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EB3A01" w:rsidTr="005C117A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EB3A01" w:rsidRDefault="00EB3A01" w:rsidP="005C117A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EB3A01" w:rsidRDefault="00EB3A01" w:rsidP="005C117A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əһе хакимиəте</w:t>
            </w:r>
          </w:p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(Баш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Республикаһыны</w:t>
            </w:r>
            <w:r>
              <w:rPr>
                <w:rFonts w:ascii="Times New Roman" w:hAnsi="Times New Roman" w:cs="Times New Roman"/>
                <w:color w:val="000000"/>
              </w:rPr>
              <w:t>ң</w:t>
            </w:r>
          </w:p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Кыйғы районы</w:t>
            </w:r>
          </w:p>
          <w:p w:rsidR="00EB3A01" w:rsidRDefault="00EB3A01" w:rsidP="005C117A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Дүшəмбикə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Советы)</w:t>
            </w:r>
            <w:proofErr w:type="gramEnd"/>
          </w:p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Душанбековский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сельсовет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Кигинского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района  </w:t>
            </w:r>
            <w:proofErr w:type="gramEnd"/>
          </w:p>
          <w:p w:rsidR="00EB3A01" w:rsidRDefault="00EB3A01" w:rsidP="005C11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Республики Башкортостан)</w:t>
            </w:r>
            <w:proofErr w:type="gramEnd"/>
          </w:p>
        </w:tc>
      </w:tr>
    </w:tbl>
    <w:p w:rsidR="00EB3A01" w:rsidRPr="009E40C6" w:rsidRDefault="00EB3A01" w:rsidP="00EB3A0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E40C6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ПОСТАНОВЛЕНИЕ</w:t>
      </w:r>
    </w:p>
    <w:p w:rsidR="00EB3A01" w:rsidRDefault="006D338A" w:rsidP="00EB3A0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86DE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A01" w:rsidRPr="009E40C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EB3A01" w:rsidRPr="009E40C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386DE0">
        <w:rPr>
          <w:rFonts w:ascii="Times New Roman" w:hAnsi="Times New Roman" w:cs="Times New Roman"/>
          <w:sz w:val="28"/>
          <w:szCs w:val="28"/>
        </w:rPr>
        <w:t xml:space="preserve">                          №  21</w:t>
      </w:r>
      <w:r w:rsidR="00EB3A01" w:rsidRPr="009E40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3A01" w:rsidRPr="009E40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DE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A01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B3A01" w:rsidRPr="009E40C6"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EB3A01" w:rsidRPr="009E40C6" w:rsidRDefault="00EB3A01" w:rsidP="00EB3A0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D338A" w:rsidRDefault="006D338A" w:rsidP="006D338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 w:rsidRPr="00151C89">
        <w:rPr>
          <w:rStyle w:val="a4"/>
          <w:sz w:val="28"/>
          <w:szCs w:val="28"/>
        </w:rPr>
        <w:t>Об утверждении По</w:t>
      </w:r>
      <w:r>
        <w:rPr>
          <w:rStyle w:val="a4"/>
          <w:sz w:val="28"/>
          <w:szCs w:val="28"/>
        </w:rPr>
        <w:t>ложения о порядке</w:t>
      </w:r>
      <w:r w:rsidRPr="00151C89">
        <w:rPr>
          <w:rStyle w:val="a4"/>
          <w:sz w:val="28"/>
          <w:szCs w:val="28"/>
        </w:rPr>
        <w:t xml:space="preserve"> предоставления субсидий юридическим лицам (за исключением субсидий </w:t>
      </w:r>
      <w:proofErr w:type="gramEnd"/>
    </w:p>
    <w:p w:rsidR="006D338A" w:rsidRDefault="006D338A" w:rsidP="006D338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51C89">
        <w:rPr>
          <w:rStyle w:val="a4"/>
          <w:sz w:val="28"/>
          <w:szCs w:val="28"/>
        </w:rPr>
        <w:t xml:space="preserve">муниципальным учреждениям), </w:t>
      </w:r>
    </w:p>
    <w:p w:rsidR="006D338A" w:rsidRDefault="006D338A" w:rsidP="006D338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51C89">
        <w:rPr>
          <w:rStyle w:val="a4"/>
          <w:sz w:val="28"/>
          <w:szCs w:val="28"/>
        </w:rPr>
        <w:t>индивидуальным предпринимателям, а также физическим лицам –</w:t>
      </w:r>
    </w:p>
    <w:p w:rsidR="006D338A" w:rsidRPr="00151C89" w:rsidRDefault="006D338A" w:rsidP="006D33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51C89">
        <w:rPr>
          <w:rStyle w:val="a4"/>
          <w:sz w:val="28"/>
          <w:szCs w:val="28"/>
        </w:rPr>
        <w:t xml:space="preserve"> производителям товаров, работ, услуг </w:t>
      </w:r>
    </w:p>
    <w:p w:rsidR="006D338A" w:rsidRPr="00151C89" w:rsidRDefault="006D338A" w:rsidP="006D338A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51C89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 Правительства РФ от 6 сентября 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D338A" w:rsidRPr="00151C89" w:rsidRDefault="006D338A" w:rsidP="006D338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151C89">
        <w:rPr>
          <w:sz w:val="28"/>
          <w:szCs w:val="28"/>
        </w:rPr>
        <w:t>ПОСТАНОВЛЯЕТ:</w:t>
      </w:r>
    </w:p>
    <w:p w:rsidR="006D338A" w:rsidRPr="00151C89" w:rsidRDefault="006D338A" w:rsidP="006D338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51C89">
        <w:rPr>
          <w:sz w:val="28"/>
          <w:szCs w:val="28"/>
        </w:rPr>
        <w:t>1.Утвердить прилагаемый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6D338A" w:rsidRDefault="006D338A" w:rsidP="006D338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51C89">
        <w:rPr>
          <w:sz w:val="28"/>
          <w:szCs w:val="28"/>
        </w:rPr>
        <w:t>2.</w:t>
      </w:r>
      <w:r w:rsidRPr="00901F05">
        <w:rPr>
          <w:sz w:val="28"/>
          <w:szCs w:val="28"/>
        </w:rPr>
        <w:t xml:space="preserve"> </w:t>
      </w:r>
      <w:r w:rsidRPr="00A142F2">
        <w:rPr>
          <w:sz w:val="28"/>
          <w:szCs w:val="28"/>
        </w:rPr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A142F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A142F2">
        <w:rPr>
          <w:sz w:val="28"/>
          <w:szCs w:val="28"/>
        </w:rPr>
        <w:t xml:space="preserve"> район Республики Башкортостан по адресу: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Душанбеково</w:t>
      </w:r>
      <w:proofErr w:type="spellEnd"/>
      <w:r w:rsidRPr="00A142F2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Коммунистическая</w:t>
      </w:r>
      <w:proofErr w:type="gramEnd"/>
      <w:r w:rsidRPr="00A142F2">
        <w:rPr>
          <w:sz w:val="28"/>
          <w:szCs w:val="28"/>
        </w:rPr>
        <w:t xml:space="preserve">, </w:t>
      </w:r>
      <w:r>
        <w:rPr>
          <w:sz w:val="28"/>
          <w:szCs w:val="28"/>
        </w:rPr>
        <w:t>д. 2А</w:t>
      </w:r>
      <w:r w:rsidRPr="00A142F2">
        <w:rPr>
          <w:sz w:val="28"/>
          <w:szCs w:val="28"/>
        </w:rPr>
        <w:t xml:space="preserve">  и на  официальном сайте </w:t>
      </w:r>
      <w:r w:rsidRPr="00223B9A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dushanbekovo</w:t>
      </w:r>
      <w:proofErr w:type="spellEnd"/>
      <w:r w:rsidRPr="00223B9A">
        <w:rPr>
          <w:sz w:val="28"/>
          <w:szCs w:val="28"/>
        </w:rPr>
        <w:t>.</w:t>
      </w:r>
      <w:proofErr w:type="spellStart"/>
      <w:r w:rsidRPr="00223B9A">
        <w:rPr>
          <w:sz w:val="28"/>
          <w:szCs w:val="28"/>
        </w:rPr>
        <w:t>ru</w:t>
      </w:r>
      <w:proofErr w:type="spellEnd"/>
      <w:r w:rsidRPr="00223B9A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6D338A" w:rsidRPr="00A142F2" w:rsidRDefault="006D338A" w:rsidP="006D338A">
      <w:pPr>
        <w:jc w:val="both"/>
        <w:rPr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6D3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38A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</w:t>
      </w:r>
      <w:r w:rsidRPr="00A142F2">
        <w:rPr>
          <w:sz w:val="28"/>
          <w:szCs w:val="28"/>
        </w:rPr>
        <w:t>.</w:t>
      </w:r>
    </w:p>
    <w:p w:rsidR="006D338A" w:rsidRPr="00151C89" w:rsidRDefault="006D338A" w:rsidP="006D338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6D338A" w:rsidRDefault="006D338A" w:rsidP="006D338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6D338A" w:rsidRPr="006D338A" w:rsidRDefault="006D338A" w:rsidP="006D338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r w:rsidRPr="006D338A">
        <w:rPr>
          <w:sz w:val="28"/>
          <w:szCs w:val="28"/>
        </w:rPr>
        <w:t xml:space="preserve">Глава сельского поселения                                                   Ф.А. </w:t>
      </w:r>
      <w:proofErr w:type="spellStart"/>
      <w:r w:rsidRPr="006D338A">
        <w:rPr>
          <w:sz w:val="28"/>
          <w:szCs w:val="28"/>
        </w:rPr>
        <w:t>Гизатуллин</w:t>
      </w:r>
      <w:proofErr w:type="spellEnd"/>
    </w:p>
    <w:p w:rsidR="006D338A" w:rsidRDefault="006D338A" w:rsidP="006D338A">
      <w:pPr>
        <w:pStyle w:val="a3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6D338A" w:rsidRPr="00151C89" w:rsidRDefault="006D338A" w:rsidP="006D338A">
      <w:pPr>
        <w:pStyle w:val="a3"/>
        <w:spacing w:before="0" w:beforeAutospacing="0" w:after="150" w:afterAutospacing="0"/>
        <w:jc w:val="right"/>
      </w:pPr>
      <w:r w:rsidRPr="00151C89">
        <w:t>Приложение</w:t>
      </w:r>
      <w:r w:rsidRPr="00151C89">
        <w:br/>
        <w:t>к постановлению администрации</w:t>
      </w:r>
      <w:r w:rsidRPr="00151C89">
        <w:br/>
      </w:r>
      <w:r>
        <w:t xml:space="preserve">сельского поселения </w:t>
      </w:r>
      <w:proofErr w:type="spellStart"/>
      <w:r>
        <w:t>Душанбековский</w:t>
      </w:r>
      <w:proofErr w:type="spellEnd"/>
      <w:r>
        <w:t xml:space="preserve"> сельсовет</w:t>
      </w:r>
      <w:r>
        <w:br/>
        <w:t>от</w:t>
      </w:r>
      <w:r w:rsidR="00386DE0">
        <w:t xml:space="preserve"> 27.03.2018г.  </w:t>
      </w:r>
      <w:r>
        <w:t xml:space="preserve"> </w:t>
      </w:r>
      <w:r w:rsidRPr="00151C89">
        <w:t xml:space="preserve">№ </w:t>
      </w:r>
      <w:r w:rsidR="00386DE0">
        <w:t>21</w:t>
      </w:r>
      <w:r>
        <w:t xml:space="preserve"> </w:t>
      </w:r>
    </w:p>
    <w:p w:rsidR="006D338A" w:rsidRPr="00151C89" w:rsidRDefault="006D338A" w:rsidP="006D338A">
      <w:pPr>
        <w:pStyle w:val="a3"/>
        <w:spacing w:before="0" w:beforeAutospacing="0" w:after="150" w:afterAutospacing="0"/>
        <w:jc w:val="center"/>
      </w:pPr>
      <w:r w:rsidRPr="00151C89">
        <w:rPr>
          <w:rStyle w:val="a4"/>
        </w:rPr>
        <w:t>Порядок</w:t>
      </w:r>
      <w:r w:rsidRPr="00151C89">
        <w:br/>
      </w:r>
      <w:r w:rsidRPr="00151C89">
        <w:rPr>
          <w:rStyle w:val="a4"/>
        </w:rPr>
        <w:t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151C89">
        <w:rPr>
          <w:color w:val="3C3C3C"/>
        </w:rPr>
        <w:br/>
      </w:r>
      <w:r w:rsidRPr="00901F05">
        <w:t>1.Общие положения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>
        <w:t>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proofErr w:type="gramStart"/>
      <w:r w:rsidRPr="00901F05">
        <w:t>1.1.Предоставление субсидий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  <w:r w:rsidRPr="00901F05">
        <w:br/>
        <w:t>1.2.Предоставление субсидии в пределах бюджетных ассигнований, предусмотренных в соответствующем бюджете</w:t>
      </w:r>
      <w:proofErr w:type="gramEnd"/>
      <w:r w:rsidRPr="00901F05">
        <w:t xml:space="preserve"> бюджетной системы Российской Федерации на соответствующий финансовый год и плановый период, и </w:t>
      </w:r>
      <w:proofErr w:type="gramStart"/>
      <w:r w:rsidRPr="00901F05">
        <w:t>лимитов бюджетных обязательств, утвержденных в установленном порядке на предоставление субсидий осуществляется</w:t>
      </w:r>
      <w:proofErr w:type="gramEnd"/>
      <w:r w:rsidRPr="00901F05">
        <w:t xml:space="preserve"> главным распорядителем бюджетных средств – администрацией </w:t>
      </w:r>
      <w:r>
        <w:t xml:space="preserve">сельского поселения </w:t>
      </w:r>
      <w:proofErr w:type="spellStart"/>
      <w:r>
        <w:t>Душанбековский</w:t>
      </w:r>
      <w:proofErr w:type="spellEnd"/>
      <w:r>
        <w:t xml:space="preserve"> сельсовет муниципального района </w:t>
      </w:r>
      <w:proofErr w:type="spellStart"/>
      <w:r>
        <w:t>Кигинский</w:t>
      </w:r>
      <w:proofErr w:type="spellEnd"/>
      <w:r>
        <w:t xml:space="preserve"> район республики Башкортостан  (далее – </w:t>
      </w:r>
      <w:proofErr w:type="spellStart"/>
      <w:r>
        <w:t>Душанбековский</w:t>
      </w:r>
      <w:proofErr w:type="spellEnd"/>
      <w:r>
        <w:t xml:space="preserve"> сельсовет</w:t>
      </w:r>
      <w:r w:rsidRPr="00901F05">
        <w:t>).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 xml:space="preserve">1.3.Субсидии из местного бюджета предоставляются в соответствии с решением о бюджете </w:t>
      </w:r>
      <w:r>
        <w:t xml:space="preserve">сельского поселения </w:t>
      </w:r>
      <w:proofErr w:type="spellStart"/>
      <w:r>
        <w:t>Душанбековский</w:t>
      </w:r>
      <w:proofErr w:type="spellEnd"/>
      <w:r>
        <w:t xml:space="preserve"> сельсовет</w:t>
      </w:r>
      <w:r w:rsidRPr="00901F05">
        <w:t xml:space="preserve"> на соответствующий период, определяющим категории получателей субсидии.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proofErr w:type="gramStart"/>
      <w:r w:rsidRPr="00901F05">
        <w:t xml:space="preserve">1.4.Критериями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r>
        <w:t xml:space="preserve">сельского поселения </w:t>
      </w:r>
      <w:proofErr w:type="spellStart"/>
      <w:r>
        <w:t>Душанбековский</w:t>
      </w:r>
      <w:proofErr w:type="spellEnd"/>
      <w:r>
        <w:t xml:space="preserve"> сельсовет </w:t>
      </w:r>
      <w:r w:rsidRPr="00901F05">
        <w:t>являются:</w:t>
      </w:r>
      <w:r w:rsidRPr="00901F05">
        <w:br/>
        <w:t xml:space="preserve">1)осуществление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r>
        <w:t xml:space="preserve">сельского поселения </w:t>
      </w:r>
      <w:proofErr w:type="spellStart"/>
      <w:r>
        <w:t>Душанбековский</w:t>
      </w:r>
      <w:proofErr w:type="spellEnd"/>
      <w:r>
        <w:t xml:space="preserve"> сельсовет</w:t>
      </w:r>
      <w:r w:rsidRPr="00901F05">
        <w:t xml:space="preserve"> (далее – </w:t>
      </w:r>
      <w:proofErr w:type="spellStart"/>
      <w:r>
        <w:t>Душанбековский</w:t>
      </w:r>
      <w:proofErr w:type="spellEnd"/>
      <w:r>
        <w:t xml:space="preserve"> сельсовет</w:t>
      </w:r>
      <w:r w:rsidRPr="00901F05">
        <w:t>);</w:t>
      </w:r>
      <w:proofErr w:type="gramEnd"/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2)соответствие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 о бюджете муниципального образования на очередной финансовый год;</w:t>
      </w:r>
      <w:r w:rsidRPr="00901F05">
        <w:br/>
        <w:t>3)отсутствие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  <w:r w:rsidRPr="00901F05">
        <w:br/>
        <w:t>4)актуальность и социальная значимость производства товаров, выполнения работ, оказания услуг.</w:t>
      </w:r>
      <w:r w:rsidRPr="00901F05">
        <w:br/>
        <w:t>5)отсутствие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муниципального образования, выданным на возвратной основе.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proofErr w:type="gramStart"/>
      <w:r w:rsidRPr="00901F05">
        <w:t xml:space="preserve">1.5.Субсидии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(распорядителем) бюджетных средств (далее – Администрация </w:t>
      </w:r>
      <w:r w:rsidRPr="00901F05">
        <w:lastRenderedPageBreak/>
        <w:t xml:space="preserve">муниципального образования) по соответствующим кодам классификации расходов бюджетов в сводной бюджетной росписи бюджета сельского поселения на соответствующий финансовый год, и в случаях и в порядке, предусмотренных решением Совета депутатов </w:t>
      </w:r>
      <w:r>
        <w:t xml:space="preserve">сельского поселения </w:t>
      </w:r>
      <w:proofErr w:type="spellStart"/>
      <w:r>
        <w:t>Душанбековский</w:t>
      </w:r>
      <w:proofErr w:type="spellEnd"/>
      <w:r>
        <w:t xml:space="preserve"> сельсовет</w:t>
      </w:r>
      <w:r w:rsidRPr="00901F05">
        <w:t xml:space="preserve"> «О бюджете </w:t>
      </w:r>
      <w:r>
        <w:t xml:space="preserve"> Администрации сельского</w:t>
      </w:r>
      <w:proofErr w:type="gramEnd"/>
      <w:r>
        <w:t xml:space="preserve"> поселения </w:t>
      </w:r>
      <w:proofErr w:type="spellStart"/>
      <w:r>
        <w:t>Душанбековский</w:t>
      </w:r>
      <w:proofErr w:type="spellEnd"/>
      <w:r>
        <w:t xml:space="preserve"> сельсовет </w:t>
      </w:r>
      <w:r w:rsidRPr="00901F05">
        <w:t xml:space="preserve">на соответствующий финансовый год». </w:t>
      </w:r>
      <w:proofErr w:type="gramStart"/>
      <w:r w:rsidRPr="00901F05"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901F05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D338A" w:rsidRPr="00901F05" w:rsidRDefault="006D338A" w:rsidP="006D338A">
      <w:pPr>
        <w:pStyle w:val="a3"/>
        <w:spacing w:before="0" w:beforeAutospacing="0" w:after="0" w:afterAutospacing="0" w:line="0" w:lineRule="atLeast"/>
        <w:jc w:val="both"/>
      </w:pPr>
      <w:proofErr w:type="gramStart"/>
      <w:r w:rsidRPr="00901F05">
        <w:t>1.6.При предоставлении субсидий юридическими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901F05">
        <w:t xml:space="preserve"> </w:t>
      </w:r>
      <w:proofErr w:type="gramStart"/>
      <w:r w:rsidRPr="00901F05"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  <w:r w:rsidRPr="00901F05">
        <w:br/>
        <w:t>1.7.</w:t>
      </w:r>
      <w:proofErr w:type="gramEnd"/>
      <w:r>
        <w:t xml:space="preserve"> </w:t>
      </w:r>
      <w:proofErr w:type="gramStart"/>
      <w:r w:rsidRPr="00901F05">
        <w:t xml:space="preserve">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 </w:t>
      </w:r>
      <w:r>
        <w:t xml:space="preserve">сельского поселения </w:t>
      </w:r>
      <w:proofErr w:type="spellStart"/>
      <w:r>
        <w:t>Душанбековский</w:t>
      </w:r>
      <w:proofErr w:type="spellEnd"/>
      <w:r>
        <w:t xml:space="preserve"> сельсовет</w:t>
      </w:r>
      <w:r w:rsidRPr="00901F05">
        <w:t>) в соответствии с критериями отбора, утвержденными настоящим Порядком.</w:t>
      </w:r>
      <w:proofErr w:type="gramEnd"/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2</w:t>
      </w:r>
      <w:r>
        <w:t xml:space="preserve">. </w:t>
      </w:r>
      <w:r w:rsidRPr="00901F05">
        <w:t xml:space="preserve"> Условия и порядок предоставления субсидий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 xml:space="preserve">2.1. Претендент на получение субсидии предоставляет в администрацию </w:t>
      </w:r>
      <w:r>
        <w:t xml:space="preserve">сельского поселения </w:t>
      </w:r>
      <w:proofErr w:type="spellStart"/>
      <w:r>
        <w:t>Душанбековский</w:t>
      </w:r>
      <w:proofErr w:type="spellEnd"/>
      <w:r>
        <w:t xml:space="preserve"> сельсовет</w:t>
      </w:r>
      <w:r w:rsidRPr="00901F05">
        <w:t xml:space="preserve"> заявку с приложением следующих документов:</w:t>
      </w:r>
      <w:r w:rsidRPr="00901F05">
        <w:br/>
        <w:t>1) копию устава и (или) учредительного договора (для юридических лиц);</w:t>
      </w:r>
      <w:r w:rsidRPr="00901F05">
        <w:br/>
        <w:t>2) копию документа, удостоверяющего личность (для физических лиц);</w:t>
      </w:r>
      <w:r w:rsidRPr="00901F05">
        <w:br/>
        <w:t>3)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  <w:r w:rsidRPr="00901F05">
        <w:br/>
      </w:r>
      <w:proofErr w:type="gramStart"/>
      <w:r w:rsidRPr="00901F05">
        <w:t>4) выписку из ЕГРЮЛ или выписку из ЕГРИП;</w:t>
      </w:r>
      <w:proofErr w:type="gramEnd"/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5) документ, подтверждающий назначение на должность руководителя и главного бухгалтера;</w:t>
      </w:r>
      <w:r w:rsidRPr="00901F05">
        <w:br/>
        <w:t>6) копию свидетельства о постановке на налоговый учёт в налоговом органе;</w:t>
      </w:r>
      <w:r w:rsidRPr="00901F05">
        <w:br/>
        <w:t>7)справку налогового органа об отсутствии задолженности в бюджет по обязательным платежам;</w:t>
      </w:r>
      <w:r w:rsidRPr="00901F05">
        <w:br/>
        <w:t>8)бухгалтерские и платежные документы, подтверждающие произведенные расходы;</w:t>
      </w:r>
      <w:r w:rsidRPr="00901F05">
        <w:br/>
        <w:t>9) смету на проведение работ;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10) справку-расчёт на предоставление субсидии.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 xml:space="preserve">2.2.Администрация </w:t>
      </w:r>
      <w:r>
        <w:t xml:space="preserve">сельского поселения </w:t>
      </w:r>
      <w:proofErr w:type="spellStart"/>
      <w:r>
        <w:t>Душанбековский</w:t>
      </w:r>
      <w:proofErr w:type="spellEnd"/>
      <w:r>
        <w:t xml:space="preserve"> сельсовет </w:t>
      </w:r>
      <w:r w:rsidRPr="00901F05">
        <w:t xml:space="preserve"> 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>
        <w:t xml:space="preserve">Администрации муниципального района </w:t>
      </w:r>
      <w:proofErr w:type="spellStart"/>
      <w:r>
        <w:t>Кигинский</w:t>
      </w:r>
      <w:proofErr w:type="spellEnd"/>
      <w:r>
        <w:t xml:space="preserve"> район Республики Башкортостан.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2.3.Основанием для отказа в выделении субсидий является: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lastRenderedPageBreak/>
        <w:t>-несоответствие представленных получателем субсидии документов требованиям, определенным подпунктом 2.1. настоящего Порядка, или непредставление (предоставление не в полном объеме) указанных документов;</w:t>
      </w:r>
      <w:r w:rsidR="00386DE0">
        <w:t xml:space="preserve"> </w:t>
      </w:r>
      <w:r w:rsidRPr="00901F05">
        <w:t>недостоверность представленной получателем субсидии информации.</w:t>
      </w:r>
      <w:r w:rsidRPr="00901F05">
        <w:br/>
        <w:t xml:space="preserve">2.4. При положительном заключении уполномоченный специалист администрации </w:t>
      </w:r>
      <w:r>
        <w:t xml:space="preserve">сельского поселения </w:t>
      </w:r>
      <w:proofErr w:type="spellStart"/>
      <w:r>
        <w:t>Душанбековский</w:t>
      </w:r>
      <w:proofErr w:type="spellEnd"/>
      <w:r>
        <w:t xml:space="preserve"> сельсовет </w:t>
      </w:r>
      <w:r w:rsidRPr="00901F05">
        <w:t xml:space="preserve">подготавливает и представляет Главе </w:t>
      </w:r>
      <w:r>
        <w:t xml:space="preserve">Администрации муниципального района </w:t>
      </w:r>
      <w:proofErr w:type="spellStart"/>
      <w:r>
        <w:t>Кигинский</w:t>
      </w:r>
      <w:proofErr w:type="spellEnd"/>
      <w:r>
        <w:t xml:space="preserve"> район Республики Башкортостан</w:t>
      </w:r>
      <w:r w:rsidRPr="00901F05">
        <w:t xml:space="preserve"> проект постановления о предоставлении субсидии с приложением к нему полученной заявки, обоснований и расчётов, своего заключения.</w:t>
      </w:r>
      <w:r w:rsidRPr="00901F05">
        <w:br/>
        <w:t>Расчет средств субсидий, предоставляемых заявителю, рассчитывается в соответствии с методикой согласно приложению 1 к настоящему порядку.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2</w:t>
      </w:r>
      <w:r>
        <w:t>.5.После издания постановления А</w:t>
      </w:r>
      <w:r w:rsidRPr="00901F05">
        <w:t xml:space="preserve">дминистрации муниципального </w:t>
      </w:r>
      <w:r>
        <w:t xml:space="preserve">района </w:t>
      </w:r>
      <w:proofErr w:type="spellStart"/>
      <w:r>
        <w:t>Кигинский</w:t>
      </w:r>
      <w:proofErr w:type="spellEnd"/>
      <w:r>
        <w:t xml:space="preserve"> район Республики Башкортостан</w:t>
      </w:r>
      <w:r w:rsidRPr="00901F05">
        <w:t xml:space="preserve"> о п</w:t>
      </w:r>
      <w:r>
        <w:t>редоставлении субсидии между А</w:t>
      </w:r>
      <w:r w:rsidRPr="00901F05">
        <w:t xml:space="preserve">дминистрацией муниципального </w:t>
      </w:r>
      <w:r>
        <w:t xml:space="preserve">района </w:t>
      </w:r>
      <w:proofErr w:type="spellStart"/>
      <w:r>
        <w:t>Кигинский</w:t>
      </w:r>
      <w:proofErr w:type="spellEnd"/>
      <w:r>
        <w:t xml:space="preserve"> район Республики Башкортостан</w:t>
      </w:r>
      <w:r w:rsidRPr="00901F05">
        <w:t xml:space="preserve"> и получателем субсидии заключается соглашение в соответствии с типовой формой (приложение 2), которое является основанием для предоставле</w:t>
      </w:r>
      <w:r>
        <w:t xml:space="preserve">ния </w:t>
      </w:r>
      <w:r w:rsidRPr="00901F05">
        <w:t>субсидии.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2.6.</w:t>
      </w:r>
      <w:r>
        <w:t xml:space="preserve"> </w:t>
      </w:r>
      <w:proofErr w:type="gramStart"/>
      <w:r w:rsidRPr="00901F05">
        <w:t>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  <w:r w:rsidRPr="00901F05">
        <w:br/>
        <w:t>2.7</w:t>
      </w:r>
      <w:r>
        <w:t xml:space="preserve"> </w:t>
      </w:r>
      <w:r w:rsidRPr="00901F05">
        <w:t>Требования, которым должны соответствовать на первое число месяца, предшествующего месяцу, в</w:t>
      </w:r>
      <w:proofErr w:type="gramEnd"/>
      <w:r w:rsidRPr="00901F05">
        <w:t xml:space="preserve"> </w:t>
      </w:r>
      <w:proofErr w:type="gramStart"/>
      <w:r w:rsidRPr="00901F05">
        <w:t>котором планируется заключение соглашения, получатели субсидий:</w:t>
      </w:r>
      <w:r w:rsidRPr="00901F05">
        <w:br/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  <w:proofErr w:type="gramEnd"/>
      <w:r>
        <w:t xml:space="preserve"> </w:t>
      </w:r>
      <w:proofErr w:type="gramStart"/>
      <w:r w:rsidRPr="00901F05">
        <w:t>у получателей субсидий должна отсутствовать просроченная задолженность по возврату в бюджет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  <w:r w:rsidRPr="00901F05">
        <w:br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  <w:proofErr w:type="gramEnd"/>
      <w:r w:rsidRPr="00901F05">
        <w:br/>
      </w:r>
      <w:proofErr w:type="gramStart"/>
      <w:r w:rsidRPr="00901F05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901F05">
        <w:t>) в отношении таких юридических лиц, в совокупности превышает 50 процентов;</w:t>
      </w:r>
      <w:r>
        <w:t xml:space="preserve"> </w:t>
      </w:r>
      <w:r w:rsidRPr="00901F05">
        <w:t>получатели субсидий не должны получать средства местного бюджета в соответствии с иными нормативными правовыми актами, муниципальными правовыми актами на цели, указанные в пункте 1.1. настоящего Порядка.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 xml:space="preserve">2.8. Администрация муниципального </w:t>
      </w:r>
      <w:r>
        <w:t xml:space="preserve">района </w:t>
      </w:r>
      <w:proofErr w:type="spellStart"/>
      <w:r>
        <w:t>Кигинский</w:t>
      </w:r>
      <w:proofErr w:type="spellEnd"/>
      <w:r>
        <w:t xml:space="preserve"> район республики Башкортостан </w:t>
      </w:r>
      <w:r w:rsidRPr="00901F05">
        <w:t xml:space="preserve"> перечисляет денежные средства в виде субсидии на расчетный счет получателя субсидии, указанный в соглашении, в течение 10 рабочих дней со дня подписания соглашения, указанного в п.2.5. настоящего Порядка.</w:t>
      </w:r>
    </w:p>
    <w:p w:rsidR="006D338A" w:rsidRPr="00901F05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lastRenderedPageBreak/>
        <w:t>2.9.Порядок, сроки и формы предоставления получателем субсидии отчетности (отчетов), определяются соглашением, заключенным с получателем субсидии.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 xml:space="preserve">3.Осуществление </w:t>
      </w:r>
      <w:proofErr w:type="gramStart"/>
      <w:r w:rsidRPr="00901F05">
        <w:t>контроля за</w:t>
      </w:r>
      <w:proofErr w:type="gramEnd"/>
      <w:r w:rsidRPr="00901F05">
        <w:t xml:space="preserve"> соблюдением условий, целей и порядка предоставления субсидий и ответственность за их нарушение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3.1.</w:t>
      </w:r>
      <w:proofErr w:type="gramStart"/>
      <w:r w:rsidRPr="00901F05">
        <w:t>Контроль за</w:t>
      </w:r>
      <w:proofErr w:type="gramEnd"/>
      <w:r w:rsidRPr="00901F05">
        <w:t xml:space="preserve">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бюджетных средств муниципального образования в соответствии с Бюджетным кодексом Российской Федерации.</w:t>
      </w:r>
    </w:p>
    <w:p w:rsidR="006D338A" w:rsidRPr="00901F05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3.2.Главный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  <w:r w:rsidRPr="00901F05">
        <w:br/>
        <w:t>3.3.Для проведения проверки (</w:t>
      </w:r>
      <w:proofErr w:type="gramStart"/>
      <w:r w:rsidRPr="00901F05">
        <w:t xml:space="preserve">ревизии) </w:t>
      </w:r>
      <w:proofErr w:type="gramEnd"/>
      <w:r w:rsidRPr="00901F05">
        <w:t>юридическое лицо обязано представить проверяющим все первичные документы, связанные с предоставлением субсидии из бюджета муниципального образования.</w:t>
      </w:r>
      <w:r w:rsidRPr="00901F05">
        <w:br/>
        <w:t>3.4. Получатель субсидии в порядке и сроки, предусмотренные соглашением, также направляют в администрацию муниципального образования финансовые отчеты с приложением документов, подтверждающих целевое использование предоставленных субсидий.</w:t>
      </w:r>
      <w:r w:rsidRPr="00901F05">
        <w:br/>
        <w:t>3.5.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4. Порядок возврата субсидий в соответствующий бюджет в случае нарушения условий, установленных при их предоставлении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4.1. Субсидии, перечисленные Получателям субсидии, подлежат возврату в бюджет муниципального образования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 xml:space="preserve">4.2. </w:t>
      </w:r>
      <w:proofErr w:type="gramStart"/>
      <w:r w:rsidRPr="00901F05">
        <w:t>Контроль за</w:t>
      </w:r>
      <w:proofErr w:type="gramEnd"/>
      <w:r w:rsidRPr="00901F05">
        <w:t xml:space="preserve"> исполнением условий, установленных при предоставлении субсидии из бюджета муниципального образования, осуществляется путем проведения проверки. </w:t>
      </w:r>
      <w:proofErr w:type="gramStart"/>
      <w:r w:rsidRPr="00901F05"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901F05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proofErr w:type="gramStart"/>
      <w:r w:rsidRPr="00901F05">
        <w:t>4.3.В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образования.</w:t>
      </w:r>
      <w:r w:rsidRPr="00901F05">
        <w:br/>
        <w:t>4.4.Получатель субсидии в течение десяти рабочих дней со дня получения требования о возврате субсидии обязан произвести</w:t>
      </w:r>
      <w:proofErr w:type="gramEnd"/>
      <w:r w:rsidRPr="00901F05">
        <w:t xml:space="preserve"> возврат суммы субсидии, указанной в требовании. Вся сумма субсидии, использованная не по целевому назначению, подлежит возврату в </w:t>
      </w:r>
      <w:r w:rsidRPr="00901F05">
        <w:lastRenderedPageBreak/>
        <w:t>бюджет по коду доходов в течение 10 дней с момента получения уведомления и акта проверки.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4.5.При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муниципального образования в течение 10 дней с момента получения уведомления получателя бюджетных средств.</w:t>
      </w:r>
    </w:p>
    <w:p w:rsidR="006D338A" w:rsidRPr="00901F05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4.6.При отказе получателя субсидии в добровольном порядке возместить денежные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5.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5.1. Субсидии, перечисленные Получателям субсидии, подлежат возврату в бюджет муниципального образования 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услуг.</w:t>
      </w:r>
    </w:p>
    <w:p w:rsidR="006D338A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5.2. 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6D338A" w:rsidRPr="00901F05" w:rsidRDefault="006D338A" w:rsidP="006D338A">
      <w:pPr>
        <w:pStyle w:val="a3"/>
        <w:spacing w:before="0" w:beforeAutospacing="0" w:after="0" w:afterAutospacing="0" w:line="0" w:lineRule="atLeast"/>
        <w:jc w:val="both"/>
      </w:pPr>
      <w:r w:rsidRPr="00901F05">
        <w:t>5.3. При отказе получателя субсидии в добровольном порядке возместить денежные средства в соответствии с пунктом 4.1. настоящего Порядка, взыскание производится в судебном порядке в соответствии с законодательством Российской Федерации.</w:t>
      </w:r>
    </w:p>
    <w:p w:rsidR="006D338A" w:rsidRDefault="006D338A" w:rsidP="006D338A">
      <w:pPr>
        <w:pStyle w:val="1"/>
        <w:spacing w:line="0" w:lineRule="atLeast"/>
      </w:pPr>
    </w:p>
    <w:p w:rsidR="006875D3" w:rsidRPr="006D338A" w:rsidRDefault="006D338A" w:rsidP="006D338A">
      <w:pPr>
        <w:spacing w:after="0" w:line="0" w:lineRule="atLeast"/>
        <w:rPr>
          <w:rFonts w:ascii="Times New Roman" w:hAnsi="Times New Roman" w:cs="Times New Roman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</w:t>
      </w:r>
      <w:proofErr w:type="spellStart"/>
      <w:r w:rsidRPr="006D338A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Pr="006D338A">
        <w:rPr>
          <w:rFonts w:ascii="Times New Roman" w:hAnsi="Times New Roman" w:cs="Times New Roman"/>
          <w:sz w:val="28"/>
          <w:szCs w:val="28"/>
        </w:rPr>
        <w:t xml:space="preserve">  Р.Г.</w:t>
      </w:r>
    </w:p>
    <w:sectPr w:rsidR="006875D3" w:rsidRPr="006D338A" w:rsidSect="004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A01"/>
    <w:rsid w:val="00386DE0"/>
    <w:rsid w:val="004578DB"/>
    <w:rsid w:val="006875D3"/>
    <w:rsid w:val="006D338A"/>
    <w:rsid w:val="00EB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DB"/>
  </w:style>
  <w:style w:type="paragraph" w:styleId="8">
    <w:name w:val="heading 8"/>
    <w:basedOn w:val="a"/>
    <w:next w:val="a"/>
    <w:link w:val="80"/>
    <w:semiHidden/>
    <w:unhideWhenUsed/>
    <w:qFormat/>
    <w:rsid w:val="00EB3A01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B3A01"/>
    <w:rPr>
      <w:rFonts w:ascii="Arial New Bash" w:eastAsia="Calibri" w:hAnsi="Arial New Bash" w:cs="Arial New Bash"/>
      <w:b/>
      <w:bCs/>
      <w:sz w:val="32"/>
      <w:szCs w:val="32"/>
    </w:rPr>
  </w:style>
  <w:style w:type="paragraph" w:customStyle="1" w:styleId="1">
    <w:name w:val="????????? 1"/>
    <w:basedOn w:val="a"/>
    <w:next w:val="a"/>
    <w:rsid w:val="006D338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6D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D3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2687</Words>
  <Characters>15317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2018-04-09T04:21:00Z</cp:lastPrinted>
  <dcterms:created xsi:type="dcterms:W3CDTF">2018-04-03T05:59:00Z</dcterms:created>
  <dcterms:modified xsi:type="dcterms:W3CDTF">2018-04-09T04:21:00Z</dcterms:modified>
</cp:coreProperties>
</file>