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1629"/>
        <w:gridCol w:w="4111"/>
      </w:tblGrid>
      <w:tr w:rsidR="00DB18AA" w:rsidRPr="007945F9" w:rsidTr="00DB18AA">
        <w:trPr>
          <w:trHeight w:val="3121"/>
        </w:trPr>
        <w:tc>
          <w:tcPr>
            <w:tcW w:w="4149" w:type="dxa"/>
            <w:tcBorders>
              <w:top w:val="nil"/>
              <w:left w:val="single" w:sz="4" w:space="0" w:color="FFFFFF"/>
              <w:bottom w:val="thinThickSmallGap" w:sz="24" w:space="0" w:color="auto"/>
              <w:right w:val="single" w:sz="4" w:space="0" w:color="FFFFFF"/>
            </w:tcBorders>
          </w:tcPr>
          <w:p w:rsidR="00DB18AA" w:rsidRPr="007945F9" w:rsidRDefault="00DB18AA">
            <w:pPr>
              <w:spacing w:after="0" w:line="0" w:lineRule="atLeast"/>
              <w:jc w:val="center"/>
              <w:rPr>
                <w:rFonts w:ascii="Times New Roman" w:hAnsi="Times New Roman" w:cs="Times New Roman"/>
                <w:b/>
                <w:bCs/>
                <w:sz w:val="28"/>
                <w:szCs w:val="28"/>
              </w:rPr>
            </w:pPr>
          </w:p>
          <w:p w:rsidR="00DB18AA" w:rsidRPr="007945F9" w:rsidRDefault="00DB18AA">
            <w:pPr>
              <w:spacing w:after="0" w:line="0" w:lineRule="atLeast"/>
              <w:jc w:val="center"/>
              <w:rPr>
                <w:rFonts w:ascii="Times New Roman" w:eastAsia="Calibri" w:hAnsi="Times New Roman" w:cs="Times New Roman"/>
                <w:b/>
                <w:bCs/>
                <w:sz w:val="28"/>
                <w:szCs w:val="28"/>
              </w:rPr>
            </w:pPr>
            <w:r w:rsidRPr="007945F9">
              <w:rPr>
                <w:rFonts w:ascii="Times New Roman" w:hAnsi="Times New Roman" w:cs="Times New Roman"/>
                <w:b/>
                <w:bCs/>
                <w:sz w:val="28"/>
                <w:szCs w:val="28"/>
              </w:rPr>
              <w:t>Баш</w:t>
            </w:r>
            <w:r w:rsidRPr="007945F9">
              <w:rPr>
                <w:rFonts w:ascii="Times New Roman" w:hAnsi="Times New Roman" w:cs="Times New Roman"/>
                <w:b/>
                <w:bCs/>
                <w:sz w:val="28"/>
                <w:szCs w:val="28"/>
                <w:lang w:val="en-US"/>
              </w:rPr>
              <w:t>k</w:t>
            </w:r>
            <w:r w:rsidRPr="007945F9">
              <w:rPr>
                <w:rFonts w:ascii="Times New Roman" w:hAnsi="Times New Roman" w:cs="Times New Roman"/>
                <w:b/>
                <w:bCs/>
                <w:sz w:val="28"/>
                <w:szCs w:val="28"/>
              </w:rPr>
              <w:t>ортостан Республикаһыны</w:t>
            </w:r>
            <w:r w:rsidRPr="007945F9">
              <w:rPr>
                <w:rFonts w:ascii="Times New Roman" w:hAnsi="Times New Roman" w:cs="Times New Roman"/>
                <w:b/>
                <w:sz w:val="28"/>
                <w:szCs w:val="28"/>
              </w:rPr>
              <w:t>ң</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Кыйғы районы</w:t>
            </w:r>
          </w:p>
          <w:p w:rsidR="00DB18AA" w:rsidRPr="007945F9" w:rsidRDefault="00DB18AA">
            <w:pPr>
              <w:pStyle w:val="8"/>
              <w:spacing w:before="0" w:line="0" w:lineRule="atLeast"/>
              <w:jc w:val="center"/>
              <w:rPr>
                <w:rFonts w:ascii="Times New Roman" w:hAnsi="Times New Roman" w:cs="Times New Roman"/>
                <w:b/>
                <w:bCs/>
                <w:color w:val="auto"/>
                <w:sz w:val="28"/>
                <w:szCs w:val="28"/>
              </w:rPr>
            </w:pPr>
            <w:r w:rsidRPr="007945F9">
              <w:rPr>
                <w:rFonts w:ascii="Times New Roman" w:hAnsi="Times New Roman" w:cs="Times New Roman"/>
                <w:b/>
                <w:color w:val="auto"/>
                <w:sz w:val="28"/>
                <w:szCs w:val="28"/>
              </w:rPr>
              <w:t>муниципаль районының</w:t>
            </w:r>
          </w:p>
          <w:p w:rsidR="00DB18AA" w:rsidRPr="007945F9" w:rsidRDefault="00DB18AA">
            <w:pPr>
              <w:pStyle w:val="8"/>
              <w:spacing w:before="0" w:line="0" w:lineRule="atLeast"/>
              <w:jc w:val="center"/>
              <w:rPr>
                <w:rFonts w:ascii="Times New Roman" w:hAnsi="Times New Roman" w:cs="Times New Roman"/>
                <w:color w:val="auto"/>
                <w:sz w:val="28"/>
                <w:szCs w:val="28"/>
              </w:rPr>
            </w:pPr>
            <w:r w:rsidRPr="007945F9">
              <w:rPr>
                <w:rFonts w:ascii="Times New Roman" w:hAnsi="Times New Roman" w:cs="Times New Roman"/>
                <w:b/>
                <w:color w:val="auto"/>
                <w:sz w:val="28"/>
                <w:szCs w:val="28"/>
              </w:rPr>
              <w:t>Дүшəмбикə ауыл Советы ауыл  билəмəһе хакимиəте</w:t>
            </w:r>
          </w:p>
          <w:p w:rsidR="00DB18AA" w:rsidRPr="007945F9" w:rsidRDefault="00DB18AA">
            <w:pPr>
              <w:spacing w:after="0" w:line="0" w:lineRule="atLeast"/>
              <w:jc w:val="center"/>
              <w:rPr>
                <w:rFonts w:ascii="Times New Roman" w:hAnsi="Times New Roman" w:cs="Times New Roman"/>
                <w:bCs/>
                <w:sz w:val="24"/>
                <w:szCs w:val="24"/>
              </w:rPr>
            </w:pPr>
            <w:r w:rsidRPr="007945F9">
              <w:rPr>
                <w:rFonts w:ascii="Times New Roman" w:hAnsi="Times New Roman" w:cs="Times New Roman"/>
                <w:bCs/>
                <w:sz w:val="24"/>
                <w:szCs w:val="24"/>
              </w:rPr>
              <w:t>(Баш</w:t>
            </w:r>
            <w:r w:rsidRPr="007945F9">
              <w:rPr>
                <w:rFonts w:ascii="Times New Roman" w:hAnsi="Times New Roman" w:cs="Times New Roman"/>
                <w:bCs/>
                <w:sz w:val="24"/>
                <w:szCs w:val="24"/>
                <w:lang w:val="en-US"/>
              </w:rPr>
              <w:t>k</w:t>
            </w:r>
            <w:r w:rsidRPr="007945F9">
              <w:rPr>
                <w:rFonts w:ascii="Times New Roman" w:hAnsi="Times New Roman" w:cs="Times New Roman"/>
                <w:bCs/>
                <w:sz w:val="24"/>
                <w:szCs w:val="24"/>
              </w:rPr>
              <w:t>ортостан Республикаһыны</w:t>
            </w:r>
            <w:r w:rsidRPr="007945F9">
              <w:rPr>
                <w:rFonts w:ascii="Times New Roman" w:hAnsi="Times New Roman" w:cs="Times New Roman"/>
                <w:sz w:val="24"/>
                <w:szCs w:val="24"/>
              </w:rPr>
              <w:t>ң</w:t>
            </w:r>
          </w:p>
          <w:p w:rsidR="00DB18AA" w:rsidRPr="007945F9" w:rsidRDefault="00DB18AA">
            <w:pPr>
              <w:spacing w:after="0" w:line="0" w:lineRule="atLeast"/>
              <w:jc w:val="center"/>
              <w:rPr>
                <w:rFonts w:ascii="Times New Roman" w:hAnsi="Times New Roman" w:cs="Times New Roman"/>
                <w:sz w:val="24"/>
                <w:szCs w:val="24"/>
              </w:rPr>
            </w:pPr>
            <w:r w:rsidRPr="007945F9">
              <w:rPr>
                <w:rFonts w:ascii="Times New Roman" w:hAnsi="Times New Roman" w:cs="Times New Roman"/>
                <w:bCs/>
                <w:sz w:val="24"/>
                <w:szCs w:val="24"/>
              </w:rPr>
              <w:t xml:space="preserve">Кыйғы районы  </w:t>
            </w:r>
            <w:r w:rsidRPr="007945F9">
              <w:rPr>
                <w:rFonts w:ascii="Times New Roman" w:hAnsi="Times New Roman" w:cs="Times New Roman"/>
                <w:sz w:val="24"/>
                <w:szCs w:val="24"/>
              </w:rPr>
              <w:t xml:space="preserve">Дүшəмбикə </w:t>
            </w:r>
          </w:p>
          <w:p w:rsidR="00DB18AA" w:rsidRPr="007945F9" w:rsidRDefault="00DB18AA">
            <w:pPr>
              <w:spacing w:after="0" w:line="0" w:lineRule="atLeast"/>
              <w:jc w:val="center"/>
              <w:rPr>
                <w:rFonts w:ascii="Times New Roman" w:hAnsi="Times New Roman" w:cs="Times New Roman"/>
                <w:b/>
                <w:sz w:val="24"/>
                <w:szCs w:val="24"/>
              </w:rPr>
            </w:pPr>
            <w:r w:rsidRPr="007945F9">
              <w:rPr>
                <w:rFonts w:ascii="Times New Roman" w:hAnsi="Times New Roman" w:cs="Times New Roman"/>
                <w:sz w:val="24"/>
                <w:szCs w:val="24"/>
              </w:rPr>
              <w:t>ауыл Советы)</w:t>
            </w:r>
          </w:p>
          <w:p w:rsidR="00DB18AA" w:rsidRPr="007945F9" w:rsidRDefault="00DB18AA">
            <w:pPr>
              <w:spacing w:after="0" w:line="0" w:lineRule="atLeast"/>
              <w:jc w:val="center"/>
              <w:rPr>
                <w:rFonts w:ascii="Times New Roman" w:eastAsia="Calibri" w:hAnsi="Times New Roman" w:cs="Times New Roman"/>
                <w:b/>
                <w:bCs/>
                <w:sz w:val="28"/>
                <w:szCs w:val="28"/>
              </w:rPr>
            </w:pPr>
          </w:p>
        </w:tc>
        <w:tc>
          <w:tcPr>
            <w:tcW w:w="1629" w:type="dxa"/>
            <w:tcBorders>
              <w:top w:val="nil"/>
              <w:left w:val="single" w:sz="4" w:space="0" w:color="FFFFFF"/>
              <w:bottom w:val="thinThickSmallGap" w:sz="24" w:space="0" w:color="auto"/>
              <w:right w:val="single" w:sz="4" w:space="0" w:color="FFFFFF"/>
            </w:tcBorders>
            <w:hideMark/>
          </w:tcPr>
          <w:p w:rsidR="00DB18AA" w:rsidRPr="007945F9" w:rsidRDefault="00DB18AA">
            <w:pPr>
              <w:spacing w:after="0" w:line="0" w:lineRule="atLeast"/>
              <w:jc w:val="center"/>
              <w:rPr>
                <w:rFonts w:ascii="Times New Roman" w:eastAsia="Calibri" w:hAnsi="Times New Roman" w:cs="Times New Roman"/>
                <w:sz w:val="28"/>
                <w:szCs w:val="28"/>
              </w:rPr>
            </w:pPr>
            <w:r w:rsidRPr="007945F9">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187960</wp:posOffset>
                  </wp:positionH>
                  <wp:positionV relativeFrom="paragraph">
                    <wp:posOffset>232410</wp:posOffset>
                  </wp:positionV>
                  <wp:extent cx="635000"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7"/>
                          <a:srcRect l="16237" t="9406" r="29486" b="8260"/>
                          <a:stretch>
                            <a:fillRect/>
                          </a:stretch>
                        </pic:blipFill>
                        <pic:spPr bwMode="auto">
                          <a:xfrm>
                            <a:off x="0" y="0"/>
                            <a:ext cx="635000" cy="685800"/>
                          </a:xfrm>
                          <a:prstGeom prst="rect">
                            <a:avLst/>
                          </a:prstGeom>
                          <a:noFill/>
                        </pic:spPr>
                      </pic:pic>
                    </a:graphicData>
                  </a:graphic>
                </wp:anchor>
              </w:drawing>
            </w:r>
          </w:p>
        </w:tc>
        <w:tc>
          <w:tcPr>
            <w:tcW w:w="4111" w:type="dxa"/>
            <w:tcBorders>
              <w:top w:val="nil"/>
              <w:left w:val="single" w:sz="4" w:space="0" w:color="FFFFFF"/>
              <w:bottom w:val="thinThickSmallGap" w:sz="24" w:space="0" w:color="auto"/>
              <w:right w:val="single" w:sz="4" w:space="0" w:color="FFFFFF"/>
            </w:tcBorders>
          </w:tcPr>
          <w:p w:rsidR="00DB18AA" w:rsidRPr="007945F9" w:rsidRDefault="00DB18AA">
            <w:pPr>
              <w:spacing w:after="0" w:line="0" w:lineRule="atLeast"/>
              <w:jc w:val="center"/>
              <w:rPr>
                <w:rFonts w:ascii="Times New Roman" w:hAnsi="Times New Roman" w:cs="Times New Roman"/>
                <w:b/>
                <w:bCs/>
                <w:sz w:val="28"/>
                <w:szCs w:val="28"/>
              </w:rPr>
            </w:pPr>
          </w:p>
          <w:p w:rsidR="00DB18AA" w:rsidRPr="007945F9" w:rsidRDefault="00DB18AA">
            <w:pPr>
              <w:spacing w:after="0" w:line="0" w:lineRule="atLeast"/>
              <w:jc w:val="center"/>
              <w:rPr>
                <w:rFonts w:ascii="Times New Roman" w:eastAsia="Calibri" w:hAnsi="Times New Roman" w:cs="Times New Roman"/>
                <w:b/>
                <w:bCs/>
                <w:sz w:val="28"/>
                <w:szCs w:val="28"/>
              </w:rPr>
            </w:pPr>
            <w:r w:rsidRPr="007945F9">
              <w:rPr>
                <w:rFonts w:ascii="Times New Roman" w:hAnsi="Times New Roman" w:cs="Times New Roman"/>
                <w:b/>
                <w:bCs/>
                <w:sz w:val="28"/>
                <w:szCs w:val="28"/>
              </w:rPr>
              <w:t>Администрация</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сельского поселения</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Душанбековский сельсовет</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муниципального района</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Кигинский район</w:t>
            </w:r>
          </w:p>
          <w:p w:rsidR="00DB18AA" w:rsidRPr="007945F9" w:rsidRDefault="00DB18AA">
            <w:pPr>
              <w:spacing w:after="0" w:line="0" w:lineRule="atLeast"/>
              <w:jc w:val="center"/>
              <w:rPr>
                <w:rFonts w:ascii="Times New Roman" w:hAnsi="Times New Roman" w:cs="Times New Roman"/>
                <w:b/>
                <w:bCs/>
                <w:sz w:val="28"/>
                <w:szCs w:val="28"/>
              </w:rPr>
            </w:pPr>
            <w:r w:rsidRPr="007945F9">
              <w:rPr>
                <w:rFonts w:ascii="Times New Roman" w:hAnsi="Times New Roman" w:cs="Times New Roman"/>
                <w:b/>
                <w:bCs/>
                <w:sz w:val="28"/>
                <w:szCs w:val="28"/>
              </w:rPr>
              <w:t>Республики Башкортостан</w:t>
            </w:r>
          </w:p>
          <w:p w:rsidR="00DB18AA" w:rsidRPr="007945F9" w:rsidRDefault="00DB18AA">
            <w:pPr>
              <w:spacing w:after="0" w:line="0" w:lineRule="atLeast"/>
              <w:jc w:val="center"/>
              <w:rPr>
                <w:rFonts w:ascii="Times New Roman" w:hAnsi="Times New Roman" w:cs="Times New Roman"/>
                <w:bCs/>
                <w:sz w:val="24"/>
                <w:szCs w:val="24"/>
              </w:rPr>
            </w:pPr>
            <w:r w:rsidRPr="007945F9">
              <w:rPr>
                <w:rFonts w:ascii="Times New Roman" w:hAnsi="Times New Roman" w:cs="Times New Roman"/>
                <w:bCs/>
                <w:sz w:val="24"/>
                <w:szCs w:val="24"/>
              </w:rPr>
              <w:t>(  Душанбековский сельсовет  Кигинского  района</w:t>
            </w:r>
          </w:p>
          <w:p w:rsidR="00DB18AA" w:rsidRPr="007945F9" w:rsidRDefault="00DB18AA">
            <w:pPr>
              <w:spacing w:after="0" w:line="0" w:lineRule="atLeast"/>
              <w:jc w:val="center"/>
              <w:rPr>
                <w:rFonts w:ascii="Times New Roman" w:eastAsia="Calibri" w:hAnsi="Times New Roman" w:cs="Times New Roman"/>
                <w:bCs/>
                <w:sz w:val="28"/>
                <w:szCs w:val="28"/>
              </w:rPr>
            </w:pPr>
            <w:r w:rsidRPr="007945F9">
              <w:rPr>
                <w:rFonts w:ascii="Times New Roman" w:hAnsi="Times New Roman" w:cs="Times New Roman"/>
                <w:bCs/>
                <w:sz w:val="24"/>
                <w:szCs w:val="24"/>
              </w:rPr>
              <w:t>Республики Башкортостан)</w:t>
            </w:r>
          </w:p>
        </w:tc>
      </w:tr>
    </w:tbl>
    <w:tbl>
      <w:tblPr>
        <w:tblW w:w="4950" w:type="pct"/>
        <w:tblInd w:w="80" w:type="dxa"/>
        <w:tblLayout w:type="fixed"/>
        <w:tblCellMar>
          <w:top w:w="60" w:type="dxa"/>
          <w:left w:w="80" w:type="dxa"/>
          <w:bottom w:w="60" w:type="dxa"/>
          <w:right w:w="80" w:type="dxa"/>
        </w:tblCellMar>
        <w:tblLook w:val="04A0"/>
      </w:tblPr>
      <w:tblGrid>
        <w:gridCol w:w="9420"/>
      </w:tblGrid>
      <w:tr w:rsidR="00DB18AA" w:rsidRPr="007945F9" w:rsidTr="00DB18AA">
        <w:trPr>
          <w:trHeight w:val="833"/>
        </w:trPr>
        <w:tc>
          <w:tcPr>
            <w:tcW w:w="9420" w:type="dxa"/>
            <w:hideMark/>
          </w:tcPr>
          <w:p w:rsidR="00DB18AA" w:rsidRPr="007945F9" w:rsidRDefault="00DB18AA">
            <w:pPr>
              <w:pStyle w:val="ConsPlusTitlePage"/>
              <w:spacing w:line="0" w:lineRule="atLeast"/>
              <w:rPr>
                <w:rFonts w:ascii="Times New Roman" w:hAnsi="Times New Roman" w:cs="Times New Roman"/>
                <w:sz w:val="28"/>
                <w:szCs w:val="28"/>
              </w:rPr>
            </w:pPr>
            <w:r w:rsidRPr="007945F9">
              <w:rPr>
                <w:rFonts w:ascii="Times New Roman" w:hAnsi="Times New Roman" w:cs="Times New Roman"/>
                <w:sz w:val="28"/>
                <w:szCs w:val="28"/>
              </w:rPr>
              <w:t xml:space="preserve">КАРАР                                                                                  ПОСТАНОВЛЕНИЕ               «20»  </w:t>
            </w:r>
            <w:r w:rsidR="00F16CFE" w:rsidRPr="007945F9">
              <w:rPr>
                <w:rFonts w:ascii="Times New Roman" w:hAnsi="Times New Roman" w:cs="Times New Roman"/>
                <w:sz w:val="28"/>
                <w:szCs w:val="28"/>
                <w:lang w:val="ba-RU"/>
              </w:rPr>
              <w:t>ғинуар</w:t>
            </w:r>
            <w:r w:rsidRPr="007945F9">
              <w:rPr>
                <w:rFonts w:ascii="Times New Roman" w:hAnsi="Times New Roman" w:cs="Times New Roman"/>
                <w:sz w:val="28"/>
                <w:szCs w:val="28"/>
              </w:rPr>
              <w:t xml:space="preserve">  20</w:t>
            </w:r>
            <w:r w:rsidR="00F16CFE" w:rsidRPr="007945F9">
              <w:rPr>
                <w:rFonts w:ascii="Times New Roman" w:hAnsi="Times New Roman" w:cs="Times New Roman"/>
                <w:sz w:val="28"/>
                <w:szCs w:val="28"/>
              </w:rPr>
              <w:t>20 й.</w:t>
            </w:r>
            <w:r w:rsidR="00BB1ACD">
              <w:rPr>
                <w:rFonts w:ascii="Times New Roman" w:hAnsi="Times New Roman" w:cs="Times New Roman"/>
                <w:sz w:val="28"/>
                <w:szCs w:val="28"/>
              </w:rPr>
              <w:t xml:space="preserve">                           №  02</w:t>
            </w:r>
            <w:r w:rsidRPr="007945F9">
              <w:rPr>
                <w:rFonts w:ascii="Times New Roman" w:hAnsi="Times New Roman" w:cs="Times New Roman"/>
                <w:sz w:val="28"/>
                <w:szCs w:val="28"/>
              </w:rPr>
              <w:t xml:space="preserve">         </w:t>
            </w:r>
            <w:r w:rsidR="00F16CFE"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          «20»  </w:t>
            </w:r>
            <w:r w:rsidR="00F16CFE" w:rsidRPr="007945F9">
              <w:rPr>
                <w:rFonts w:ascii="Times New Roman" w:hAnsi="Times New Roman" w:cs="Times New Roman"/>
                <w:sz w:val="28"/>
                <w:szCs w:val="28"/>
              </w:rPr>
              <w:t>янва</w:t>
            </w:r>
            <w:r w:rsidRPr="007945F9">
              <w:rPr>
                <w:rFonts w:ascii="Times New Roman" w:hAnsi="Times New Roman" w:cs="Times New Roman"/>
                <w:sz w:val="28"/>
                <w:szCs w:val="28"/>
              </w:rPr>
              <w:t>ря  20</w:t>
            </w:r>
            <w:r w:rsidR="00F16CFE" w:rsidRPr="007945F9">
              <w:rPr>
                <w:rFonts w:ascii="Times New Roman" w:hAnsi="Times New Roman" w:cs="Times New Roman"/>
                <w:sz w:val="28"/>
                <w:szCs w:val="28"/>
              </w:rPr>
              <w:t>20</w:t>
            </w:r>
            <w:r w:rsidRPr="007945F9">
              <w:rPr>
                <w:rFonts w:ascii="Times New Roman" w:hAnsi="Times New Roman" w:cs="Times New Roman"/>
                <w:sz w:val="28"/>
                <w:szCs w:val="28"/>
              </w:rPr>
              <w:t xml:space="preserve"> г.</w:t>
            </w:r>
          </w:p>
          <w:p w:rsidR="00DB18AA" w:rsidRPr="007945F9" w:rsidRDefault="00DB18AA">
            <w:pPr>
              <w:pStyle w:val="ConsPlusTitlePage"/>
              <w:spacing w:line="0" w:lineRule="atLeast"/>
              <w:rPr>
                <w:rFonts w:ascii="Times New Roman" w:hAnsi="Times New Roman" w:cs="Times New Roman"/>
                <w:b/>
                <w:sz w:val="28"/>
                <w:szCs w:val="28"/>
              </w:rPr>
            </w:pPr>
            <w:r w:rsidRPr="007945F9">
              <w:rPr>
                <w:rFonts w:ascii="Times New Roman" w:hAnsi="Times New Roman" w:cs="Times New Roman"/>
                <w:sz w:val="28"/>
                <w:szCs w:val="28"/>
              </w:rPr>
              <w:t>Дүшəмбикə ауылы                                                                   село Душанбеково</w:t>
            </w:r>
          </w:p>
        </w:tc>
      </w:tr>
    </w:tbl>
    <w:p w:rsidR="00DB18AA" w:rsidRPr="007945F9" w:rsidRDefault="00DB18AA" w:rsidP="00DB18AA">
      <w:pPr>
        <w:autoSpaceDE w:val="0"/>
        <w:autoSpaceDN w:val="0"/>
        <w:adjustRightInd w:val="0"/>
        <w:spacing w:after="0" w:line="0" w:lineRule="atLeast"/>
        <w:ind w:right="-144"/>
        <w:jc w:val="center"/>
        <w:rPr>
          <w:rFonts w:ascii="Times New Roman" w:hAnsi="Times New Roman" w:cs="Times New Roman"/>
          <w:bCs/>
          <w:sz w:val="28"/>
          <w:szCs w:val="28"/>
        </w:rPr>
      </w:pPr>
    </w:p>
    <w:p w:rsidR="00DB18AA" w:rsidRPr="007945F9" w:rsidRDefault="00DB18AA" w:rsidP="00DB18AA">
      <w:pPr>
        <w:pStyle w:val="ConsPlusTitle"/>
        <w:jc w:val="center"/>
        <w:rPr>
          <w:szCs w:val="28"/>
        </w:rPr>
      </w:pPr>
      <w:r w:rsidRPr="007945F9">
        <w:rPr>
          <w:szCs w:val="28"/>
        </w:rPr>
        <w:t>ОБ УТВЕРЖДЕНИИ ПОРЯДКА КАССОВОГО ОБСЛУЖИВАНИЯ БЮДЖЕТА СЕЛЬСКОГО ПОСЕЛЕНИЯ ДУШАНБЕКОВСКИЙ СЕЛЬСОВЕТ МУНИЦИПАЛЬНОГО РАЙОНА КИГИНСКИЙ РАЙОН</w:t>
      </w:r>
    </w:p>
    <w:p w:rsidR="00DB18AA" w:rsidRPr="007945F9" w:rsidRDefault="00DB18AA" w:rsidP="00DB18AA">
      <w:pPr>
        <w:pStyle w:val="ConsPlusTitle"/>
        <w:jc w:val="center"/>
        <w:rPr>
          <w:szCs w:val="28"/>
        </w:rPr>
      </w:pPr>
      <w:r w:rsidRPr="007945F9">
        <w:rPr>
          <w:szCs w:val="28"/>
        </w:rPr>
        <w:t>РЕСПУБЛИКИ БАШКОРТОСТАН В УСЛОВИЯХ ОТКРЫТИЯ И ВЕДЕНИЯ ЛИЦЕВЫХ СЧЕТОВ ДЛЯ УЧЕТА ОПЕРАЦИЙ ПО ИСПОЛНЕНИЮ РАСХОДОВ БЮДЖЕТА СЕЛЬСКОГО ПОСЕЛЕНИЯ ДУШАНБЕКОВСКИЙ  СЕЛЬСОВЕТ МУНИЦИПАЛЬНОГО РАЙОНА КИГИНСКИЙ РАЙОН РЕСПУБЛИКИ БАШКОРТОСТАН</w:t>
      </w:r>
    </w:p>
    <w:p w:rsidR="00DB18AA" w:rsidRPr="007945F9" w:rsidRDefault="00DB18AA" w:rsidP="00DB18AA">
      <w:pPr>
        <w:pStyle w:val="ConsPlusNormal"/>
        <w:rPr>
          <w:rFonts w:ascii="Times New Roman" w:hAnsi="Times New Roman" w:cs="Times New Roman"/>
          <w:sz w:val="28"/>
          <w:szCs w:val="28"/>
        </w:rPr>
      </w:pPr>
    </w:p>
    <w:p w:rsidR="00DB18AA" w:rsidRPr="007945F9" w:rsidRDefault="00DB18AA" w:rsidP="00DB18AA">
      <w:pPr>
        <w:pStyle w:val="ConsPlusNormal"/>
        <w:jc w:val="center"/>
        <w:rPr>
          <w:rFonts w:ascii="Times New Roman" w:hAnsi="Times New Roman" w:cs="Times New Roman"/>
          <w:sz w:val="28"/>
          <w:szCs w:val="28"/>
        </w:rPr>
      </w:pPr>
    </w:p>
    <w:p w:rsidR="00DB18AA" w:rsidRPr="007945F9" w:rsidRDefault="00DB18AA" w:rsidP="00DB18AA">
      <w:pPr>
        <w:pStyle w:val="ConsPlusNormal"/>
        <w:ind w:firstLine="540"/>
        <w:jc w:val="both"/>
        <w:rPr>
          <w:rFonts w:ascii="Times New Roman" w:hAnsi="Times New Roman" w:cs="Times New Roman"/>
          <w:sz w:val="28"/>
          <w:szCs w:val="28"/>
        </w:rPr>
      </w:pPr>
      <w:r w:rsidRPr="007945F9">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7945F9">
          <w:rPr>
            <w:rFonts w:ascii="Times New Roman" w:hAnsi="Times New Roman" w:cs="Times New Roman"/>
            <w:sz w:val="28"/>
            <w:szCs w:val="28"/>
          </w:rPr>
          <w:t>статьей 215.1</w:t>
        </w:r>
      </w:hyperlink>
      <w:r w:rsidRPr="007945F9">
        <w:rPr>
          <w:rFonts w:ascii="Times New Roman" w:hAnsi="Times New Roman" w:cs="Times New Roman"/>
          <w:sz w:val="28"/>
          <w:szCs w:val="28"/>
        </w:rPr>
        <w:t xml:space="preserve"> Бюджетного кодекса Российской Федерации и </w:t>
      </w:r>
      <w:hyperlink r:id="rId9"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sidRPr="007945F9">
          <w:rPr>
            <w:rFonts w:ascii="Times New Roman" w:hAnsi="Times New Roman" w:cs="Times New Roman"/>
            <w:sz w:val="28"/>
            <w:szCs w:val="28"/>
          </w:rPr>
          <w:t>Закона</w:t>
        </w:r>
      </w:hyperlink>
      <w:r w:rsidRPr="007945F9">
        <w:rPr>
          <w:rFonts w:ascii="Times New Roman" w:hAnsi="Times New Roman" w:cs="Times New Roman"/>
          <w:sz w:val="28"/>
          <w:szCs w:val="28"/>
        </w:rPr>
        <w:t xml:space="preserve"> Республики Башкортостан "О бюджетном процессе в Республике Башкортостан", Положения «О бюджетном процессе в сельском поселении Душанбековский сельсовет муниципальном районе Кигинский район Республики Башкортостан» ПОСТАНОВЛЯЮ:</w:t>
      </w:r>
    </w:p>
    <w:p w:rsidR="00DB18AA" w:rsidRPr="007945F9" w:rsidRDefault="00DB18AA" w:rsidP="00DB18AA">
      <w:pPr>
        <w:pStyle w:val="ConsPlusNormal"/>
        <w:ind w:firstLine="540"/>
        <w:jc w:val="both"/>
        <w:rPr>
          <w:rFonts w:ascii="Times New Roman" w:hAnsi="Times New Roman" w:cs="Times New Roman"/>
          <w:sz w:val="28"/>
          <w:szCs w:val="28"/>
        </w:rPr>
      </w:pPr>
      <w:r w:rsidRPr="007945F9">
        <w:rPr>
          <w:rFonts w:ascii="Times New Roman" w:hAnsi="Times New Roman" w:cs="Times New Roman"/>
          <w:sz w:val="28"/>
          <w:szCs w:val="28"/>
        </w:rPr>
        <w:t xml:space="preserve">1. Утвердить прилагаемый </w:t>
      </w:r>
      <w:hyperlink w:anchor="Par38" w:tooltip="ПОРЯДОК" w:history="1">
        <w:r w:rsidRPr="007945F9">
          <w:rPr>
            <w:rFonts w:ascii="Times New Roman" w:hAnsi="Times New Roman" w:cs="Times New Roman"/>
            <w:sz w:val="28"/>
            <w:szCs w:val="28"/>
          </w:rPr>
          <w:t>Порядок</w:t>
        </w:r>
      </w:hyperlink>
      <w:r w:rsidRPr="007945F9">
        <w:rPr>
          <w:rFonts w:ascii="Times New Roman" w:hAnsi="Times New Roman" w:cs="Times New Roman"/>
          <w:sz w:val="28"/>
          <w:szCs w:val="28"/>
        </w:rPr>
        <w:t xml:space="preserve"> кассового обслуживания бюджета сельском поселении Душанбековский сельсовет 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сельском поселении Душанбековский сельсовет муниципального района Кигинский район Республики Башкортостан.</w:t>
      </w:r>
    </w:p>
    <w:p w:rsidR="00DB18AA" w:rsidRPr="007945F9" w:rsidRDefault="00DB18AA" w:rsidP="00DB18AA">
      <w:pPr>
        <w:pStyle w:val="ConsPlusNormal"/>
        <w:tabs>
          <w:tab w:val="left" w:pos="851"/>
          <w:tab w:val="left" w:pos="1134"/>
        </w:tabs>
        <w:ind w:firstLine="540"/>
        <w:jc w:val="both"/>
        <w:rPr>
          <w:rFonts w:ascii="Times New Roman" w:hAnsi="Times New Roman" w:cs="Times New Roman"/>
          <w:sz w:val="28"/>
          <w:szCs w:val="28"/>
        </w:rPr>
      </w:pPr>
      <w:r w:rsidRPr="007945F9">
        <w:rPr>
          <w:rFonts w:ascii="Times New Roman" w:hAnsi="Times New Roman" w:cs="Times New Roman"/>
          <w:sz w:val="28"/>
          <w:szCs w:val="28"/>
        </w:rPr>
        <w:t>2. Признать утратившим силу постановление Администрации сельского поселения Душанбековский сельсовет муниципального района Кигинский район Республики Башкортостан от 31 декабря 2013 года №</w:t>
      </w:r>
      <w:r w:rsidR="00F66819" w:rsidRPr="007945F9">
        <w:rPr>
          <w:rFonts w:ascii="Times New Roman" w:hAnsi="Times New Roman" w:cs="Times New Roman"/>
          <w:sz w:val="28"/>
          <w:szCs w:val="28"/>
        </w:rPr>
        <w:t xml:space="preserve"> 36</w:t>
      </w:r>
      <w:r w:rsidRPr="007945F9">
        <w:rPr>
          <w:rFonts w:ascii="Times New Roman" w:hAnsi="Times New Roman" w:cs="Times New Roman"/>
          <w:sz w:val="28"/>
          <w:szCs w:val="28"/>
        </w:rPr>
        <w:t xml:space="preserve"> «Об утверждении порядка кассового обслуживания бюджета сельского поселения Душанбековский сельсовет 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Душанбековский сельсовет муниципального района Кигинский район Республики Башкортостан».</w:t>
      </w:r>
    </w:p>
    <w:p w:rsidR="00DB18AA" w:rsidRPr="007945F9" w:rsidRDefault="00DB18AA" w:rsidP="00DB18AA">
      <w:pPr>
        <w:pStyle w:val="ConsPlusNormal"/>
        <w:ind w:firstLine="540"/>
        <w:jc w:val="both"/>
        <w:rPr>
          <w:rFonts w:ascii="Times New Roman" w:hAnsi="Times New Roman" w:cs="Times New Roman"/>
          <w:sz w:val="28"/>
          <w:szCs w:val="28"/>
        </w:rPr>
      </w:pPr>
      <w:r w:rsidRPr="007945F9">
        <w:rPr>
          <w:rFonts w:ascii="Times New Roman" w:hAnsi="Times New Roman" w:cs="Times New Roman"/>
          <w:sz w:val="28"/>
          <w:szCs w:val="28"/>
        </w:rPr>
        <w:t xml:space="preserve"> 3.Настоящее постановление вступает в силу с момента его подписания.</w:t>
      </w:r>
    </w:p>
    <w:p w:rsidR="00DB18AA" w:rsidRPr="007945F9" w:rsidRDefault="00DB18AA" w:rsidP="00DB18AA">
      <w:pPr>
        <w:widowControl w:val="0"/>
        <w:tabs>
          <w:tab w:val="left" w:pos="993"/>
        </w:tabs>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3.1. Установить, что положения настоящего постановления, установленные для казенных учреждений сельского поселения Душанбековский сельсовет муниципального района Кигинский район Республики Башкортостан, распространяются на бюджетные учреждения сельского поселения Душанбековский сельсовет муниципального района Кигинский район Республики Башкортостан, в отношении которых органами местного самоуправления сельского поселения Душанбековский сельсовет муниципального района Кигинский район Республики Башкортостан - главными распорядителями средств бюджета сельского поселения Душанбековский сельсовет муниципального района Кигинский район Республики Башкортостан не принято решение о предоставлении им субсидий из бюджета  муниципального района Кигинский район Республики Башкортостан в соответствии с </w:t>
      </w:r>
      <w:hyperlink r:id="rId10" w:history="1">
        <w:r w:rsidRPr="007945F9">
          <w:rPr>
            <w:rFonts w:ascii="Times New Roman" w:hAnsi="Times New Roman" w:cs="Times New Roman"/>
            <w:sz w:val="28"/>
            <w:szCs w:val="28"/>
          </w:rPr>
          <w:t>пунктом 1 статьи 78.1</w:t>
        </w:r>
      </w:hyperlink>
      <w:r w:rsidRPr="007945F9">
        <w:rPr>
          <w:rFonts w:ascii="Times New Roman" w:hAnsi="Times New Roman" w:cs="Times New Roman"/>
          <w:sz w:val="28"/>
          <w:szCs w:val="28"/>
        </w:rPr>
        <w:t xml:space="preserve"> Бюджетного кодекса Российской Федерации.</w:t>
      </w:r>
    </w:p>
    <w:p w:rsidR="00DB18AA" w:rsidRPr="007945F9" w:rsidRDefault="00DB18AA" w:rsidP="00DB18AA">
      <w:pPr>
        <w:widowControl w:val="0"/>
        <w:tabs>
          <w:tab w:val="left" w:pos="993"/>
        </w:tabs>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 Контроль за исполнением настоящего постановления оставляю за собой.</w:t>
      </w:r>
    </w:p>
    <w:p w:rsidR="00DB18AA" w:rsidRPr="007945F9" w:rsidRDefault="00DB18AA" w:rsidP="00DB18AA">
      <w:pPr>
        <w:pStyle w:val="ConsPlusNormal"/>
        <w:jc w:val="right"/>
        <w:rPr>
          <w:rFonts w:ascii="Times New Roman" w:hAnsi="Times New Roman" w:cs="Times New Roman"/>
          <w:sz w:val="28"/>
          <w:szCs w:val="28"/>
        </w:rPr>
      </w:pPr>
    </w:p>
    <w:p w:rsidR="00DB18AA" w:rsidRPr="007945F9" w:rsidRDefault="00DB18AA" w:rsidP="00DB18AA">
      <w:pPr>
        <w:pStyle w:val="ConsPlusNormal"/>
        <w:tabs>
          <w:tab w:val="left" w:pos="1534"/>
        </w:tabs>
        <w:jc w:val="both"/>
        <w:rPr>
          <w:rFonts w:ascii="Times New Roman" w:hAnsi="Times New Roman" w:cs="Times New Roman"/>
          <w:sz w:val="28"/>
          <w:szCs w:val="28"/>
        </w:rPr>
      </w:pPr>
      <w:r w:rsidRPr="007945F9">
        <w:rPr>
          <w:rFonts w:ascii="Times New Roman" w:hAnsi="Times New Roman" w:cs="Times New Roman"/>
          <w:sz w:val="28"/>
          <w:szCs w:val="28"/>
        </w:rPr>
        <w:tab/>
      </w:r>
    </w:p>
    <w:p w:rsidR="00DB18AA" w:rsidRPr="007945F9" w:rsidRDefault="00DB18AA" w:rsidP="00DB18AA">
      <w:pPr>
        <w:pStyle w:val="ConsPlusNormal"/>
        <w:tabs>
          <w:tab w:val="left" w:pos="1534"/>
        </w:tabs>
        <w:jc w:val="both"/>
        <w:rPr>
          <w:rFonts w:ascii="Times New Roman" w:hAnsi="Times New Roman" w:cs="Times New Roman"/>
          <w:sz w:val="28"/>
          <w:szCs w:val="28"/>
        </w:rPr>
      </w:pPr>
    </w:p>
    <w:p w:rsidR="00DB18AA" w:rsidRPr="007945F9" w:rsidRDefault="00DB18AA" w:rsidP="00DB18AA">
      <w:pPr>
        <w:pStyle w:val="ConsPlusNormal"/>
        <w:tabs>
          <w:tab w:val="left" w:pos="1534"/>
        </w:tabs>
        <w:jc w:val="both"/>
        <w:rPr>
          <w:rFonts w:ascii="Times New Roman" w:hAnsi="Times New Roman" w:cs="Times New Roman"/>
          <w:sz w:val="28"/>
          <w:szCs w:val="28"/>
        </w:rPr>
      </w:pPr>
    </w:p>
    <w:p w:rsidR="00DB18AA" w:rsidRPr="007945F9" w:rsidRDefault="00DB18AA" w:rsidP="00DB18AA">
      <w:pPr>
        <w:pStyle w:val="ConsPlusNormal"/>
        <w:jc w:val="right"/>
        <w:rPr>
          <w:rFonts w:ascii="Times New Roman" w:hAnsi="Times New Roman" w:cs="Times New Roman"/>
        </w:rPr>
      </w:pPr>
    </w:p>
    <w:p w:rsidR="00DB18AA" w:rsidRPr="007945F9" w:rsidRDefault="00DB18AA" w:rsidP="00DB18AA">
      <w:pPr>
        <w:pStyle w:val="ConsPlusNormal"/>
        <w:jc w:val="right"/>
        <w:rPr>
          <w:rFonts w:ascii="Times New Roman" w:hAnsi="Times New Roman" w:cs="Times New Roman"/>
        </w:rPr>
      </w:pPr>
    </w:p>
    <w:p w:rsidR="00DB18AA" w:rsidRPr="007945F9" w:rsidRDefault="00DB18AA" w:rsidP="00DB18AA">
      <w:pPr>
        <w:pStyle w:val="ConsPlusNormal"/>
        <w:jc w:val="right"/>
        <w:rPr>
          <w:rFonts w:ascii="Times New Roman" w:hAnsi="Times New Roman" w:cs="Times New Roman"/>
        </w:rPr>
      </w:pPr>
    </w:p>
    <w:p w:rsidR="00DB18AA" w:rsidRPr="007945F9" w:rsidRDefault="00DB18AA" w:rsidP="00DB18AA">
      <w:pPr>
        <w:pStyle w:val="ConsPlusNormal"/>
        <w:jc w:val="right"/>
        <w:rPr>
          <w:rFonts w:ascii="Times New Roman" w:hAnsi="Times New Roman" w:cs="Times New Roman"/>
        </w:rPr>
      </w:pPr>
    </w:p>
    <w:p w:rsidR="00DB18AA" w:rsidRPr="007945F9" w:rsidRDefault="00DB18AA" w:rsidP="00DB18AA">
      <w:pPr>
        <w:pStyle w:val="ConsPlusNormal"/>
        <w:tabs>
          <w:tab w:val="left" w:pos="2614"/>
          <w:tab w:val="left" w:pos="6946"/>
        </w:tabs>
        <w:rPr>
          <w:rFonts w:ascii="Times New Roman" w:hAnsi="Times New Roman" w:cs="Times New Roman"/>
          <w:sz w:val="28"/>
          <w:szCs w:val="28"/>
        </w:rPr>
      </w:pPr>
      <w:r w:rsidRPr="007945F9">
        <w:rPr>
          <w:rFonts w:ascii="Times New Roman" w:hAnsi="Times New Roman" w:cs="Times New Roman"/>
          <w:sz w:val="28"/>
          <w:szCs w:val="28"/>
        </w:rPr>
        <w:t>Глава сельского поселения                                   Ф.А. Гизатуллин</w:t>
      </w:r>
      <w:r w:rsidRPr="007945F9">
        <w:rPr>
          <w:rFonts w:ascii="Times New Roman" w:hAnsi="Times New Roman" w:cs="Times New Roman"/>
          <w:sz w:val="28"/>
          <w:szCs w:val="28"/>
        </w:rPr>
        <w:tab/>
        <w:t xml:space="preserve"> </w:t>
      </w:r>
    </w:p>
    <w:p w:rsidR="00DB18AA" w:rsidRPr="007945F9" w:rsidRDefault="00DB18AA" w:rsidP="00DB18AA">
      <w:pPr>
        <w:pStyle w:val="ConsPlusNormal"/>
        <w:jc w:val="right"/>
        <w:rPr>
          <w:rFonts w:ascii="Times New Roman" w:hAnsi="Times New Roman" w:cs="Times New Roman"/>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r w:rsidRPr="007945F9">
        <w:rPr>
          <w:rFonts w:ascii="Times New Roman" w:hAnsi="Times New Roman" w:cs="Times New Roman"/>
          <w:sz w:val="20"/>
          <w:szCs w:val="20"/>
          <w:lang w:bidi="ru-RU"/>
        </w:rPr>
        <w:t>Исп:  Усманова  Р.Г.</w:t>
      </w: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DB18AA" w:rsidRPr="007945F9" w:rsidRDefault="00DB18AA" w:rsidP="00DB18AA">
      <w:pPr>
        <w:jc w:val="both"/>
        <w:rPr>
          <w:rFonts w:ascii="Times New Roman" w:hAnsi="Times New Roman" w:cs="Times New Roman"/>
          <w:sz w:val="20"/>
          <w:szCs w:val="20"/>
          <w:lang w:bidi="ru-RU"/>
        </w:rPr>
      </w:pPr>
    </w:p>
    <w:p w:rsidR="000019B3" w:rsidRPr="007945F9" w:rsidRDefault="000019B3" w:rsidP="00DB32EF">
      <w:pPr>
        <w:autoSpaceDE w:val="0"/>
        <w:autoSpaceDN w:val="0"/>
        <w:adjustRightInd w:val="0"/>
        <w:spacing w:after="0" w:line="0" w:lineRule="atLeast"/>
        <w:ind w:firstLine="4536"/>
        <w:jc w:val="both"/>
        <w:rPr>
          <w:rFonts w:ascii="Times New Roman" w:hAnsi="Times New Roman" w:cs="Times New Roman"/>
          <w:sz w:val="28"/>
          <w:szCs w:val="28"/>
        </w:rPr>
      </w:pPr>
      <w:bookmarkStart w:id="0" w:name="_GoBack"/>
      <w:bookmarkEnd w:id="0"/>
      <w:r w:rsidRPr="007945F9">
        <w:rPr>
          <w:rFonts w:ascii="Times New Roman" w:hAnsi="Times New Roman" w:cs="Times New Roman"/>
          <w:sz w:val="28"/>
          <w:szCs w:val="28"/>
        </w:rPr>
        <w:lastRenderedPageBreak/>
        <w:t>Утвержден</w:t>
      </w:r>
    </w:p>
    <w:p w:rsidR="000019B3" w:rsidRPr="007945F9" w:rsidRDefault="000019B3" w:rsidP="00DB32EF">
      <w:pPr>
        <w:autoSpaceDE w:val="0"/>
        <w:autoSpaceDN w:val="0"/>
        <w:adjustRightInd w:val="0"/>
        <w:spacing w:after="0" w:line="0" w:lineRule="atLeast"/>
        <w:ind w:firstLine="4536"/>
        <w:rPr>
          <w:rFonts w:ascii="Times New Roman" w:hAnsi="Times New Roman" w:cs="Times New Roman"/>
          <w:sz w:val="28"/>
          <w:szCs w:val="28"/>
        </w:rPr>
      </w:pPr>
      <w:r w:rsidRPr="007945F9">
        <w:rPr>
          <w:rFonts w:ascii="Times New Roman" w:hAnsi="Times New Roman" w:cs="Times New Roman"/>
          <w:sz w:val="28"/>
          <w:szCs w:val="28"/>
        </w:rPr>
        <w:t xml:space="preserve">постановлением Администрации   </w:t>
      </w:r>
    </w:p>
    <w:p w:rsidR="000019B3" w:rsidRPr="007945F9" w:rsidRDefault="000019B3" w:rsidP="00DB32EF">
      <w:pPr>
        <w:autoSpaceDE w:val="0"/>
        <w:autoSpaceDN w:val="0"/>
        <w:adjustRightInd w:val="0"/>
        <w:spacing w:after="0" w:line="0" w:lineRule="atLeast"/>
        <w:ind w:firstLine="4536"/>
        <w:rPr>
          <w:rFonts w:ascii="Times New Roman" w:hAnsi="Times New Roman" w:cs="Times New Roman"/>
          <w:sz w:val="28"/>
          <w:szCs w:val="28"/>
        </w:rPr>
      </w:pPr>
      <w:r w:rsidRPr="007945F9">
        <w:rPr>
          <w:rFonts w:ascii="Times New Roman" w:hAnsi="Times New Roman" w:cs="Times New Roman"/>
          <w:sz w:val="28"/>
          <w:szCs w:val="28"/>
        </w:rPr>
        <w:t>сельского поселения Душанбековский</w:t>
      </w:r>
    </w:p>
    <w:p w:rsidR="000019B3" w:rsidRPr="007945F9" w:rsidRDefault="000019B3" w:rsidP="00DB32EF">
      <w:pPr>
        <w:autoSpaceDE w:val="0"/>
        <w:autoSpaceDN w:val="0"/>
        <w:adjustRightInd w:val="0"/>
        <w:spacing w:after="0" w:line="0" w:lineRule="atLeast"/>
        <w:ind w:firstLine="4536"/>
        <w:rPr>
          <w:rFonts w:ascii="Times New Roman" w:hAnsi="Times New Roman" w:cs="Times New Roman"/>
          <w:sz w:val="28"/>
          <w:szCs w:val="28"/>
        </w:rPr>
      </w:pPr>
      <w:r w:rsidRPr="007945F9">
        <w:rPr>
          <w:rFonts w:ascii="Times New Roman" w:hAnsi="Times New Roman" w:cs="Times New Roman"/>
          <w:sz w:val="28"/>
          <w:szCs w:val="28"/>
        </w:rPr>
        <w:t>сельсовет муниципального</w:t>
      </w:r>
    </w:p>
    <w:p w:rsidR="000019B3" w:rsidRPr="007945F9" w:rsidRDefault="000019B3" w:rsidP="00DB32EF">
      <w:pPr>
        <w:autoSpaceDE w:val="0"/>
        <w:autoSpaceDN w:val="0"/>
        <w:adjustRightInd w:val="0"/>
        <w:spacing w:after="0" w:line="0" w:lineRule="atLeast"/>
        <w:ind w:firstLine="4536"/>
        <w:rPr>
          <w:rFonts w:ascii="Times New Roman" w:hAnsi="Times New Roman" w:cs="Times New Roman"/>
          <w:sz w:val="28"/>
          <w:szCs w:val="28"/>
        </w:rPr>
      </w:pPr>
      <w:r w:rsidRPr="007945F9">
        <w:rPr>
          <w:rFonts w:ascii="Times New Roman" w:hAnsi="Times New Roman" w:cs="Times New Roman"/>
          <w:sz w:val="28"/>
          <w:szCs w:val="28"/>
        </w:rPr>
        <w:t xml:space="preserve">района Кигинский район </w:t>
      </w:r>
    </w:p>
    <w:p w:rsidR="000019B3" w:rsidRPr="007945F9" w:rsidRDefault="000019B3" w:rsidP="00DB32EF">
      <w:pPr>
        <w:autoSpaceDE w:val="0"/>
        <w:autoSpaceDN w:val="0"/>
        <w:adjustRightInd w:val="0"/>
        <w:spacing w:after="0" w:line="0" w:lineRule="atLeast"/>
        <w:ind w:firstLine="4536"/>
        <w:jc w:val="both"/>
        <w:rPr>
          <w:rFonts w:ascii="Times New Roman" w:hAnsi="Times New Roman" w:cs="Times New Roman"/>
          <w:sz w:val="28"/>
          <w:szCs w:val="28"/>
        </w:rPr>
      </w:pPr>
      <w:r w:rsidRPr="007945F9">
        <w:rPr>
          <w:rFonts w:ascii="Times New Roman" w:hAnsi="Times New Roman" w:cs="Times New Roman"/>
          <w:sz w:val="28"/>
          <w:szCs w:val="28"/>
        </w:rPr>
        <w:t>Республики Башкортостан</w:t>
      </w:r>
    </w:p>
    <w:p w:rsidR="000019B3" w:rsidRPr="007945F9" w:rsidRDefault="005C6F71" w:rsidP="00DB32EF">
      <w:pPr>
        <w:autoSpaceDE w:val="0"/>
        <w:autoSpaceDN w:val="0"/>
        <w:adjustRightInd w:val="0"/>
        <w:spacing w:after="0" w:line="0" w:lineRule="atLeast"/>
        <w:ind w:firstLine="4536"/>
        <w:jc w:val="both"/>
        <w:rPr>
          <w:rFonts w:ascii="Times New Roman" w:hAnsi="Times New Roman" w:cs="Times New Roman"/>
          <w:sz w:val="28"/>
          <w:szCs w:val="28"/>
        </w:rPr>
      </w:pPr>
      <w:r w:rsidRPr="007945F9">
        <w:rPr>
          <w:rFonts w:ascii="Times New Roman" w:hAnsi="Times New Roman" w:cs="Times New Roman"/>
          <w:sz w:val="28"/>
          <w:szCs w:val="28"/>
        </w:rPr>
        <w:t>о</w:t>
      </w:r>
      <w:r w:rsidR="000019B3" w:rsidRPr="007945F9">
        <w:rPr>
          <w:rFonts w:ascii="Times New Roman" w:hAnsi="Times New Roman" w:cs="Times New Roman"/>
          <w:sz w:val="28"/>
          <w:szCs w:val="28"/>
        </w:rPr>
        <w:t>т</w:t>
      </w:r>
      <w:r w:rsidRPr="007945F9">
        <w:rPr>
          <w:rFonts w:ascii="Times New Roman" w:hAnsi="Times New Roman" w:cs="Times New Roman"/>
          <w:sz w:val="28"/>
          <w:szCs w:val="28"/>
        </w:rPr>
        <w:t xml:space="preserve">  </w:t>
      </w:r>
      <w:r w:rsidR="00DB32EF" w:rsidRPr="007945F9">
        <w:rPr>
          <w:rFonts w:ascii="Times New Roman" w:hAnsi="Times New Roman" w:cs="Times New Roman"/>
          <w:sz w:val="28"/>
          <w:szCs w:val="28"/>
        </w:rPr>
        <w:t>20.01.</w:t>
      </w:r>
      <w:r w:rsidR="000019B3" w:rsidRPr="007945F9">
        <w:rPr>
          <w:rFonts w:ascii="Times New Roman" w:hAnsi="Times New Roman" w:cs="Times New Roman"/>
          <w:sz w:val="28"/>
          <w:szCs w:val="28"/>
        </w:rPr>
        <w:t xml:space="preserve"> 2020 г. № </w:t>
      </w:r>
      <w:r w:rsidR="00DB32EF" w:rsidRPr="007945F9">
        <w:rPr>
          <w:rFonts w:ascii="Times New Roman" w:hAnsi="Times New Roman" w:cs="Times New Roman"/>
          <w:sz w:val="28"/>
          <w:szCs w:val="28"/>
        </w:rPr>
        <w:t>01</w:t>
      </w:r>
    </w:p>
    <w:p w:rsidR="000019B3" w:rsidRPr="007945F9" w:rsidRDefault="000019B3" w:rsidP="00DB32EF">
      <w:pPr>
        <w:pStyle w:val="ConsPlusNormal"/>
        <w:ind w:firstLine="4536"/>
        <w:jc w:val="both"/>
        <w:rPr>
          <w:rFonts w:ascii="Times New Roman" w:hAnsi="Times New Roman" w:cs="Times New Roman"/>
          <w:sz w:val="28"/>
          <w:szCs w:val="28"/>
        </w:rPr>
      </w:pPr>
    </w:p>
    <w:p w:rsidR="000019B3" w:rsidRPr="007945F9" w:rsidRDefault="000019B3" w:rsidP="000019B3">
      <w:pPr>
        <w:pStyle w:val="ConsPlusNormal"/>
        <w:ind w:firstLine="540"/>
        <w:jc w:val="both"/>
        <w:rPr>
          <w:rFonts w:ascii="Times New Roman" w:hAnsi="Times New Roman" w:cs="Times New Roman"/>
          <w:sz w:val="28"/>
          <w:szCs w:val="28"/>
        </w:rPr>
      </w:pPr>
    </w:p>
    <w:p w:rsidR="000019B3" w:rsidRPr="007945F9" w:rsidRDefault="000019B3" w:rsidP="00DB32EF">
      <w:pPr>
        <w:pStyle w:val="ConsPlusTitle"/>
        <w:jc w:val="center"/>
        <w:rPr>
          <w:szCs w:val="28"/>
        </w:rPr>
      </w:pPr>
      <w:bookmarkStart w:id="1" w:name="P41"/>
      <w:bookmarkEnd w:id="1"/>
      <w:r w:rsidRPr="007945F9">
        <w:rPr>
          <w:szCs w:val="28"/>
        </w:rPr>
        <w:t>ПОРЯДОК</w:t>
      </w:r>
      <w:r w:rsidR="00DB32EF" w:rsidRPr="007945F9">
        <w:rPr>
          <w:szCs w:val="28"/>
        </w:rPr>
        <w:t xml:space="preserve"> </w:t>
      </w:r>
      <w:r w:rsidRPr="007945F9">
        <w:rPr>
          <w:szCs w:val="28"/>
        </w:rPr>
        <w:t>КАССОВОГО ОБСЛУЖИВАНИЯ БЮДЖЕТА СЕЛЬСКОГО ПОСЕЛЕНИЯ ДУШАНБЕКОВСКИЙ СЕЛЬСОВЕТ МУНИЦИПАЛЬНОГО РАЙОНАКИГИНСКИЙ РАЙОН РЕСПУБЛИКИ БАШКОРТОСТАН В УСЛОВИЯХОТКРЫТИЯ И ВЕДЕНИЯ ЛИЦЕВЫХ СЧЕТОВ ДЛЯ УЧЕТАОПЕРАЦИЙ ПО ИСПОЛНЕНИЮ РАСХОДОВБЮДЖЕТА СЕЛЬСКОГО ПОСЕЛЕНИЯ ДУШАНБЕКОВСКИЙ СЕЛЬСОВЕТ МУНИЦИПАЛЬНОГО РАЙОНА КИГИНСКИЙ РАЙОНРЕСПУБЛИКИ БАШКОРТОСТАН</w:t>
      </w:r>
    </w:p>
    <w:p w:rsidR="000019B3" w:rsidRPr="007945F9" w:rsidRDefault="000019B3" w:rsidP="000019B3">
      <w:pPr>
        <w:spacing w:after="1"/>
        <w:rPr>
          <w:rFonts w:ascii="Times New Roman" w:hAnsi="Times New Roman" w:cs="Times New Roman"/>
          <w:sz w:val="28"/>
          <w:szCs w:val="28"/>
        </w:rPr>
      </w:pPr>
    </w:p>
    <w:p w:rsidR="000019B3" w:rsidRPr="007945F9" w:rsidRDefault="000019B3" w:rsidP="000019B3">
      <w:pPr>
        <w:pStyle w:val="ConsPlusNormal"/>
        <w:jc w:val="center"/>
        <w:outlineLvl w:val="1"/>
        <w:rPr>
          <w:rFonts w:ascii="Times New Roman" w:hAnsi="Times New Roman" w:cs="Times New Roman"/>
          <w:b/>
          <w:sz w:val="28"/>
          <w:szCs w:val="28"/>
        </w:rPr>
      </w:pPr>
      <w:r w:rsidRPr="007945F9">
        <w:rPr>
          <w:rFonts w:ascii="Times New Roman" w:hAnsi="Times New Roman" w:cs="Times New Roman"/>
          <w:b/>
          <w:sz w:val="28"/>
          <w:szCs w:val="28"/>
        </w:rPr>
        <w:t xml:space="preserve">I. Общие положения </w:t>
      </w:r>
    </w:p>
    <w:p w:rsidR="000019B3" w:rsidRPr="007945F9" w:rsidRDefault="000019B3" w:rsidP="000019B3">
      <w:pPr>
        <w:pStyle w:val="ConsPlusNormal"/>
        <w:jc w:val="center"/>
        <w:rPr>
          <w:rFonts w:ascii="Times New Roman" w:hAnsi="Times New Roman" w:cs="Times New Roman"/>
          <w:sz w:val="28"/>
          <w:szCs w:val="28"/>
        </w:rPr>
      </w:pP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ab/>
        <w:t>1.1. Настоящий Порядок кассового обслуживания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муниципального района Кигинский район Республики Башкортостан (далее - Порядок) разработан на основании положений </w:t>
      </w:r>
      <w:hyperlink r:id="rId11" w:history="1">
        <w:r w:rsidRPr="007945F9">
          <w:rPr>
            <w:rFonts w:ascii="Times New Roman" w:hAnsi="Times New Roman" w:cs="Times New Roman"/>
            <w:sz w:val="28"/>
            <w:szCs w:val="28"/>
          </w:rPr>
          <w:t>статей 215.1</w:t>
        </w:r>
      </w:hyperlink>
      <w:r w:rsidRPr="007945F9">
        <w:rPr>
          <w:rFonts w:ascii="Times New Roman" w:hAnsi="Times New Roman" w:cs="Times New Roman"/>
          <w:sz w:val="28"/>
          <w:szCs w:val="28"/>
        </w:rPr>
        <w:t xml:space="preserve">, </w:t>
      </w:r>
      <w:hyperlink r:id="rId12" w:history="1">
        <w:r w:rsidRPr="007945F9">
          <w:rPr>
            <w:rFonts w:ascii="Times New Roman" w:hAnsi="Times New Roman" w:cs="Times New Roman"/>
            <w:sz w:val="28"/>
            <w:szCs w:val="28"/>
          </w:rPr>
          <w:t>241.1</w:t>
        </w:r>
      </w:hyperlink>
      <w:r w:rsidRPr="007945F9">
        <w:rPr>
          <w:rFonts w:ascii="Times New Roman" w:hAnsi="Times New Roman" w:cs="Times New Roman"/>
          <w:sz w:val="28"/>
          <w:szCs w:val="28"/>
        </w:rPr>
        <w:t xml:space="preserve"> Бюджетного кодекса Российской Федерации, </w:t>
      </w:r>
      <w:hyperlink r:id="rId13" w:history="1">
        <w:r w:rsidRPr="007945F9">
          <w:rPr>
            <w:rFonts w:ascii="Times New Roman" w:hAnsi="Times New Roman" w:cs="Times New Roman"/>
            <w:sz w:val="28"/>
            <w:szCs w:val="28"/>
          </w:rPr>
          <w:t>Закона</w:t>
        </w:r>
      </w:hyperlink>
      <w:r w:rsidRPr="007945F9">
        <w:rPr>
          <w:rFonts w:ascii="Times New Roman" w:hAnsi="Times New Roman" w:cs="Times New Roman"/>
          <w:sz w:val="28"/>
          <w:szCs w:val="28"/>
        </w:rPr>
        <w:t xml:space="preserve"> Республики Башкортостан "О бюджетном процессе в Республике</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Башкортостан" и Решения Совета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w:t>
      </w:r>
      <w:r w:rsidR="005C6F71"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 «Об утверждении положения о бюджетном процессе в сельском поселении</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муниципальном районе Кигинский район Республики Башкортостан» и устанавливает порядок </w:t>
      </w:r>
      <w:r w:rsidRPr="007945F9">
        <w:rPr>
          <w:rFonts w:ascii="Times New Roman" w:eastAsiaTheme="minorHAnsi" w:hAnsi="Times New Roman" w:cs="Times New Roman"/>
          <w:sz w:val="28"/>
          <w:szCs w:val="28"/>
          <w:lang w:eastAsia="en-US"/>
        </w:rPr>
        <w:t xml:space="preserve">кассового обслуживания исполнения бюджета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Администрации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(далее–Администрация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1.2. В целях настоящего Порядка: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Участниками бюджетного процесса являются:</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главный распорядитель бюджетных средств;</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получатель бюджетных средств;</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администратор источников финансирования дефицита бюджета,осуществляющий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w:t>
      </w:r>
      <w:r w:rsidRPr="007945F9">
        <w:rPr>
          <w:rFonts w:ascii="Times New Roman" w:hAnsi="Times New Roman" w:cs="Times New Roman"/>
          <w:sz w:val="28"/>
          <w:szCs w:val="28"/>
        </w:rPr>
        <w:lastRenderedPageBreak/>
        <w:t>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Бюджетные ассигнования, лимиты бюджетных обязательств, предельные объемы финансирования являются бюджетными данными.</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4" w:history="1">
        <w:r w:rsidRPr="007945F9">
          <w:rPr>
            <w:rFonts w:ascii="Times New Roman" w:eastAsiaTheme="minorHAnsi" w:hAnsi="Times New Roman" w:cs="Times New Roman"/>
            <w:sz w:val="28"/>
            <w:szCs w:val="28"/>
            <w:lang w:eastAsia="en-US"/>
          </w:rPr>
          <w:t>Положением</w:t>
        </w:r>
      </w:hyperlink>
      <w:r w:rsidRPr="007945F9">
        <w:rPr>
          <w:rFonts w:ascii="Times New Roman" w:eastAsiaTheme="minorHAnsi" w:hAnsi="Times New Roman" w:cs="Times New Roman"/>
          <w:sz w:val="28"/>
          <w:szCs w:val="28"/>
          <w:lang w:eastAsia="en-US"/>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5" w:history="1">
        <w:r w:rsidRPr="007945F9">
          <w:rPr>
            <w:rFonts w:ascii="Times New Roman" w:eastAsiaTheme="minorHAnsi" w:hAnsi="Times New Roman" w:cs="Times New Roman"/>
            <w:sz w:val="28"/>
            <w:szCs w:val="28"/>
            <w:lang w:eastAsia="en-US"/>
          </w:rPr>
          <w:t>Положением</w:t>
        </w:r>
      </w:hyperlink>
      <w:r w:rsidRPr="007945F9">
        <w:rPr>
          <w:rFonts w:ascii="Times New Roman" w:eastAsiaTheme="minorHAnsi" w:hAnsi="Times New Roman" w:cs="Times New Roman"/>
          <w:sz w:val="28"/>
          <w:szCs w:val="28"/>
          <w:lang w:eastAsia="en-US"/>
        </w:rPr>
        <w:t xml:space="preserve"> Центрального банка Российской Федерации и Министерства финансов Российской Федерации от 18 февраля 2014 года </w:t>
      </w:r>
      <w:hyperlink r:id="rId16" w:history="1">
        <w:r w:rsidRPr="007945F9">
          <w:rPr>
            <w:rFonts w:ascii="Times New Roman" w:eastAsiaTheme="minorHAnsi" w:hAnsi="Times New Roman" w:cs="Times New Roman"/>
            <w:sz w:val="28"/>
            <w:szCs w:val="28"/>
            <w:lang w:eastAsia="en-US"/>
          </w:rPr>
          <w:t>N 414-П</w:t>
        </w:r>
      </w:hyperlink>
      <w:r w:rsidRPr="007945F9">
        <w:rPr>
          <w:rFonts w:ascii="Times New Roman" w:eastAsiaTheme="minorHAnsi" w:hAnsi="Times New Roman" w:cs="Times New Roman"/>
          <w:sz w:val="28"/>
          <w:szCs w:val="28"/>
          <w:lang w:eastAsia="en-US"/>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ab/>
        <w:t xml:space="preserve">1.3. </w:t>
      </w:r>
      <w:r w:rsidRPr="007945F9">
        <w:rPr>
          <w:rFonts w:ascii="Times New Roman" w:eastAsiaTheme="minorHAnsi" w:hAnsi="Times New Roman" w:cs="Times New Roman"/>
          <w:sz w:val="28"/>
          <w:szCs w:val="28"/>
          <w:lang w:eastAsia="en-US"/>
        </w:rPr>
        <w:t xml:space="preserve">Кассовое обслуживание исполнения бюджета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w:t>
      </w:r>
      <w:r w:rsidR="00DB32EF" w:rsidRPr="007945F9">
        <w:rPr>
          <w:rFonts w:ascii="Times New Roman" w:hAnsi="Times New Roman" w:cs="Times New Roman"/>
          <w:sz w:val="28"/>
          <w:szCs w:val="28"/>
        </w:rPr>
        <w:t xml:space="preserve"> </w:t>
      </w:r>
      <w:r w:rsidRPr="007945F9">
        <w:rPr>
          <w:rFonts w:ascii="Times New Roman" w:eastAsiaTheme="minorHAnsi" w:hAnsi="Times New Roman" w:cs="Times New Roman"/>
          <w:sz w:val="28"/>
          <w:szCs w:val="28"/>
          <w:lang w:eastAsia="en-US"/>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ab/>
        <w:t>При кассовом обслуживании исполнения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Башкортостанинформационный обмен между участниками бюджетного процесса и Администрацией</w:t>
      </w:r>
      <w:r w:rsidRPr="007945F9">
        <w:rPr>
          <w:rFonts w:ascii="Times New Roman" w:eastAsiaTheme="minorHAnsi" w:hAnsi="Times New Roman" w:cs="Times New Roman"/>
          <w:sz w:val="28"/>
          <w:szCs w:val="28"/>
          <w:lang w:eastAsia="en-US"/>
        </w:rPr>
        <w:t xml:space="preserve">осуществляется в электронной форме с применением средств электронной подписи (далее - в электронной форме) </w:t>
      </w:r>
      <w:r w:rsidRPr="007945F9">
        <w:rPr>
          <w:rFonts w:ascii="Times New Roman" w:hAnsi="Times New Roman" w:cs="Times New Roman"/>
          <w:sz w:val="28"/>
          <w:szCs w:val="28"/>
        </w:rPr>
        <w:t>в соответствии с законодательством Российской Федерации и Республики Башкортостан, нормативными правовыми актами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муниципального района Кигинский </w:t>
      </w:r>
      <w:r w:rsidRPr="007945F9">
        <w:rPr>
          <w:rFonts w:ascii="Times New Roman" w:hAnsi="Times New Roman" w:cs="Times New Roman"/>
          <w:sz w:val="28"/>
          <w:szCs w:val="28"/>
        </w:rPr>
        <w:lastRenderedPageBreak/>
        <w:t>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 и Республики Башкортостан, нормативными правовыми актами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w:t>
      </w:r>
      <w:r w:rsidRPr="007945F9">
        <w:rPr>
          <w:rFonts w:ascii="Times New Roman" w:hAnsi="Times New Roman" w:cs="Times New Roman"/>
          <w:sz w:val="28"/>
          <w:szCs w:val="28"/>
        </w:rPr>
        <w:tab/>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Документооборот по кассовому обслуживанию исполнения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 муниципального района Кигинский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019B3" w:rsidRPr="007945F9" w:rsidRDefault="000019B3" w:rsidP="000019B3">
      <w:pPr>
        <w:pStyle w:val="ConsPlusNormal"/>
        <w:ind w:firstLine="567"/>
        <w:jc w:val="both"/>
        <w:rPr>
          <w:rFonts w:ascii="Times New Roman" w:hAnsi="Times New Roman" w:cs="Times New Roman"/>
          <w:sz w:val="28"/>
          <w:szCs w:val="28"/>
        </w:rPr>
      </w:pPr>
    </w:p>
    <w:p w:rsidR="000019B3" w:rsidRPr="007945F9" w:rsidRDefault="000019B3" w:rsidP="000019B3">
      <w:pPr>
        <w:pStyle w:val="ConsPlusNormal"/>
        <w:ind w:firstLine="567"/>
        <w:jc w:val="center"/>
        <w:outlineLvl w:val="1"/>
        <w:rPr>
          <w:rFonts w:ascii="Times New Roman" w:hAnsi="Times New Roman" w:cs="Times New Roman"/>
          <w:b/>
          <w:sz w:val="28"/>
          <w:szCs w:val="28"/>
        </w:rPr>
      </w:pPr>
      <w:r w:rsidRPr="007945F9">
        <w:rPr>
          <w:rFonts w:ascii="Times New Roman" w:hAnsi="Times New Roman" w:cs="Times New Roman"/>
          <w:b/>
          <w:sz w:val="28"/>
          <w:szCs w:val="28"/>
        </w:rPr>
        <w:t xml:space="preserve">II. </w:t>
      </w:r>
      <w:r w:rsidRPr="007945F9">
        <w:rPr>
          <w:rFonts w:ascii="Times New Roman" w:eastAsiaTheme="minorHAnsi" w:hAnsi="Times New Roman" w:cs="Times New Roman"/>
          <w:b/>
          <w:sz w:val="28"/>
          <w:szCs w:val="28"/>
          <w:lang w:eastAsia="en-US"/>
        </w:rPr>
        <w:t xml:space="preserve">Порядок кассового обслуживания исполнения бюджета </w:t>
      </w:r>
      <w:r w:rsidRPr="007945F9">
        <w:rPr>
          <w:rFonts w:ascii="Times New Roman" w:hAnsi="Times New Roman" w:cs="Times New Roman"/>
          <w:b/>
          <w:sz w:val="28"/>
          <w:szCs w:val="28"/>
        </w:rPr>
        <w:t>сельского поселения</w:t>
      </w:r>
      <w:r w:rsidR="00DB32EF" w:rsidRPr="007945F9">
        <w:rPr>
          <w:rFonts w:ascii="Times New Roman" w:hAnsi="Times New Roman" w:cs="Times New Roman"/>
          <w:b/>
          <w:sz w:val="28"/>
          <w:szCs w:val="28"/>
        </w:rPr>
        <w:t xml:space="preserve"> </w:t>
      </w:r>
      <w:r w:rsidRPr="007945F9">
        <w:rPr>
          <w:rFonts w:ascii="Times New Roman" w:hAnsi="Times New Roman" w:cs="Times New Roman"/>
          <w:b/>
          <w:sz w:val="28"/>
          <w:szCs w:val="28"/>
        </w:rPr>
        <w:t>Душанбековский</w:t>
      </w:r>
      <w:r w:rsidR="00DB32EF" w:rsidRPr="007945F9">
        <w:rPr>
          <w:rFonts w:ascii="Times New Roman" w:hAnsi="Times New Roman" w:cs="Times New Roman"/>
          <w:b/>
          <w:sz w:val="28"/>
          <w:szCs w:val="28"/>
        </w:rPr>
        <w:t xml:space="preserve"> </w:t>
      </w:r>
      <w:r w:rsidRPr="007945F9">
        <w:rPr>
          <w:rFonts w:ascii="Times New Roman" w:hAnsi="Times New Roman" w:cs="Times New Roman"/>
          <w:b/>
          <w:sz w:val="28"/>
          <w:szCs w:val="28"/>
        </w:rPr>
        <w:t>сельсовет муниципального района Кигинский район Республики Башкортостан</w:t>
      </w:r>
    </w:p>
    <w:p w:rsidR="000019B3" w:rsidRPr="007945F9" w:rsidRDefault="000019B3" w:rsidP="000019B3">
      <w:pPr>
        <w:pStyle w:val="ConsPlusNormal"/>
        <w:ind w:firstLine="567"/>
        <w:jc w:val="center"/>
        <w:outlineLvl w:val="1"/>
        <w:rPr>
          <w:rFonts w:ascii="Times New Roman" w:hAnsi="Times New Roman" w:cs="Times New Roman"/>
          <w:b/>
          <w:sz w:val="28"/>
          <w:szCs w:val="28"/>
        </w:rPr>
      </w:pPr>
    </w:p>
    <w:p w:rsidR="000019B3" w:rsidRPr="007945F9" w:rsidRDefault="000019B3" w:rsidP="000019B3">
      <w:pPr>
        <w:pStyle w:val="ConsPlusNormal"/>
        <w:ind w:firstLine="567"/>
        <w:jc w:val="center"/>
        <w:outlineLvl w:val="2"/>
        <w:rPr>
          <w:rFonts w:ascii="Times New Roman" w:hAnsi="Times New Roman" w:cs="Times New Roman"/>
          <w:sz w:val="28"/>
          <w:szCs w:val="28"/>
        </w:rPr>
      </w:pPr>
      <w:r w:rsidRPr="007945F9">
        <w:rPr>
          <w:rFonts w:ascii="Times New Roman" w:hAnsi="Times New Roman" w:cs="Times New Roman"/>
          <w:sz w:val="28"/>
          <w:szCs w:val="28"/>
        </w:rPr>
        <w:t>2.1. Основания для проведения операций</w:t>
      </w:r>
    </w:p>
    <w:p w:rsidR="000019B3" w:rsidRPr="007945F9" w:rsidRDefault="000019B3" w:rsidP="000019B3">
      <w:pPr>
        <w:pStyle w:val="ConsPlusNormal"/>
        <w:ind w:firstLine="567"/>
        <w:jc w:val="center"/>
        <w:rPr>
          <w:rFonts w:ascii="Times New Roman" w:hAnsi="Times New Roman" w:cs="Times New Roman"/>
          <w:sz w:val="28"/>
          <w:szCs w:val="28"/>
        </w:rPr>
      </w:pPr>
      <w:r w:rsidRPr="007945F9">
        <w:rPr>
          <w:rFonts w:ascii="Times New Roman" w:hAnsi="Times New Roman" w:cs="Times New Roman"/>
          <w:sz w:val="28"/>
          <w:szCs w:val="28"/>
        </w:rPr>
        <w:t>по кассовым выплатам из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Кигинский район </w:t>
      </w:r>
    </w:p>
    <w:p w:rsidR="000019B3" w:rsidRPr="007945F9" w:rsidRDefault="000019B3" w:rsidP="000019B3">
      <w:pPr>
        <w:pStyle w:val="ConsPlusNormal"/>
        <w:ind w:firstLine="567"/>
        <w:jc w:val="center"/>
        <w:rPr>
          <w:rFonts w:ascii="Times New Roman" w:hAnsi="Times New Roman" w:cs="Times New Roman"/>
          <w:sz w:val="28"/>
          <w:szCs w:val="28"/>
        </w:rPr>
      </w:pPr>
      <w:r w:rsidRPr="007945F9">
        <w:rPr>
          <w:rFonts w:ascii="Times New Roman" w:hAnsi="Times New Roman" w:cs="Times New Roman"/>
          <w:sz w:val="28"/>
          <w:szCs w:val="28"/>
        </w:rPr>
        <w:t>Республики Башкортостан</w:t>
      </w:r>
    </w:p>
    <w:p w:rsidR="000019B3" w:rsidRPr="007945F9" w:rsidRDefault="000019B3" w:rsidP="000019B3">
      <w:pPr>
        <w:pStyle w:val="ConsPlusNormal"/>
        <w:ind w:firstLine="567"/>
        <w:jc w:val="center"/>
        <w:rPr>
          <w:rFonts w:ascii="Times New Roman" w:hAnsi="Times New Roman" w:cs="Times New Roman"/>
          <w:sz w:val="28"/>
          <w:szCs w:val="28"/>
        </w:rPr>
      </w:pP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осуществляющий санкционирование оплаты денежных обязательств получателей средств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 муниципального района Кигинский район Республики Башкортостан</w:t>
      </w:r>
      <w:r w:rsidRPr="007945F9">
        <w:rPr>
          <w:rFonts w:ascii="Times New Roman" w:eastAsiaTheme="minorHAnsi" w:hAnsi="Times New Roman" w:cs="Times New Roman"/>
          <w:sz w:val="28"/>
          <w:szCs w:val="28"/>
          <w:lang w:eastAsia="en-US"/>
        </w:rPr>
        <w:t xml:space="preserve">(далее - </w:t>
      </w:r>
      <w:r w:rsidRPr="007945F9">
        <w:rPr>
          <w:rFonts w:ascii="Times New Roman" w:eastAsiaTheme="minorHAnsi" w:hAnsi="Times New Roman" w:cs="Times New Roman"/>
          <w:sz w:val="28"/>
          <w:szCs w:val="28"/>
          <w:lang w:eastAsia="en-US"/>
        </w:rPr>
        <w:lastRenderedPageBreak/>
        <w:t>санкционирование)</w:t>
      </w:r>
      <w:r w:rsidRPr="007945F9">
        <w:rPr>
          <w:rFonts w:ascii="Times New Roman" w:hAnsi="Times New Roman" w:cs="Times New Roman"/>
          <w:sz w:val="28"/>
          <w:szCs w:val="28"/>
        </w:rPr>
        <w:t>, в электронной форме или на бумажном носителе следующие платежные документы:</w:t>
      </w:r>
    </w:p>
    <w:p w:rsidR="000019B3" w:rsidRPr="007945F9" w:rsidRDefault="00FA6E11" w:rsidP="000019B3">
      <w:pPr>
        <w:pStyle w:val="ConsPlusNormal"/>
        <w:ind w:firstLine="567"/>
        <w:jc w:val="both"/>
        <w:rPr>
          <w:rFonts w:ascii="Times New Roman" w:hAnsi="Times New Roman" w:cs="Times New Roman"/>
          <w:sz w:val="28"/>
          <w:szCs w:val="28"/>
        </w:rPr>
      </w:pPr>
      <w:hyperlink w:anchor="P686" w:history="1">
        <w:r w:rsidR="000019B3" w:rsidRPr="007945F9">
          <w:rPr>
            <w:rFonts w:ascii="Times New Roman" w:hAnsi="Times New Roman" w:cs="Times New Roman"/>
            <w:sz w:val="28"/>
            <w:szCs w:val="28"/>
          </w:rPr>
          <w:t>Заявку</w:t>
        </w:r>
      </w:hyperlink>
      <w:r w:rsidR="000019B3" w:rsidRPr="007945F9">
        <w:rPr>
          <w:rFonts w:ascii="Times New Roman" w:hAnsi="Times New Roman" w:cs="Times New Roman"/>
          <w:sz w:val="28"/>
          <w:szCs w:val="28"/>
        </w:rPr>
        <w:t xml:space="preserve"> на кассовый расход согласно приложению N 1 к настоящему Порядку;</w:t>
      </w:r>
    </w:p>
    <w:p w:rsidR="000019B3" w:rsidRPr="007945F9" w:rsidRDefault="00FA6E11" w:rsidP="000019B3">
      <w:pPr>
        <w:pStyle w:val="ConsPlusNormal"/>
        <w:ind w:firstLine="567"/>
        <w:jc w:val="both"/>
        <w:rPr>
          <w:rFonts w:ascii="Times New Roman" w:hAnsi="Times New Roman" w:cs="Times New Roman"/>
          <w:sz w:val="28"/>
          <w:szCs w:val="28"/>
        </w:rPr>
      </w:pPr>
      <w:hyperlink w:anchor="P1103" w:history="1">
        <w:r w:rsidR="000019B3" w:rsidRPr="007945F9">
          <w:rPr>
            <w:rFonts w:ascii="Times New Roman" w:hAnsi="Times New Roman" w:cs="Times New Roman"/>
            <w:sz w:val="28"/>
            <w:szCs w:val="28"/>
          </w:rPr>
          <w:t>Заявку</w:t>
        </w:r>
      </w:hyperlink>
      <w:r w:rsidR="000019B3" w:rsidRPr="007945F9">
        <w:rPr>
          <w:rFonts w:ascii="Times New Roman" w:hAnsi="Times New Roman" w:cs="Times New Roman"/>
          <w:sz w:val="28"/>
          <w:szCs w:val="28"/>
        </w:rPr>
        <w:t xml:space="preserve"> на возврат согласно приложению N 2 к настоящему Порядку.</w:t>
      </w:r>
    </w:p>
    <w:p w:rsidR="000019B3" w:rsidRPr="007945F9" w:rsidRDefault="000019B3" w:rsidP="000019B3">
      <w:pPr>
        <w:pStyle w:val="ConsPlusNormal"/>
        <w:ind w:firstLine="567"/>
        <w:jc w:val="both"/>
        <w:rPr>
          <w:rFonts w:ascii="Times New Roman" w:hAnsi="Times New Roman" w:cs="Times New Roman"/>
          <w:sz w:val="28"/>
          <w:szCs w:val="28"/>
        </w:rPr>
      </w:pPr>
      <w:bookmarkStart w:id="2" w:name="P87"/>
      <w:bookmarkEnd w:id="2"/>
      <w:r w:rsidRPr="007945F9">
        <w:rPr>
          <w:rFonts w:ascii="Times New Roman" w:hAnsi="Times New Roman" w:cs="Times New Roman"/>
          <w:sz w:val="28"/>
          <w:szCs w:val="28"/>
        </w:rPr>
        <w:t xml:space="preserve">2.1.2. Администрация сельского поселения, осуществляющий санкционирование, проверяет правильность формирования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 муниципального района Кигинский район Республики Башкортостан, главных администраторов и администраторов доходов бюджет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асельского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 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 главных администраторов и администраторов источников финансирования дефицита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 (далее - Сводный реестр).</w:t>
      </w:r>
    </w:p>
    <w:p w:rsidR="000019B3" w:rsidRPr="007945F9" w:rsidRDefault="000019B3" w:rsidP="000019B3">
      <w:pPr>
        <w:pStyle w:val="ConsPlusNormal"/>
        <w:ind w:firstLine="567"/>
        <w:jc w:val="both"/>
        <w:rPr>
          <w:rFonts w:ascii="Times New Roman" w:hAnsi="Times New Roman" w:cs="Times New Roman"/>
          <w:sz w:val="28"/>
          <w:szCs w:val="28"/>
        </w:rPr>
      </w:pPr>
      <w:bookmarkStart w:id="3" w:name="P88"/>
      <w:bookmarkEnd w:id="3"/>
      <w:r w:rsidRPr="007945F9">
        <w:rPr>
          <w:rFonts w:ascii="Times New Roman" w:hAnsi="Times New Roman" w:cs="Times New Roman"/>
          <w:sz w:val="28"/>
          <w:szCs w:val="28"/>
        </w:rPr>
        <w:t>2.1.3. При приеме Заявки на бумажном носителе подлежит проверке: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соответствие формы представленной Заявки форме, утвержденной настоящим Порядком;</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отсутствие в представленной Заявке исправлений;</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идентичность экземпляров, представленных на бумажном и машинном носителях.</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bookmarkStart w:id="4" w:name="P92"/>
      <w:bookmarkEnd w:id="4"/>
      <w:r w:rsidRPr="007945F9">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Финансовое управление, осуществляющий санкционирование, </w:t>
      </w:r>
      <w:r w:rsidRPr="007945F9">
        <w:rPr>
          <w:rFonts w:ascii="Times New Roman" w:eastAsiaTheme="minorHAnsi" w:hAnsi="Times New Roman" w:cs="Times New Roman"/>
          <w:sz w:val="28"/>
          <w:szCs w:val="28"/>
          <w:lang w:eastAsia="en-US"/>
        </w:rPr>
        <w:t>в установленные сроки: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bookmarkStart w:id="5" w:name="P95"/>
      <w:bookmarkEnd w:id="5"/>
      <w:r w:rsidRPr="007945F9">
        <w:rPr>
          <w:rFonts w:ascii="Times New Roman" w:hAnsi="Times New Roman" w:cs="Times New Roman"/>
          <w:sz w:val="28"/>
          <w:szCs w:val="28"/>
        </w:rPr>
        <w:t>при бумажном документообороте между Администрацией сельского поселения</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и клиентом возвращает клиенту Заявку с приложением </w:t>
      </w:r>
      <w:hyperlink w:anchor="Par1385" w:history="1">
        <w:r w:rsidRPr="007945F9">
          <w:rPr>
            <w:rFonts w:ascii="Times New Roman" w:hAnsi="Times New Roman" w:cs="Times New Roman"/>
            <w:sz w:val="28"/>
            <w:szCs w:val="28"/>
          </w:rPr>
          <w:t>Протокола</w:t>
        </w:r>
      </w:hyperlink>
      <w:r w:rsidRPr="007945F9">
        <w:rPr>
          <w:rFonts w:ascii="Times New Roman" w:hAnsi="Times New Roman" w:cs="Times New Roman"/>
          <w:sz w:val="28"/>
          <w:szCs w:val="28"/>
        </w:rPr>
        <w:t xml:space="preserve">, сформированного по форме согласно приложению N 3 к настоящему </w:t>
      </w:r>
      <w:r w:rsidRPr="007945F9">
        <w:rPr>
          <w:rFonts w:ascii="Times New Roman" w:hAnsi="Times New Roman" w:cs="Times New Roman"/>
          <w:sz w:val="28"/>
          <w:szCs w:val="28"/>
        </w:rPr>
        <w:lastRenderedPageBreak/>
        <w:t>Порядку, в котором указывается причина возврата;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при электронном документообороте между Администрацией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сельского поселения и клиентом направляет клиенту </w:t>
      </w:r>
      <w:hyperlink w:anchor="Par1385" w:history="1">
        <w:r w:rsidRPr="007945F9">
          <w:rPr>
            <w:rFonts w:ascii="Times New Roman" w:hAnsi="Times New Roman" w:cs="Times New Roman"/>
            <w:sz w:val="28"/>
            <w:szCs w:val="28"/>
          </w:rPr>
          <w:t>Протокол</w:t>
        </w:r>
      </w:hyperlink>
      <w:r w:rsidRPr="007945F9">
        <w:rPr>
          <w:rFonts w:ascii="Times New Roman" w:hAnsi="Times New Roman" w:cs="Times New Roman"/>
          <w:sz w:val="28"/>
          <w:szCs w:val="28"/>
        </w:rPr>
        <w:t xml:space="preserve"> в электронной форме, в котором указывается причина возврата.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2.1.5. Если Заявка соответствует требованиям, установленным </w:t>
      </w:r>
      <w:hyperlink w:anchor="Par84" w:history="1">
        <w:r w:rsidRPr="007945F9">
          <w:rPr>
            <w:rFonts w:ascii="Times New Roman" w:hAnsi="Times New Roman" w:cs="Times New Roman"/>
            <w:sz w:val="28"/>
            <w:szCs w:val="28"/>
          </w:rPr>
          <w:t>пунктами 2.1.2</w:t>
        </w:r>
      </w:hyperlink>
      <w:r w:rsidRPr="007945F9">
        <w:rPr>
          <w:rFonts w:ascii="Times New Roman" w:hAnsi="Times New Roman" w:cs="Times New Roman"/>
          <w:sz w:val="28"/>
          <w:szCs w:val="28"/>
        </w:rPr>
        <w:t xml:space="preserve"> - </w:t>
      </w:r>
      <w:hyperlink w:anchor="Par87" w:history="1">
        <w:r w:rsidRPr="007945F9">
          <w:rPr>
            <w:rFonts w:ascii="Times New Roman" w:hAnsi="Times New Roman" w:cs="Times New Roman"/>
            <w:sz w:val="28"/>
            <w:szCs w:val="28"/>
          </w:rPr>
          <w:t>2.1.3</w:t>
        </w:r>
      </w:hyperlink>
      <w:r w:rsidRPr="007945F9">
        <w:rPr>
          <w:rFonts w:ascii="Times New Roman" w:hAnsi="Times New Roman" w:cs="Times New Roman"/>
          <w:sz w:val="28"/>
          <w:szCs w:val="28"/>
        </w:rPr>
        <w:t xml:space="preserve"> настоящего Порядка, Администрация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сельского поселения, осуществляющий санкционирование, после проведения проверки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7" w:history="1">
        <w:r w:rsidRPr="007945F9">
          <w:rPr>
            <w:rFonts w:ascii="Times New Roman" w:hAnsi="Times New Roman" w:cs="Times New Roman"/>
            <w:sz w:val="28"/>
            <w:szCs w:val="28"/>
          </w:rPr>
          <w:t>Порядком</w:t>
        </w:r>
      </w:hyperlink>
      <w:r w:rsidRPr="007945F9">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и администраторов источников финансирования дефицита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Душанбековский сельсовет муниципального района Кигинский район Республики Башкортостан (далее - Порядок санкционирования), принимает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к исполнению.</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и представляет ее в Администрацию</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осуществляющий санкционирование.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Исполнение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указанной в </w:t>
      </w:r>
      <w:hyperlink w:anchor="Par103" w:history="1">
        <w:r w:rsidRPr="007945F9">
          <w:rPr>
            <w:rFonts w:ascii="Times New Roman" w:hAnsi="Times New Roman" w:cs="Times New Roman"/>
            <w:sz w:val="28"/>
            <w:szCs w:val="28"/>
          </w:rPr>
          <w:t>абзаце первом настоящего пункта</w:t>
        </w:r>
      </w:hyperlink>
      <w:r w:rsidRPr="007945F9">
        <w:rPr>
          <w:rFonts w:ascii="Times New Roman" w:hAnsi="Times New Roman" w:cs="Times New Roman"/>
          <w:sz w:val="28"/>
          <w:szCs w:val="28"/>
        </w:rPr>
        <w:t xml:space="preserve">, осуществляется после выполнения процедур, установленных </w:t>
      </w:r>
      <w:hyperlink w:anchor="Par84" w:history="1">
        <w:r w:rsidRPr="007945F9">
          <w:rPr>
            <w:rFonts w:ascii="Times New Roman" w:hAnsi="Times New Roman" w:cs="Times New Roman"/>
            <w:sz w:val="28"/>
            <w:szCs w:val="28"/>
          </w:rPr>
          <w:t>пунктами 2.1.2</w:t>
        </w:r>
      </w:hyperlink>
      <w:r w:rsidRPr="007945F9">
        <w:rPr>
          <w:rFonts w:ascii="Times New Roman" w:hAnsi="Times New Roman" w:cs="Times New Roman"/>
          <w:sz w:val="28"/>
          <w:szCs w:val="28"/>
        </w:rPr>
        <w:t xml:space="preserve"> - </w:t>
      </w:r>
      <w:hyperlink w:anchor="Par100" w:history="1">
        <w:r w:rsidRPr="007945F9">
          <w:rPr>
            <w:rFonts w:ascii="Times New Roman" w:hAnsi="Times New Roman" w:cs="Times New Roman"/>
            <w:sz w:val="28"/>
            <w:szCs w:val="28"/>
          </w:rPr>
          <w:t>2.1.5</w:t>
        </w:r>
      </w:hyperlink>
      <w:r w:rsidRPr="007945F9">
        <w:rPr>
          <w:rFonts w:ascii="Times New Roman" w:hAnsi="Times New Roman" w:cs="Times New Roman"/>
          <w:sz w:val="28"/>
          <w:szCs w:val="28"/>
        </w:rPr>
        <w:t xml:space="preserve"> настоящего Порядка.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1262" w:history="1">
        <w:r w:rsidRPr="007945F9">
          <w:rPr>
            <w:rFonts w:ascii="Times New Roman" w:hAnsi="Times New Roman" w:cs="Times New Roman"/>
            <w:sz w:val="28"/>
            <w:szCs w:val="28"/>
          </w:rPr>
          <w:t>Акта</w:t>
        </w:r>
      </w:hyperlink>
      <w:r w:rsidRPr="007945F9">
        <w:rPr>
          <w:rFonts w:ascii="Times New Roman" w:hAnsi="Times New Roman" w:cs="Times New Roman"/>
          <w:sz w:val="28"/>
          <w:szCs w:val="28"/>
        </w:rPr>
        <w:t xml:space="preserve"> приемки-передачи кассовых выплат и поступлений по форме согласно приложению N 4 к настоящему Порядку (форма по ОКУД 0531728).</w:t>
      </w:r>
    </w:p>
    <w:p w:rsidR="000019B3" w:rsidRPr="007945F9" w:rsidRDefault="000019B3" w:rsidP="000019B3">
      <w:pPr>
        <w:pStyle w:val="ConsPlusNormal"/>
        <w:ind w:firstLine="567"/>
        <w:jc w:val="center"/>
        <w:rPr>
          <w:rFonts w:ascii="Times New Roman" w:hAnsi="Times New Roman" w:cs="Times New Roman"/>
          <w:sz w:val="28"/>
          <w:szCs w:val="28"/>
        </w:rPr>
      </w:pPr>
    </w:p>
    <w:p w:rsidR="000019B3" w:rsidRPr="007945F9" w:rsidRDefault="000019B3" w:rsidP="000019B3">
      <w:pPr>
        <w:pStyle w:val="ConsPlusNormal"/>
        <w:ind w:firstLine="567"/>
        <w:jc w:val="center"/>
        <w:outlineLvl w:val="2"/>
        <w:rPr>
          <w:rFonts w:ascii="Times New Roman" w:hAnsi="Times New Roman" w:cs="Times New Roman"/>
          <w:sz w:val="28"/>
          <w:szCs w:val="28"/>
        </w:rPr>
      </w:pPr>
      <w:r w:rsidRPr="007945F9">
        <w:rPr>
          <w:rFonts w:ascii="Times New Roman" w:hAnsi="Times New Roman" w:cs="Times New Roman"/>
          <w:sz w:val="28"/>
          <w:szCs w:val="28"/>
        </w:rPr>
        <w:t>2.2. Основания для проведения операций</w:t>
      </w:r>
    </w:p>
    <w:p w:rsidR="000019B3" w:rsidRPr="007945F9" w:rsidRDefault="000019B3" w:rsidP="000019B3">
      <w:pPr>
        <w:pStyle w:val="ConsPlusNormal"/>
        <w:ind w:firstLine="567"/>
        <w:jc w:val="center"/>
        <w:rPr>
          <w:rFonts w:ascii="Times New Roman" w:hAnsi="Times New Roman" w:cs="Times New Roman"/>
          <w:sz w:val="28"/>
          <w:szCs w:val="28"/>
        </w:rPr>
      </w:pPr>
      <w:r w:rsidRPr="007945F9">
        <w:rPr>
          <w:rFonts w:ascii="Times New Roman" w:hAnsi="Times New Roman" w:cs="Times New Roman"/>
          <w:sz w:val="28"/>
          <w:szCs w:val="28"/>
        </w:rPr>
        <w:t>по кассовым выплатам из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w:t>
      </w:r>
    </w:p>
    <w:p w:rsidR="000019B3" w:rsidRPr="007945F9" w:rsidRDefault="000019B3" w:rsidP="000019B3">
      <w:pPr>
        <w:pStyle w:val="ConsPlusNormal"/>
        <w:ind w:firstLine="567"/>
        <w:jc w:val="center"/>
        <w:rPr>
          <w:rFonts w:ascii="Times New Roman" w:hAnsi="Times New Roman" w:cs="Times New Roman"/>
          <w:sz w:val="28"/>
          <w:szCs w:val="28"/>
        </w:rPr>
      </w:pPr>
      <w:r w:rsidRPr="007945F9">
        <w:rPr>
          <w:rFonts w:ascii="Times New Roman" w:hAnsi="Times New Roman" w:cs="Times New Roman"/>
          <w:sz w:val="28"/>
          <w:szCs w:val="28"/>
        </w:rPr>
        <w:t>Кигинский район Республики Башкортостан</w:t>
      </w:r>
    </w:p>
    <w:p w:rsidR="000019B3" w:rsidRPr="007945F9" w:rsidRDefault="000019B3" w:rsidP="000019B3">
      <w:pPr>
        <w:pStyle w:val="ConsPlusNormal"/>
        <w:ind w:firstLine="567"/>
        <w:jc w:val="center"/>
        <w:rPr>
          <w:rFonts w:ascii="Times New Roman" w:hAnsi="Times New Roman" w:cs="Times New Roman"/>
          <w:sz w:val="28"/>
          <w:szCs w:val="28"/>
        </w:rPr>
      </w:pP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w:t>
      </w:r>
      <w:r w:rsidRPr="007945F9">
        <w:rPr>
          <w:rFonts w:ascii="Times New Roman" w:eastAsiaTheme="minorHAnsi" w:hAnsi="Times New Roman" w:cs="Times New Roman"/>
          <w:sz w:val="28"/>
          <w:szCs w:val="28"/>
          <w:lang w:eastAsia="en-US"/>
        </w:rPr>
        <w:t>УФК по Республике Башкортостан</w:t>
      </w:r>
      <w:r w:rsidRPr="007945F9">
        <w:rPr>
          <w:rFonts w:ascii="Times New Roman" w:hAnsi="Times New Roman" w:cs="Times New Roman"/>
          <w:sz w:val="28"/>
          <w:szCs w:val="28"/>
        </w:rPr>
        <w:t xml:space="preserve"> при кассовом обслуживании исполнения бюджета сельского </w:t>
      </w:r>
      <w:r w:rsidRPr="007945F9">
        <w:rPr>
          <w:rFonts w:ascii="Times New Roman" w:hAnsi="Times New Roman" w:cs="Times New Roman"/>
          <w:sz w:val="28"/>
          <w:szCs w:val="28"/>
        </w:rPr>
        <w:lastRenderedPageBreak/>
        <w:t>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 (далее - Регламент), расчетные документы в электронной форме или на бумажном носителе.</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2.2.2. Расчетные документы, представленные Администрацией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УФК по Республике Башкортостан на осуществление выплат с единого счета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муниципального района Кигинский район Республики Башкортостан, составляются в соответствии с </w:t>
      </w:r>
      <w:hyperlink r:id="rId17" w:history="1">
        <w:r w:rsidRPr="007945F9">
          <w:rPr>
            <w:rFonts w:ascii="Times New Roman" w:eastAsiaTheme="minorHAnsi" w:hAnsi="Times New Roman" w:cs="Times New Roman"/>
            <w:sz w:val="28"/>
            <w:szCs w:val="28"/>
            <w:lang w:eastAsia="en-US"/>
          </w:rPr>
          <w:t>Положением</w:t>
        </w:r>
      </w:hyperlink>
      <w:r w:rsidRPr="007945F9">
        <w:rPr>
          <w:rFonts w:ascii="Times New Roman" w:eastAsiaTheme="minorHAnsi" w:hAnsi="Times New Roman" w:cs="Times New Roman"/>
          <w:sz w:val="28"/>
          <w:szCs w:val="28"/>
          <w:lang w:eastAsia="en-US"/>
        </w:rPr>
        <w:t xml:space="preserve"> N 414-П/8н с учетом следующих особенностей</w:t>
      </w:r>
      <w:r w:rsidRPr="007945F9">
        <w:rPr>
          <w:rFonts w:ascii="Times New Roman" w:hAnsi="Times New Roman" w:cs="Times New Roman"/>
          <w:sz w:val="28"/>
          <w:szCs w:val="28"/>
        </w:rPr>
        <w:t>:</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в поле "Назначение платежа" перед текстовым указанием назначения платежа указывается в скобках код бюджетной классификации и номер лицевого счета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открытый Администрацией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иная необходимая для исполнения бюджета информация.</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2.2.3. Перечисление средств бюджета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иным получателям бюджетных средств осуществляется на основании представленных Администрацией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2.2.4. Проведение кассовых операций по кассовым выплатам из бюджета</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0019B3" w:rsidRPr="007945F9" w:rsidRDefault="000019B3" w:rsidP="000019B3">
      <w:pPr>
        <w:pStyle w:val="ConsPlusNormal"/>
        <w:ind w:firstLine="567"/>
        <w:jc w:val="both"/>
        <w:rPr>
          <w:rFonts w:ascii="Times New Roman" w:hAnsi="Times New Roman" w:cs="Times New Roman"/>
          <w:sz w:val="28"/>
          <w:szCs w:val="28"/>
        </w:rPr>
      </w:pPr>
    </w:p>
    <w:p w:rsidR="000019B3" w:rsidRPr="007945F9" w:rsidRDefault="000019B3" w:rsidP="000019B3">
      <w:pPr>
        <w:pStyle w:val="ConsPlusNormal"/>
        <w:ind w:firstLine="567"/>
        <w:jc w:val="center"/>
        <w:outlineLvl w:val="2"/>
        <w:rPr>
          <w:rFonts w:ascii="Times New Roman" w:hAnsi="Times New Roman" w:cs="Times New Roman"/>
          <w:sz w:val="28"/>
          <w:szCs w:val="28"/>
        </w:rPr>
      </w:pPr>
      <w:r w:rsidRPr="007945F9">
        <w:rPr>
          <w:rFonts w:ascii="Times New Roman" w:hAnsi="Times New Roman" w:cs="Times New Roman"/>
          <w:sz w:val="28"/>
          <w:szCs w:val="28"/>
        </w:rPr>
        <w:t>2.3. Особенности проведения операций по кассовым</w:t>
      </w:r>
    </w:p>
    <w:p w:rsidR="000019B3" w:rsidRPr="007945F9" w:rsidRDefault="000019B3" w:rsidP="000019B3">
      <w:pPr>
        <w:pStyle w:val="ConsPlusNormal"/>
        <w:ind w:firstLine="567"/>
        <w:jc w:val="center"/>
        <w:rPr>
          <w:rFonts w:ascii="Times New Roman" w:hAnsi="Times New Roman" w:cs="Times New Roman"/>
          <w:sz w:val="28"/>
          <w:szCs w:val="28"/>
        </w:rPr>
      </w:pPr>
      <w:r w:rsidRPr="007945F9">
        <w:rPr>
          <w:rFonts w:ascii="Times New Roman" w:hAnsi="Times New Roman" w:cs="Times New Roman"/>
          <w:sz w:val="28"/>
          <w:szCs w:val="28"/>
        </w:rPr>
        <w:t>выплатам по внебанковским операциям</w:t>
      </w:r>
    </w:p>
    <w:p w:rsidR="000019B3" w:rsidRPr="007945F9" w:rsidRDefault="000019B3" w:rsidP="000019B3">
      <w:pPr>
        <w:pStyle w:val="ConsPlusNormal"/>
        <w:ind w:firstLine="567"/>
        <w:jc w:val="center"/>
        <w:rPr>
          <w:rFonts w:ascii="Times New Roman" w:hAnsi="Times New Roman" w:cs="Times New Roman"/>
          <w:sz w:val="28"/>
          <w:szCs w:val="28"/>
        </w:rPr>
      </w:pP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Администрацию</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сельского поселения, а также в случае представления клиентом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без движения средств на лицевых счетах Администрации</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сельского поселения, открытых в УФК по Республике </w:t>
      </w:r>
      <w:r w:rsidRPr="007945F9">
        <w:rPr>
          <w:rFonts w:ascii="Times New Roman" w:hAnsi="Times New Roman" w:cs="Times New Roman"/>
          <w:sz w:val="28"/>
          <w:szCs w:val="28"/>
        </w:rPr>
        <w:lastRenderedPageBreak/>
        <w:t>Башкортостан и банке.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ar47"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Администрацию сельского поселения в УФК по Республике Башкортостан и банке.</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Администрация сельского поселения, осуществляющий санкционирование,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При этом </w:t>
      </w:r>
      <w:hyperlink w:anchor="Par764" w:history="1">
        <w:r w:rsidRPr="007945F9">
          <w:rPr>
            <w:rFonts w:ascii="Times New Roman" w:hAnsi="Times New Roman" w:cs="Times New Roman"/>
            <w:sz w:val="28"/>
            <w:szCs w:val="28"/>
          </w:rPr>
          <w:t>Заявка</w:t>
        </w:r>
      </w:hyperlink>
      <w:r w:rsidRPr="007945F9">
        <w:rPr>
          <w:rFonts w:ascii="Times New Roman" w:hAnsi="Times New Roman" w:cs="Times New Roman"/>
          <w:sz w:val="28"/>
          <w:szCs w:val="28"/>
        </w:rPr>
        <w:t xml:space="preserve"> на кассовый расход оформляется с учетом следующих особенностей::</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в разделе "Реквизиты контрагента" указываются реквизиты клиента;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2.3.3. Администрация сельского поселения обрабатывает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по внебанковской операции. Указанная</w:t>
      </w:r>
      <w:r w:rsidR="00DB32EF" w:rsidRPr="007945F9">
        <w:rPr>
          <w:rFonts w:ascii="Times New Roman" w:hAnsi="Times New Roman" w:cs="Times New Roman"/>
          <w:sz w:val="28"/>
          <w:szCs w:val="28"/>
        </w:rPr>
        <w:t xml:space="preserve"> </w:t>
      </w:r>
      <w:hyperlink w:anchor="Par764" w:history="1">
        <w:r w:rsidRPr="007945F9">
          <w:rPr>
            <w:rFonts w:ascii="Times New Roman" w:hAnsi="Times New Roman" w:cs="Times New Roman"/>
            <w:sz w:val="28"/>
            <w:szCs w:val="28"/>
          </w:rPr>
          <w:t>Заявка</w:t>
        </w:r>
      </w:hyperlink>
      <w:r w:rsidR="00DB32EF" w:rsidRPr="007945F9">
        <w:rPr>
          <w:rFonts w:ascii="Times New Roman" w:hAnsi="Times New Roman" w:cs="Times New Roman"/>
        </w:rPr>
        <w:t xml:space="preserve"> </w:t>
      </w:r>
      <w:r w:rsidRPr="007945F9">
        <w:rPr>
          <w:rFonts w:ascii="Times New Roman" w:hAnsi="Times New Roman" w:cs="Times New Roman"/>
          <w:sz w:val="28"/>
          <w:szCs w:val="28"/>
        </w:rPr>
        <w:t>является основанием для проведения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внебанковской операции без списания-зачисления средств на соответствующем банковском счете Администрации сельского поселения и для отражения ее на соответствующих лицевых счетах.</w:t>
      </w:r>
    </w:p>
    <w:p w:rsidR="000019B3" w:rsidRPr="007945F9" w:rsidRDefault="000019B3" w:rsidP="000019B3">
      <w:pPr>
        <w:pStyle w:val="ConsPlusNormal"/>
        <w:ind w:firstLine="567"/>
        <w:jc w:val="center"/>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center"/>
        <w:outlineLvl w:val="2"/>
        <w:rPr>
          <w:rFonts w:ascii="Times New Roman" w:hAnsi="Times New Roman" w:cs="Times New Roman"/>
          <w:sz w:val="28"/>
          <w:szCs w:val="28"/>
        </w:rPr>
      </w:pPr>
      <w:r w:rsidRPr="007945F9">
        <w:rPr>
          <w:rFonts w:ascii="Times New Roman" w:hAnsi="Times New Roman" w:cs="Times New Roman"/>
          <w:sz w:val="28"/>
          <w:szCs w:val="28"/>
        </w:rPr>
        <w:t>2.4. Подготовка расчетных документов для проведения</w:t>
      </w:r>
    </w:p>
    <w:p w:rsidR="000019B3" w:rsidRPr="007945F9" w:rsidRDefault="000019B3" w:rsidP="000019B3">
      <w:pPr>
        <w:widowControl w:val="0"/>
        <w:autoSpaceDE w:val="0"/>
        <w:autoSpaceDN w:val="0"/>
        <w:adjustRightInd w:val="0"/>
        <w:ind w:firstLine="567"/>
        <w:jc w:val="center"/>
        <w:rPr>
          <w:rFonts w:ascii="Times New Roman" w:hAnsi="Times New Roman" w:cs="Times New Roman"/>
          <w:sz w:val="28"/>
          <w:szCs w:val="28"/>
        </w:rPr>
      </w:pPr>
      <w:r w:rsidRPr="007945F9">
        <w:rPr>
          <w:rFonts w:ascii="Times New Roman" w:hAnsi="Times New Roman" w:cs="Times New Roman"/>
          <w:sz w:val="28"/>
          <w:szCs w:val="28"/>
        </w:rPr>
        <w:t>кассовых выплат с единых счетов бюджетов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осуществляющий санкционирование, формирует </w:t>
      </w:r>
      <w:hyperlink w:anchor="Par1752" w:history="1">
        <w:r w:rsidRPr="007945F9">
          <w:rPr>
            <w:rFonts w:ascii="Times New Roman" w:hAnsi="Times New Roman" w:cs="Times New Roman"/>
            <w:sz w:val="28"/>
            <w:szCs w:val="28"/>
          </w:rPr>
          <w:t>Распоряжение</w:t>
        </w:r>
      </w:hyperlink>
      <w:r w:rsidRPr="007945F9">
        <w:rPr>
          <w:rFonts w:ascii="Times New Roman" w:eastAsiaTheme="minorHAnsi" w:hAnsi="Times New Roman" w:cs="Times New Roman"/>
          <w:sz w:val="28"/>
          <w:szCs w:val="28"/>
          <w:lang w:eastAsia="en-US"/>
        </w:rPr>
        <w:t xml:space="preserve"> (Сводное </w:t>
      </w:r>
      <w:r w:rsidRPr="007945F9">
        <w:rPr>
          <w:rFonts w:ascii="Times New Roman" w:eastAsiaTheme="minorHAnsi" w:hAnsi="Times New Roman" w:cs="Times New Roman"/>
          <w:sz w:val="28"/>
          <w:szCs w:val="28"/>
          <w:lang w:eastAsia="en-US"/>
        </w:rPr>
        <w:lastRenderedPageBreak/>
        <w:t xml:space="preserve">распоряжение) </w:t>
      </w:r>
      <w:r w:rsidRPr="007945F9">
        <w:rPr>
          <w:rFonts w:ascii="Times New Roman" w:hAnsi="Times New Roman" w:cs="Times New Roman"/>
          <w:sz w:val="28"/>
          <w:szCs w:val="28"/>
        </w:rPr>
        <w:t>на кассовый расход по форме согласно приложению N 6к настоящему Порядку.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УФК по Республике Башкортостан на балансовом счете N 40204 "Средства местных бюджетов" (далее - счет N 40204), и со счетов, открытых Администрации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банках.</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 xml:space="preserve">По средствам бюджета сельского поселения Душанбековский сельсовет муниципального района </w:t>
      </w:r>
      <w:r w:rsidRPr="007945F9">
        <w:rPr>
          <w:rFonts w:ascii="Times New Roman" w:hAnsi="Times New Roman" w:cs="Times New Roman"/>
          <w:sz w:val="28"/>
          <w:szCs w:val="28"/>
        </w:rPr>
        <w:t>Кигинский</w:t>
      </w:r>
      <w:r w:rsidRPr="007945F9">
        <w:rPr>
          <w:rFonts w:ascii="Times New Roman" w:eastAsiaTheme="minorHAnsi" w:hAnsi="Times New Roman" w:cs="Times New Roman"/>
          <w:sz w:val="28"/>
          <w:szCs w:val="28"/>
          <w:lang w:eastAsia="en-US"/>
        </w:rPr>
        <w:t xml:space="preserve"> район Республики Башкортостан, подлежащим учету и отражению на лицевых счетах, открытых клиентам в УФК по Республике Башкортостан, </w:t>
      </w:r>
      <w:r w:rsidRPr="007945F9">
        <w:rPr>
          <w:rFonts w:ascii="Times New Roman" w:hAnsi="Times New Roman" w:cs="Times New Roman"/>
          <w:sz w:val="28"/>
          <w:szCs w:val="28"/>
        </w:rPr>
        <w:t>Администрация сельского поселения</w:t>
      </w:r>
      <w:r w:rsidRPr="007945F9">
        <w:rPr>
          <w:rFonts w:ascii="Times New Roman" w:eastAsiaTheme="minorHAnsi" w:hAnsi="Times New Roman" w:cs="Times New Roman"/>
          <w:sz w:val="28"/>
          <w:szCs w:val="28"/>
          <w:lang w:eastAsia="en-US"/>
        </w:rPr>
        <w:t xml:space="preserve"> формирует расчетные документы клиентам для представления их в УФК по Республике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Заявка может быть отозвана клиентом до момента отправки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расчетного документа в УФК по Республике Башкортостан или банк.</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ab/>
        <w:t xml:space="preserve">Для отзыва Заявки клиент представляет в Администрацию сельского поселения, осуществляющий санкционирование, </w:t>
      </w:r>
      <w:hyperlink w:anchor="Par1575" w:history="1">
        <w:r w:rsidRPr="007945F9">
          <w:rPr>
            <w:rFonts w:ascii="Times New Roman" w:hAnsi="Times New Roman" w:cs="Times New Roman"/>
            <w:sz w:val="28"/>
            <w:szCs w:val="28"/>
          </w:rPr>
          <w:t>Запрос</w:t>
        </w:r>
      </w:hyperlink>
      <w:r w:rsidRPr="007945F9">
        <w:rPr>
          <w:rFonts w:ascii="Times New Roman" w:hAnsi="Times New Roman" w:cs="Times New Roman"/>
          <w:sz w:val="28"/>
          <w:szCs w:val="28"/>
        </w:rPr>
        <w:t xml:space="preserve"> на аннулирование заявки </w:t>
      </w:r>
      <w:r w:rsidRPr="007945F9">
        <w:rPr>
          <w:rFonts w:ascii="Times New Roman" w:eastAsiaTheme="minorHAnsi" w:hAnsi="Times New Roman" w:cs="Times New Roman"/>
          <w:sz w:val="28"/>
          <w:szCs w:val="28"/>
          <w:lang w:eastAsia="en-US"/>
        </w:rPr>
        <w:t>по форме согласно приложению N 13 (далее - Запрос на аннулирование заявки).</w:t>
      </w:r>
    </w:p>
    <w:p w:rsidR="000019B3" w:rsidRPr="007945F9" w:rsidRDefault="000019B3" w:rsidP="000019B3">
      <w:pPr>
        <w:pStyle w:val="ConsPlusNormal"/>
        <w:ind w:firstLine="567"/>
        <w:jc w:val="center"/>
        <w:outlineLvl w:val="2"/>
        <w:rPr>
          <w:rFonts w:ascii="Times New Roman" w:hAnsi="Times New Roman" w:cs="Times New Roman"/>
          <w:sz w:val="28"/>
          <w:szCs w:val="28"/>
        </w:rPr>
      </w:pPr>
      <w:bookmarkStart w:id="6" w:name="Par159"/>
      <w:bookmarkEnd w:id="6"/>
    </w:p>
    <w:p w:rsidR="000019B3" w:rsidRPr="007945F9" w:rsidRDefault="000019B3" w:rsidP="000019B3">
      <w:pPr>
        <w:widowControl w:val="0"/>
        <w:autoSpaceDE w:val="0"/>
        <w:autoSpaceDN w:val="0"/>
        <w:adjustRightInd w:val="0"/>
        <w:ind w:firstLine="567"/>
        <w:jc w:val="center"/>
        <w:outlineLvl w:val="2"/>
        <w:rPr>
          <w:rFonts w:ascii="Times New Roman" w:hAnsi="Times New Roman" w:cs="Times New Roman"/>
          <w:sz w:val="28"/>
          <w:szCs w:val="28"/>
        </w:rPr>
      </w:pPr>
      <w:r w:rsidRPr="007945F9">
        <w:rPr>
          <w:rFonts w:ascii="Times New Roman" w:hAnsi="Times New Roman" w:cs="Times New Roman"/>
          <w:sz w:val="28"/>
          <w:szCs w:val="28"/>
        </w:rPr>
        <w:t>2.5. Отражение операций по кассовым выплатам</w:t>
      </w:r>
    </w:p>
    <w:p w:rsidR="000019B3" w:rsidRPr="007945F9" w:rsidRDefault="000019B3" w:rsidP="000019B3">
      <w:pPr>
        <w:widowControl w:val="0"/>
        <w:autoSpaceDE w:val="0"/>
        <w:autoSpaceDN w:val="0"/>
        <w:adjustRightInd w:val="0"/>
        <w:ind w:firstLine="567"/>
        <w:jc w:val="center"/>
        <w:rPr>
          <w:rFonts w:ascii="Times New Roman" w:hAnsi="Times New Roman" w:cs="Times New Roman"/>
          <w:sz w:val="28"/>
          <w:szCs w:val="28"/>
        </w:rPr>
      </w:pPr>
      <w:r w:rsidRPr="007945F9">
        <w:rPr>
          <w:rFonts w:ascii="Times New Roman" w:hAnsi="Times New Roman" w:cs="Times New Roman"/>
          <w:sz w:val="28"/>
          <w:szCs w:val="28"/>
        </w:rPr>
        <w:t>и кассовым поступлениям на лицевых счетах</w:t>
      </w:r>
    </w:p>
    <w:p w:rsidR="000019B3" w:rsidRPr="007945F9" w:rsidRDefault="000019B3" w:rsidP="000019B3">
      <w:pPr>
        <w:widowControl w:val="0"/>
        <w:autoSpaceDE w:val="0"/>
        <w:autoSpaceDN w:val="0"/>
        <w:adjustRightInd w:val="0"/>
        <w:ind w:firstLine="567"/>
        <w:jc w:val="center"/>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2.5.1. Операции по списанию сумм платежей с лицевого счета бюджета, открытого Администрацию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на счете N 40204, отражаются на соответствующих лицевых счетах, открытых участникам бюджетного процесса, по кодам бюджетной классификации.</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w:t>
      </w:r>
      <w:r w:rsidRPr="007945F9">
        <w:rPr>
          <w:rFonts w:ascii="Times New Roman" w:eastAsiaTheme="minorHAnsi" w:hAnsi="Times New Roman" w:cs="Times New Roman"/>
          <w:sz w:val="28"/>
          <w:szCs w:val="28"/>
          <w:lang w:eastAsia="en-US"/>
        </w:rPr>
        <w:t xml:space="preserve">и не могут превышать доведенных с начала отчетного периода (текущего финансового </w:t>
      </w:r>
      <w:r w:rsidRPr="007945F9">
        <w:rPr>
          <w:rFonts w:ascii="Times New Roman" w:eastAsiaTheme="minorHAnsi" w:hAnsi="Times New Roman" w:cs="Times New Roman"/>
          <w:sz w:val="28"/>
          <w:szCs w:val="28"/>
          <w:lang w:eastAsia="en-US"/>
        </w:rPr>
        <w:lastRenderedPageBreak/>
        <w:t>года) предельных объемов финансирования</w:t>
      </w:r>
      <w:r w:rsidR="00DB32EF" w:rsidRPr="007945F9">
        <w:rPr>
          <w:rFonts w:ascii="Times New Roman" w:eastAsiaTheme="minorHAnsi" w:hAnsi="Times New Roman" w:cs="Times New Roman"/>
          <w:sz w:val="28"/>
          <w:szCs w:val="28"/>
          <w:lang w:eastAsia="en-US"/>
        </w:rPr>
        <w:t xml:space="preserve"> </w:t>
      </w:r>
      <w:r w:rsidRPr="007945F9">
        <w:rPr>
          <w:rFonts w:ascii="Times New Roman" w:hAnsi="Times New Roman" w:cs="Times New Roman"/>
          <w:sz w:val="28"/>
          <w:szCs w:val="28"/>
        </w:rPr>
        <w:t>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w:t>
      </w:r>
      <w:r w:rsidR="00DB32EF" w:rsidRPr="007945F9">
        <w:rPr>
          <w:rFonts w:ascii="Times New Roman" w:hAnsi="Times New Roman" w:cs="Times New Roman"/>
          <w:sz w:val="28"/>
          <w:szCs w:val="28"/>
        </w:rPr>
        <w:t xml:space="preserve"> </w:t>
      </w:r>
      <w:hyperlink w:anchor="Par1637" w:history="1">
        <w:r w:rsidRPr="007945F9">
          <w:rPr>
            <w:rFonts w:ascii="Times New Roman" w:hAnsi="Times New Roman" w:cs="Times New Roman"/>
            <w:sz w:val="28"/>
            <w:szCs w:val="28"/>
          </w:rPr>
          <w:t>Уведомление</w:t>
        </w:r>
      </w:hyperlink>
      <w:r w:rsidRPr="007945F9">
        <w:rPr>
          <w:rFonts w:ascii="Times New Roman" w:hAnsi="Times New Roman" w:cs="Times New Roman"/>
          <w:sz w:val="28"/>
          <w:szCs w:val="28"/>
        </w:rPr>
        <w:t xml:space="preserve"> об уточнении вида и принадлежности платежа согласно приложению N 5 к настоящему Порядку.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сельского поселения Душанбековский сельсовет муниципального района Кигинский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 xml:space="preserve">осуществляется в </w:t>
      </w:r>
      <w:r w:rsidRPr="007945F9">
        <w:rPr>
          <w:rFonts w:ascii="Times New Roman" w:hAnsi="Times New Roman" w:cs="Times New Roman"/>
          <w:sz w:val="28"/>
          <w:szCs w:val="28"/>
        </w:rPr>
        <w:lastRenderedPageBreak/>
        <w:t>установленном порядке уточнение кода бюджетной классификации на лицевом счете бюджета, открытого в УФК по Республике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УФК по Республике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Копия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на основании которого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подписи главы Администрации сельского поселения (уполномоченного им лица) в поле "Отметка Администрации сельского поселения Душанбековский сельсовет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муниципального района Кигинский район Республики Башкортостан" Уведомления об уточнении вида и принадлежности платежа, представленного клиентом в Администрацию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7945F9">
          <w:rPr>
            <w:rFonts w:ascii="Times New Roman" w:hAnsi="Times New Roman" w:cs="Times New Roman"/>
            <w:sz w:val="28"/>
            <w:szCs w:val="28"/>
          </w:rPr>
          <w:t>Порядком</w:t>
        </w:r>
      </w:hyperlink>
      <w:r w:rsidRPr="007945F9">
        <w:rPr>
          <w:rFonts w:ascii="Times New Roman" w:hAnsi="Times New Roman" w:cs="Times New Roman"/>
          <w:sz w:val="28"/>
          <w:szCs w:val="28"/>
        </w:rPr>
        <w:t xml:space="preserve"> санкционирования.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w:t>
      </w:r>
      <w:r w:rsidRPr="007945F9">
        <w:rPr>
          <w:rFonts w:ascii="Times New Roman" w:hAnsi="Times New Roman" w:cs="Times New Roman"/>
          <w:sz w:val="28"/>
          <w:szCs w:val="28"/>
        </w:rPr>
        <w:lastRenderedPageBreak/>
        <w:t>кассовой выплаты с отражением по тем же кодам бюджетной классификации, по которым была произведена кассовая выплата.</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8" w:history="1">
        <w:r w:rsidRPr="007945F9">
          <w:rPr>
            <w:rFonts w:ascii="Times New Roman" w:hAnsi="Times New Roman" w:cs="Times New Roman"/>
            <w:sz w:val="28"/>
            <w:szCs w:val="28"/>
          </w:rPr>
          <w:t>Положения</w:t>
        </w:r>
      </w:hyperlink>
      <w:r w:rsidR="00B20226" w:rsidRPr="007945F9">
        <w:rPr>
          <w:rFonts w:ascii="Times New Roman" w:hAnsi="Times New Roman" w:cs="Times New Roman"/>
        </w:rPr>
        <w:t xml:space="preserve"> </w:t>
      </w:r>
      <w:r w:rsidRPr="007945F9">
        <w:rPr>
          <w:rFonts w:ascii="Times New Roman" w:eastAsiaTheme="minorHAnsi" w:hAnsi="Times New Roman" w:cs="Times New Roman"/>
          <w:sz w:val="28"/>
          <w:szCs w:val="28"/>
          <w:lang w:eastAsia="en-US"/>
        </w:rPr>
        <w:t>N 414-П/8н</w:t>
      </w:r>
      <w:r w:rsidRPr="007945F9">
        <w:rPr>
          <w:rFonts w:ascii="Times New Roman" w:hAnsi="Times New Roman" w:cs="Times New Roman"/>
          <w:sz w:val="28"/>
          <w:szCs w:val="28"/>
        </w:rPr>
        <w:t>.</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ab/>
        <w:t xml:space="preserve">При этом в </w:t>
      </w:r>
      <w:hyperlink w:anchor="Par1673" w:history="1">
        <w:r w:rsidRPr="007945F9">
          <w:rPr>
            <w:rFonts w:ascii="Times New Roman" w:hAnsi="Times New Roman" w:cs="Times New Roman"/>
            <w:sz w:val="28"/>
            <w:szCs w:val="28"/>
          </w:rPr>
          <w:t>поле</w:t>
        </w:r>
      </w:hyperlink>
      <w:r w:rsidRPr="007945F9">
        <w:rPr>
          <w:rFonts w:ascii="Times New Roman" w:hAnsi="Times New Roman" w:cs="Times New Roman"/>
          <w:sz w:val="28"/>
          <w:szCs w:val="28"/>
        </w:rPr>
        <w:t xml:space="preserve"> "Назначение платежа" </w:t>
      </w:r>
      <w:r w:rsidRPr="007945F9">
        <w:rPr>
          <w:rFonts w:ascii="Times New Roman" w:eastAsiaTheme="minorHAnsi" w:hAnsi="Times New Roman" w:cs="Times New Roman"/>
          <w:sz w:val="28"/>
          <w:szCs w:val="28"/>
          <w:lang w:eastAsia="en-US"/>
        </w:rPr>
        <w:t xml:space="preserve">расчетного документа </w:t>
      </w:r>
      <w:r w:rsidRPr="007945F9">
        <w:rPr>
          <w:rFonts w:ascii="Times New Roman" w:hAnsi="Times New Roman" w:cs="Times New Roman"/>
          <w:sz w:val="28"/>
          <w:szCs w:val="28"/>
        </w:rPr>
        <w:t>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ar2615" w:history="1">
        <w:r w:rsidRPr="007945F9">
          <w:rPr>
            <w:rFonts w:ascii="Times New Roman" w:hAnsi="Times New Roman" w:cs="Times New Roman"/>
            <w:sz w:val="28"/>
            <w:szCs w:val="28"/>
          </w:rPr>
          <w:t>Запрос</w:t>
        </w:r>
      </w:hyperlink>
      <w:r w:rsidRPr="007945F9">
        <w:rPr>
          <w:rFonts w:ascii="Times New Roman" w:hAnsi="Times New Roman" w:cs="Times New Roman"/>
          <w:sz w:val="28"/>
          <w:szCs w:val="28"/>
        </w:rPr>
        <w:t xml:space="preserve"> на выяснение принадлежности платежа согласно приложению N 12 к настоящему Порядку.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течение десяти рабочих дней со дня получения </w:t>
      </w:r>
      <w:hyperlink w:anchor="Par2615" w:history="1">
        <w:r w:rsidRPr="007945F9">
          <w:rPr>
            <w:rFonts w:ascii="Times New Roman" w:hAnsi="Times New Roman" w:cs="Times New Roman"/>
            <w:sz w:val="28"/>
            <w:szCs w:val="28"/>
          </w:rPr>
          <w:t>Запроса</w:t>
        </w:r>
      </w:hyperlink>
      <w:r w:rsidRPr="007945F9">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w:t>
      </w:r>
      <w:hyperlink w:anchor="Par1637" w:history="1">
        <w:r w:rsidRPr="007945F9">
          <w:rPr>
            <w:rFonts w:ascii="Times New Roman" w:hAnsi="Times New Roman" w:cs="Times New Roman"/>
            <w:sz w:val="28"/>
            <w:szCs w:val="28"/>
          </w:rPr>
          <w:t>Уведомление</w:t>
        </w:r>
      </w:hyperlink>
      <w:r w:rsidRPr="007945F9">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случае, если клиент отказывается от поступления, указанного в </w:t>
      </w:r>
      <w:hyperlink w:anchor="Par2615" w:history="1">
        <w:r w:rsidRPr="007945F9">
          <w:rPr>
            <w:rFonts w:ascii="Times New Roman" w:hAnsi="Times New Roman" w:cs="Times New Roman"/>
            <w:sz w:val="28"/>
            <w:szCs w:val="28"/>
          </w:rPr>
          <w:t>Запросе</w:t>
        </w:r>
      </w:hyperlink>
      <w:r w:rsidRPr="007945F9">
        <w:rPr>
          <w:rFonts w:ascii="Times New Roman" w:hAnsi="Times New Roman" w:cs="Times New Roman"/>
          <w:sz w:val="28"/>
          <w:szCs w:val="28"/>
        </w:rPr>
        <w:t xml:space="preserve"> на выяснение принадлежности платежа, для информирования об этом в Администрацию сельского поселения он направляет </w:t>
      </w:r>
      <w:hyperlink w:anchor="Par1637" w:history="1">
        <w:r w:rsidRPr="007945F9">
          <w:rPr>
            <w:rFonts w:ascii="Times New Roman" w:hAnsi="Times New Roman" w:cs="Times New Roman"/>
            <w:sz w:val="28"/>
            <w:szCs w:val="28"/>
          </w:rPr>
          <w:t>Уведомление</w:t>
        </w:r>
      </w:hyperlink>
      <w:r w:rsidRPr="007945F9">
        <w:rPr>
          <w:rFonts w:ascii="Times New Roman" w:hAnsi="Times New Roman" w:cs="Times New Roman"/>
          <w:sz w:val="28"/>
          <w:szCs w:val="28"/>
        </w:rPr>
        <w:t xml:space="preserve"> об уточнении вида и принадлежности платежа, где в </w:t>
      </w:r>
      <w:hyperlink w:anchor="Par1697" w:history="1">
        <w:r w:rsidRPr="007945F9">
          <w:rPr>
            <w:rFonts w:ascii="Times New Roman" w:hAnsi="Times New Roman" w:cs="Times New Roman"/>
            <w:sz w:val="28"/>
            <w:szCs w:val="28"/>
          </w:rPr>
          <w:t>поле</w:t>
        </w:r>
      </w:hyperlink>
      <w:r w:rsidRPr="007945F9">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019B3" w:rsidRPr="007945F9" w:rsidRDefault="000019B3" w:rsidP="000019B3">
      <w:pPr>
        <w:widowControl w:val="0"/>
        <w:autoSpaceDE w:val="0"/>
        <w:autoSpaceDN w:val="0"/>
        <w:adjustRightInd w:val="0"/>
        <w:ind w:firstLine="567"/>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center"/>
        <w:outlineLvl w:val="1"/>
        <w:rPr>
          <w:rFonts w:ascii="Times New Roman" w:hAnsi="Times New Roman" w:cs="Times New Roman"/>
          <w:b/>
          <w:sz w:val="28"/>
          <w:szCs w:val="28"/>
        </w:rPr>
      </w:pPr>
      <w:r w:rsidRPr="007945F9">
        <w:rPr>
          <w:rFonts w:ascii="Times New Roman" w:hAnsi="Times New Roman" w:cs="Times New Roman"/>
          <w:b/>
          <w:sz w:val="28"/>
          <w:szCs w:val="28"/>
        </w:rPr>
        <w:t>III. Предоставление Администрацией сельского поселения</w:t>
      </w:r>
      <w:r w:rsidR="00DB32EF" w:rsidRPr="007945F9">
        <w:rPr>
          <w:rFonts w:ascii="Times New Roman" w:hAnsi="Times New Roman" w:cs="Times New Roman"/>
          <w:b/>
          <w:sz w:val="28"/>
          <w:szCs w:val="28"/>
        </w:rPr>
        <w:t xml:space="preserve"> </w:t>
      </w:r>
      <w:r w:rsidRPr="007945F9">
        <w:rPr>
          <w:rFonts w:ascii="Times New Roman" w:hAnsi="Times New Roman" w:cs="Times New Roman"/>
          <w:b/>
          <w:sz w:val="28"/>
          <w:szCs w:val="28"/>
        </w:rPr>
        <w:t>информации участникам</w:t>
      </w:r>
      <w:r w:rsidR="00DB32EF" w:rsidRPr="007945F9">
        <w:rPr>
          <w:rFonts w:ascii="Times New Roman" w:hAnsi="Times New Roman" w:cs="Times New Roman"/>
          <w:b/>
          <w:sz w:val="28"/>
          <w:szCs w:val="28"/>
        </w:rPr>
        <w:t xml:space="preserve"> </w:t>
      </w:r>
      <w:r w:rsidRPr="007945F9">
        <w:rPr>
          <w:rFonts w:ascii="Times New Roman" w:hAnsi="Times New Roman" w:cs="Times New Roman"/>
          <w:b/>
          <w:sz w:val="28"/>
          <w:szCs w:val="28"/>
        </w:rPr>
        <w:t>бюджетного процесса об операциях, осуществленных</w:t>
      </w:r>
      <w:r w:rsidR="00DB32EF" w:rsidRPr="007945F9">
        <w:rPr>
          <w:rFonts w:ascii="Times New Roman" w:hAnsi="Times New Roman" w:cs="Times New Roman"/>
          <w:b/>
          <w:sz w:val="28"/>
          <w:szCs w:val="28"/>
        </w:rPr>
        <w:t xml:space="preserve"> </w:t>
      </w:r>
      <w:r w:rsidRPr="007945F9">
        <w:rPr>
          <w:rFonts w:ascii="Times New Roman" w:hAnsi="Times New Roman" w:cs="Times New Roman"/>
          <w:b/>
          <w:sz w:val="28"/>
          <w:szCs w:val="28"/>
        </w:rPr>
        <w:t>подведомственными им казенными учреждениями</w:t>
      </w:r>
    </w:p>
    <w:p w:rsidR="000019B3" w:rsidRPr="007945F9" w:rsidRDefault="000019B3" w:rsidP="000019B3">
      <w:pPr>
        <w:pStyle w:val="ConsPlusNormal"/>
        <w:ind w:firstLine="567"/>
        <w:jc w:val="both"/>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B20226" w:rsidRPr="007945F9">
        <w:rPr>
          <w:rFonts w:ascii="Times New Roman" w:hAnsi="Times New Roman" w:cs="Times New Roman"/>
          <w:sz w:val="28"/>
          <w:szCs w:val="28"/>
        </w:rPr>
        <w:t xml:space="preserve"> </w:t>
      </w:r>
      <w:hyperlink w:anchor="Par1889" w:history="1">
        <w:r w:rsidRPr="007945F9">
          <w:rPr>
            <w:rFonts w:ascii="Times New Roman" w:hAnsi="Times New Roman" w:cs="Times New Roman"/>
            <w:sz w:val="28"/>
            <w:szCs w:val="28"/>
          </w:rPr>
          <w:t>приложениям N 8</w:t>
        </w:r>
      </w:hyperlink>
      <w:r w:rsidRPr="007945F9">
        <w:rPr>
          <w:rFonts w:ascii="Times New Roman" w:hAnsi="Times New Roman" w:cs="Times New Roman"/>
          <w:sz w:val="28"/>
          <w:szCs w:val="28"/>
        </w:rPr>
        <w:t xml:space="preserve"> - </w:t>
      </w:r>
      <w:hyperlink w:anchor="Par2527" w:history="1">
        <w:r w:rsidRPr="007945F9">
          <w:rPr>
            <w:rFonts w:ascii="Times New Roman" w:hAnsi="Times New Roman" w:cs="Times New Roman"/>
            <w:sz w:val="28"/>
            <w:szCs w:val="28"/>
          </w:rPr>
          <w:t>11</w:t>
        </w:r>
      </w:hyperlink>
      <w:r w:rsidRPr="007945F9">
        <w:rPr>
          <w:rFonts w:ascii="Times New Roman" w:hAnsi="Times New Roman" w:cs="Times New Roman"/>
          <w:sz w:val="28"/>
          <w:szCs w:val="28"/>
        </w:rPr>
        <w:t xml:space="preserve"> к настоящему Порядку.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w:t>
      </w:r>
      <w:r w:rsidRPr="007945F9">
        <w:rPr>
          <w:rFonts w:ascii="Times New Roman" w:eastAsiaTheme="minorHAnsi" w:hAnsi="Times New Roman" w:cs="Times New Roman"/>
          <w:sz w:val="28"/>
          <w:szCs w:val="28"/>
          <w:lang w:eastAsia="en-US"/>
        </w:rPr>
        <w:t>по подведомственным участникам бюджетного процесса в разрезе кодов бюджетной классификации и (или) иных аналитических признаков.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center"/>
        <w:outlineLvl w:val="1"/>
        <w:rPr>
          <w:rFonts w:ascii="Times New Roman" w:hAnsi="Times New Roman" w:cs="Times New Roman"/>
          <w:b/>
          <w:sz w:val="28"/>
          <w:szCs w:val="28"/>
        </w:rPr>
      </w:pPr>
      <w:r w:rsidRPr="007945F9">
        <w:rPr>
          <w:rFonts w:ascii="Times New Roman" w:hAnsi="Times New Roman" w:cs="Times New Roman"/>
          <w:b/>
          <w:sz w:val="28"/>
          <w:szCs w:val="28"/>
        </w:rPr>
        <w:t>IV. Организация работы с клиентами</w:t>
      </w:r>
    </w:p>
    <w:p w:rsidR="000019B3" w:rsidRPr="007945F9" w:rsidRDefault="000019B3" w:rsidP="000019B3">
      <w:pPr>
        <w:pStyle w:val="ConsPlusNormal"/>
        <w:ind w:firstLine="567"/>
        <w:jc w:val="center"/>
        <w:outlineLvl w:val="1"/>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 Администрацией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Администрации сельского поселения с указанием перечня операций.</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Право контрольной подписи на документах без ограничения перечня операций имеют глава сельского поселения и (или) его заместитель и главный бухгалтер или уполномоченные главой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4.3. Распределение и закрепление конкретных обязанностей за </w:t>
      </w:r>
      <w:r w:rsidRPr="007945F9">
        <w:rPr>
          <w:rFonts w:ascii="Times New Roman" w:hAnsi="Times New Roman" w:cs="Times New Roman"/>
          <w:sz w:val="28"/>
          <w:szCs w:val="28"/>
        </w:rPr>
        <w:lastRenderedPageBreak/>
        <w:t>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Душанбековский сельсовет муниципального района Кигинский район Республики Башкортостан определяет Администрация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Прием документов, поступивших в Администрацию сельского поселения  на бумажном носителе, производится уполномоченными работниками Администрации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Хранение документов осуществляется Администрацией сельского поселения в соответствии с правилами государственного архивного дела.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0019B3" w:rsidRPr="007945F9" w:rsidRDefault="000019B3" w:rsidP="000019B3">
      <w:pPr>
        <w:pStyle w:val="ConsPlusNormal"/>
        <w:ind w:firstLine="567"/>
        <w:jc w:val="center"/>
        <w:outlineLvl w:val="1"/>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center"/>
        <w:outlineLvl w:val="1"/>
        <w:rPr>
          <w:rFonts w:ascii="Times New Roman" w:hAnsi="Times New Roman" w:cs="Times New Roman"/>
          <w:b/>
          <w:sz w:val="28"/>
          <w:szCs w:val="28"/>
        </w:rPr>
      </w:pPr>
      <w:r w:rsidRPr="007945F9">
        <w:rPr>
          <w:rFonts w:ascii="Times New Roman" w:hAnsi="Times New Roman" w:cs="Times New Roman"/>
          <w:b/>
          <w:sz w:val="28"/>
          <w:szCs w:val="28"/>
        </w:rPr>
        <w:t>V. Указания по заполнению форм документов,</w:t>
      </w:r>
    </w:p>
    <w:p w:rsidR="000019B3" w:rsidRPr="007945F9" w:rsidRDefault="000019B3" w:rsidP="000019B3">
      <w:pPr>
        <w:widowControl w:val="0"/>
        <w:autoSpaceDE w:val="0"/>
        <w:autoSpaceDN w:val="0"/>
        <w:adjustRightInd w:val="0"/>
        <w:ind w:firstLine="567"/>
        <w:jc w:val="center"/>
        <w:rPr>
          <w:rFonts w:ascii="Times New Roman" w:hAnsi="Times New Roman" w:cs="Times New Roman"/>
          <w:b/>
          <w:sz w:val="28"/>
          <w:szCs w:val="28"/>
        </w:rPr>
      </w:pPr>
      <w:r w:rsidRPr="007945F9">
        <w:rPr>
          <w:rFonts w:ascii="Times New Roman" w:hAnsi="Times New Roman" w:cs="Times New Roman"/>
          <w:b/>
          <w:sz w:val="28"/>
          <w:szCs w:val="28"/>
        </w:rPr>
        <w:t>представленных в приложениях к Порядку</w:t>
      </w:r>
    </w:p>
    <w:p w:rsidR="000019B3" w:rsidRPr="007945F9" w:rsidRDefault="000019B3" w:rsidP="000019B3">
      <w:pPr>
        <w:pStyle w:val="ConsPlusNormal"/>
        <w:ind w:firstLine="567"/>
        <w:jc w:val="center"/>
        <w:outlineLvl w:val="1"/>
        <w:rPr>
          <w:rFonts w:ascii="Times New Roman" w:hAnsi="Times New Roman" w:cs="Times New Roman"/>
          <w:sz w:val="28"/>
          <w:szCs w:val="28"/>
        </w:rPr>
      </w:pP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5.1. При заполнении форм документов устанавливаются следующие общие правила: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заголовочная часть формы документа заполняется в обязательном порядке;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5.2. Формирование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осуществляется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заголовочной </w:t>
      </w:r>
      <w:hyperlink w:anchor="Par764" w:history="1">
        <w:r w:rsidRPr="007945F9">
          <w:rPr>
            <w:rFonts w:ascii="Times New Roman" w:hAnsi="Times New Roman" w:cs="Times New Roman"/>
            <w:sz w:val="28"/>
            <w:szCs w:val="28"/>
          </w:rPr>
          <w:t>части</w:t>
        </w:r>
      </w:hyperlink>
      <w:r w:rsidRPr="007945F9">
        <w:rPr>
          <w:rFonts w:ascii="Times New Roman" w:hAnsi="Times New Roman" w:cs="Times New Roman"/>
          <w:sz w:val="28"/>
          <w:szCs w:val="28"/>
        </w:rPr>
        <w:t xml:space="preserve"> формы документа указываются:</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дата, на которую сформирован документ, </w:t>
      </w:r>
      <w:r w:rsidRPr="007945F9">
        <w:rPr>
          <w:rFonts w:ascii="Times New Roman" w:eastAsiaTheme="minorHAnsi" w:hAnsi="Times New Roman" w:cs="Times New Roman"/>
          <w:sz w:val="28"/>
          <w:szCs w:val="28"/>
          <w:lang w:eastAsia="en-US"/>
        </w:rPr>
        <w:t xml:space="preserve">которая должна быть не ранее трех рабочих дней от даты его представления, </w:t>
      </w:r>
      <w:r w:rsidRPr="007945F9">
        <w:rPr>
          <w:rFonts w:ascii="Times New Roman" w:hAnsi="Times New Roman" w:cs="Times New Roman"/>
          <w:sz w:val="28"/>
          <w:szCs w:val="28"/>
        </w:rPr>
        <w:t>с отражением в кодовой зоне даты, на которую сформирован документ в формате "день, месяц, год" (00.00.0000);</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764"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"Наименование клиента" - наименование получателя </w:t>
      </w:r>
      <w:r w:rsidRPr="007945F9">
        <w:rPr>
          <w:rFonts w:ascii="Times New Roman" w:hAnsi="Times New Roman" w:cs="Times New Roman"/>
          <w:sz w:val="28"/>
          <w:szCs w:val="28"/>
        </w:rPr>
        <w:lastRenderedPageBreak/>
        <w:t xml:space="preserve">бюджетных средств или администратора источников финансирования дефицита бюджета, формирующего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ar764" w:history="1">
        <w:r w:rsidRPr="007945F9">
          <w:rPr>
            <w:rFonts w:ascii="Times New Roman" w:hAnsi="Times New Roman" w:cs="Times New Roman"/>
            <w:sz w:val="28"/>
            <w:szCs w:val="28"/>
          </w:rPr>
          <w:t>части</w:t>
        </w:r>
      </w:hyperlink>
      <w:r w:rsidRPr="007945F9">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764"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с отражением в кодовой зоне кода главы.</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764"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"Наименование бюджета" - "бюджет сельского поселения Душанбековский сельсовет муниципального района Кигинский район Республики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по </w:t>
      </w:r>
      <w:hyperlink w:anchor="Par764"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"Финансовый орган" - " Администрация сельского поселения Душанбековский сельсовет муниципального района Кигинский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764" w:history="1">
        <w:r w:rsidR="000019B3" w:rsidRPr="007945F9">
          <w:rPr>
            <w:rFonts w:ascii="Times New Roman" w:hAnsi="Times New Roman" w:cs="Times New Roman"/>
            <w:sz w:val="28"/>
            <w:szCs w:val="28"/>
          </w:rPr>
          <w:t>Строка</w:t>
        </w:r>
      </w:hyperlink>
      <w:r w:rsidR="000019B3" w:rsidRPr="007945F9">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 xml:space="preserve">По </w:t>
      </w:r>
      <w:hyperlink r:id="rId19" w:history="1">
        <w:r w:rsidRPr="007945F9">
          <w:rPr>
            <w:rFonts w:ascii="Times New Roman" w:eastAsiaTheme="minorHAnsi" w:hAnsi="Times New Roman" w:cs="Times New Roman"/>
            <w:sz w:val="28"/>
            <w:szCs w:val="28"/>
            <w:lang w:eastAsia="en-US"/>
          </w:rPr>
          <w:t>строке</w:t>
        </w:r>
      </w:hyperlink>
      <w:r w:rsidRPr="007945F9">
        <w:rPr>
          <w:rFonts w:ascii="Times New Roman" w:eastAsiaTheme="minorHAnsi" w:hAnsi="Times New Roman" w:cs="Times New Roman"/>
          <w:sz w:val="28"/>
          <w:szCs w:val="28"/>
          <w:lang w:eastAsia="en-US"/>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794" w:history="1">
        <w:r w:rsidR="000019B3" w:rsidRPr="007945F9">
          <w:rPr>
            <w:rFonts w:ascii="Times New Roman" w:hAnsi="Times New Roman" w:cs="Times New Roman"/>
            <w:sz w:val="28"/>
            <w:szCs w:val="28"/>
          </w:rPr>
          <w:t>Раздел 1</w:t>
        </w:r>
      </w:hyperlink>
      <w:r w:rsidR="000019B3" w:rsidRPr="007945F9">
        <w:rPr>
          <w:rFonts w:ascii="Times New Roman" w:hAnsi="Times New Roman" w:cs="Times New Roman"/>
          <w:sz w:val="28"/>
          <w:szCs w:val="28"/>
        </w:rPr>
        <w:t>. "Реквизиты документа" Заявки на кассовый расход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графе 1</w:t>
        </w:r>
      </w:hyperlink>
      <w:r w:rsidRPr="007945F9">
        <w:rPr>
          <w:rFonts w:ascii="Times New Roman" w:hAnsi="Times New Roman" w:cs="Times New Roman"/>
          <w:sz w:val="28"/>
          <w:szCs w:val="28"/>
        </w:rPr>
        <w:t xml:space="preserve"> - порядковый номер записи по строке;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графах 2</w:t>
        </w:r>
      </w:hyperlink>
      <w:r w:rsidRPr="007945F9">
        <w:rPr>
          <w:rFonts w:ascii="Times New Roman" w:hAnsi="Times New Roman" w:cs="Times New Roman"/>
          <w:sz w:val="28"/>
          <w:szCs w:val="28"/>
        </w:rPr>
        <w:t xml:space="preserve">, </w:t>
      </w:r>
      <w:hyperlink w:anchor="Par794"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7945F9">
          <w:rPr>
            <w:rFonts w:ascii="Times New Roman" w:hAnsi="Times New Roman" w:cs="Times New Roman"/>
            <w:sz w:val="28"/>
            <w:szCs w:val="28"/>
          </w:rPr>
          <w:t>Общероссийскому классификатору валют</w:t>
        </w:r>
      </w:hyperlink>
      <w:r w:rsidRPr="007945F9">
        <w:rPr>
          <w:rFonts w:ascii="Times New Roman" w:hAnsi="Times New Roman" w:cs="Times New Roman"/>
          <w:sz w:val="28"/>
          <w:szCs w:val="28"/>
        </w:rPr>
        <w:t xml:space="preserve"> (далее - ОКВ);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графе 4</w:t>
        </w:r>
      </w:hyperlink>
      <w:r w:rsidRPr="007945F9">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794" w:history="1">
        <w:r w:rsidRPr="007945F9">
          <w:rPr>
            <w:rFonts w:ascii="Times New Roman" w:hAnsi="Times New Roman" w:cs="Times New Roman"/>
            <w:sz w:val="28"/>
            <w:szCs w:val="28"/>
          </w:rPr>
          <w:t>графах 2</w:t>
        </w:r>
      </w:hyperlink>
      <w:r w:rsidRPr="007945F9">
        <w:rPr>
          <w:rFonts w:ascii="Times New Roman" w:hAnsi="Times New Roman" w:cs="Times New Roman"/>
          <w:sz w:val="28"/>
          <w:szCs w:val="28"/>
        </w:rPr>
        <w:t xml:space="preserve">, </w:t>
      </w:r>
      <w:hyperlink w:anchor="Par794"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указываются соответственно сумма в валюте обязательства и код по </w:t>
      </w:r>
      <w:hyperlink r:id="rId21" w:history="1">
        <w:r w:rsidRPr="007945F9">
          <w:rPr>
            <w:rFonts w:ascii="Times New Roman" w:hAnsi="Times New Roman" w:cs="Times New Roman"/>
            <w:sz w:val="28"/>
            <w:szCs w:val="28"/>
          </w:rPr>
          <w:t>ОКВ</w:t>
        </w:r>
      </w:hyperlink>
      <w:r w:rsidRPr="007945F9">
        <w:rPr>
          <w:rFonts w:ascii="Times New Roman" w:hAnsi="Times New Roman" w:cs="Times New Roman"/>
          <w:sz w:val="28"/>
          <w:szCs w:val="28"/>
        </w:rPr>
        <w:t xml:space="preserve">, в </w:t>
      </w:r>
      <w:hyperlink w:anchor="Par794" w:history="1">
        <w:r w:rsidRPr="007945F9">
          <w:rPr>
            <w:rFonts w:ascii="Times New Roman" w:hAnsi="Times New Roman" w:cs="Times New Roman"/>
            <w:sz w:val="28"/>
            <w:szCs w:val="28"/>
          </w:rPr>
          <w:t>графе 4</w:t>
        </w:r>
      </w:hyperlink>
      <w:r w:rsidRPr="007945F9">
        <w:rPr>
          <w:rFonts w:ascii="Times New Roman" w:hAnsi="Times New Roman" w:cs="Times New Roman"/>
          <w:sz w:val="28"/>
          <w:szCs w:val="28"/>
        </w:rPr>
        <w:t xml:space="preserve"> - сумма выплаты в рублях);</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графе 5</w:t>
        </w:r>
      </w:hyperlink>
      <w:r w:rsidRPr="007945F9">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графе 6</w:t>
        </w:r>
      </w:hyperlink>
      <w:r w:rsidRPr="007945F9">
        <w:rPr>
          <w:rFonts w:ascii="Times New Roman" w:hAnsi="Times New Roman" w:cs="Times New Roman"/>
          <w:sz w:val="28"/>
          <w:szCs w:val="28"/>
        </w:rPr>
        <w:t xml:space="preserve"> - сумма НДС в валюте заявки (при необходимости);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794" w:history="1">
        <w:r w:rsidRPr="007945F9">
          <w:rPr>
            <w:rFonts w:ascii="Times New Roman" w:hAnsi="Times New Roman" w:cs="Times New Roman"/>
            <w:sz w:val="28"/>
            <w:szCs w:val="28"/>
          </w:rPr>
          <w:t>графах 7</w:t>
        </w:r>
      </w:hyperlink>
      <w:r w:rsidRPr="007945F9">
        <w:rPr>
          <w:rFonts w:ascii="Times New Roman" w:hAnsi="Times New Roman" w:cs="Times New Roman"/>
          <w:sz w:val="28"/>
          <w:szCs w:val="28"/>
        </w:rPr>
        <w:t xml:space="preserve">, </w:t>
      </w:r>
      <w:hyperlink w:anchor="Par794" w:history="1">
        <w:r w:rsidRPr="007945F9">
          <w:rPr>
            <w:rFonts w:ascii="Times New Roman" w:hAnsi="Times New Roman" w:cs="Times New Roman"/>
            <w:sz w:val="28"/>
            <w:szCs w:val="28"/>
          </w:rPr>
          <w:t>8</w:t>
        </w:r>
      </w:hyperlink>
      <w:r w:rsidRPr="007945F9">
        <w:rPr>
          <w:rFonts w:ascii="Times New Roman" w:hAnsi="Times New Roman" w:cs="Times New Roman"/>
          <w:sz w:val="28"/>
          <w:szCs w:val="28"/>
        </w:rPr>
        <w:t xml:space="preserve">, </w:t>
      </w:r>
      <w:hyperlink w:anchor="Par794" w:history="1">
        <w:r w:rsidRPr="007945F9">
          <w:rPr>
            <w:rFonts w:ascii="Times New Roman" w:hAnsi="Times New Roman" w:cs="Times New Roman"/>
            <w:sz w:val="28"/>
            <w:szCs w:val="28"/>
          </w:rPr>
          <w:t>9</w:t>
        </w:r>
      </w:hyperlink>
      <w:r w:rsidRPr="007945F9">
        <w:rPr>
          <w:rFonts w:ascii="Times New Roman" w:hAnsi="Times New Roman" w:cs="Times New Roman"/>
          <w:sz w:val="28"/>
          <w:szCs w:val="28"/>
        </w:rPr>
        <w:t xml:space="preserve"> - соответственно очередность, вид, назначение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При этом в </w:t>
      </w:r>
      <w:hyperlink w:anchor="Par794" w:history="1">
        <w:r w:rsidRPr="007945F9">
          <w:rPr>
            <w:rFonts w:ascii="Times New Roman" w:hAnsi="Times New Roman" w:cs="Times New Roman"/>
            <w:sz w:val="28"/>
            <w:szCs w:val="28"/>
          </w:rPr>
          <w:t>графе 9</w:t>
        </w:r>
      </w:hyperlink>
      <w:r w:rsidRPr="007945F9">
        <w:rPr>
          <w:rFonts w:ascii="Times New Roman" w:hAnsi="Times New Roman" w:cs="Times New Roman"/>
          <w:sz w:val="28"/>
          <w:szCs w:val="28"/>
        </w:rPr>
        <w:t xml:space="preserve"> указывается назначение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При этом если </w:t>
      </w:r>
      <w:hyperlink w:anchor="Par764" w:history="1">
        <w:r w:rsidRPr="007945F9">
          <w:rPr>
            <w:rFonts w:ascii="Times New Roman" w:hAnsi="Times New Roman" w:cs="Times New Roman"/>
            <w:sz w:val="28"/>
            <w:szCs w:val="28"/>
          </w:rPr>
          <w:t>Заявка</w:t>
        </w:r>
      </w:hyperlink>
      <w:r w:rsidRPr="007945F9">
        <w:rPr>
          <w:rFonts w:ascii="Times New Roman" w:hAnsi="Times New Roman" w:cs="Times New Roman"/>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794" w:history="1">
        <w:r w:rsidRPr="007945F9">
          <w:rPr>
            <w:rFonts w:ascii="Times New Roman" w:hAnsi="Times New Roman" w:cs="Times New Roman"/>
            <w:sz w:val="28"/>
            <w:szCs w:val="28"/>
          </w:rPr>
          <w:t>графе 9</w:t>
        </w:r>
      </w:hyperlink>
      <w:r w:rsidRPr="007945F9">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w:t>
      </w:r>
      <w:r w:rsidRPr="007945F9">
        <w:rPr>
          <w:rFonts w:ascii="Times New Roman" w:hAnsi="Times New Roman" w:cs="Times New Roman"/>
          <w:sz w:val="28"/>
          <w:szCs w:val="28"/>
        </w:rPr>
        <w:lastRenderedPageBreak/>
        <w:t>средств.</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869" w:history="1">
        <w:r w:rsidR="000019B3" w:rsidRPr="007945F9">
          <w:rPr>
            <w:rFonts w:ascii="Times New Roman" w:hAnsi="Times New Roman" w:cs="Times New Roman"/>
            <w:sz w:val="28"/>
            <w:szCs w:val="28"/>
          </w:rPr>
          <w:t>Раздел 2</w:t>
        </w:r>
      </w:hyperlink>
      <w:r w:rsidR="000019B3" w:rsidRPr="007945F9">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 xml:space="preserve">По каждой строке в </w:t>
      </w:r>
      <w:hyperlink r:id="rId22" w:history="1">
        <w:r w:rsidRPr="007945F9">
          <w:rPr>
            <w:rFonts w:ascii="Times New Roman" w:eastAsiaTheme="minorHAnsi" w:hAnsi="Times New Roman" w:cs="Times New Roman"/>
            <w:sz w:val="28"/>
            <w:szCs w:val="28"/>
            <w:lang w:eastAsia="en-US"/>
          </w:rPr>
          <w:t>графах 1</w:t>
        </w:r>
      </w:hyperlink>
      <w:r w:rsidRPr="007945F9">
        <w:rPr>
          <w:rFonts w:ascii="Times New Roman" w:eastAsiaTheme="minorHAnsi" w:hAnsi="Times New Roman" w:cs="Times New Roman"/>
          <w:sz w:val="28"/>
          <w:szCs w:val="28"/>
          <w:lang w:eastAsia="en-US"/>
        </w:rPr>
        <w:t xml:space="preserve">, </w:t>
      </w:r>
      <w:hyperlink r:id="rId23" w:history="1">
        <w:r w:rsidRPr="007945F9">
          <w:rPr>
            <w:rFonts w:ascii="Times New Roman" w:eastAsiaTheme="minorHAnsi" w:hAnsi="Times New Roman" w:cs="Times New Roman"/>
            <w:sz w:val="28"/>
            <w:szCs w:val="28"/>
            <w:lang w:eastAsia="en-US"/>
          </w:rPr>
          <w:t>2</w:t>
        </w:r>
      </w:hyperlink>
      <w:r w:rsidRPr="007945F9">
        <w:rPr>
          <w:rFonts w:ascii="Times New Roman" w:eastAsiaTheme="minorHAnsi" w:hAnsi="Times New Roman" w:cs="Times New Roman"/>
          <w:sz w:val="28"/>
          <w:szCs w:val="28"/>
          <w:lang w:eastAsia="en-US"/>
        </w:rPr>
        <w:t xml:space="preserve">, </w:t>
      </w:r>
      <w:hyperlink r:id="rId24" w:history="1">
        <w:r w:rsidRPr="007945F9">
          <w:rPr>
            <w:rFonts w:ascii="Times New Roman" w:eastAsiaTheme="minorHAnsi" w:hAnsi="Times New Roman" w:cs="Times New Roman"/>
            <w:sz w:val="28"/>
            <w:szCs w:val="28"/>
            <w:lang w:eastAsia="en-US"/>
          </w:rPr>
          <w:t>3</w:t>
        </w:r>
      </w:hyperlink>
      <w:r w:rsidRPr="007945F9">
        <w:rPr>
          <w:rFonts w:ascii="Times New Roman" w:eastAsiaTheme="minorHAnsi" w:hAnsi="Times New Roman" w:cs="Times New Roman"/>
          <w:sz w:val="28"/>
          <w:szCs w:val="28"/>
          <w:lang w:eastAsia="en-US"/>
        </w:rPr>
        <w:t xml:space="preserve">, </w:t>
      </w:r>
      <w:hyperlink r:id="rId25" w:history="1">
        <w:r w:rsidRPr="007945F9">
          <w:rPr>
            <w:rFonts w:ascii="Times New Roman" w:eastAsiaTheme="minorHAnsi" w:hAnsi="Times New Roman" w:cs="Times New Roman"/>
            <w:sz w:val="28"/>
            <w:szCs w:val="28"/>
            <w:lang w:eastAsia="en-US"/>
          </w:rPr>
          <w:t>4</w:t>
        </w:r>
      </w:hyperlink>
      <w:r w:rsidRPr="007945F9">
        <w:rPr>
          <w:rFonts w:ascii="Times New Roman" w:eastAsiaTheme="minorHAnsi" w:hAnsi="Times New Roman" w:cs="Times New Roman"/>
          <w:sz w:val="28"/>
          <w:szCs w:val="28"/>
          <w:lang w:eastAsia="en-US"/>
        </w:rPr>
        <w:t xml:space="preserve">, </w:t>
      </w:r>
      <w:hyperlink r:id="rId26" w:history="1">
        <w:r w:rsidRPr="007945F9">
          <w:rPr>
            <w:rFonts w:ascii="Times New Roman" w:eastAsiaTheme="minorHAnsi" w:hAnsi="Times New Roman" w:cs="Times New Roman"/>
            <w:sz w:val="28"/>
            <w:szCs w:val="28"/>
            <w:lang w:eastAsia="en-US"/>
          </w:rPr>
          <w:t>5</w:t>
        </w:r>
      </w:hyperlink>
      <w:r w:rsidRPr="007945F9">
        <w:rPr>
          <w:rFonts w:ascii="Times New Roman" w:eastAsiaTheme="minorHAnsi" w:hAnsi="Times New Roman" w:cs="Times New Roman"/>
          <w:sz w:val="28"/>
          <w:szCs w:val="28"/>
          <w:lang w:eastAsia="en-US"/>
        </w:rPr>
        <w:t xml:space="preserve"> указываются соответственно вид, номер, дата, предмет (краткое содержание), номер копии сканированного документа-основания (</w:t>
      </w:r>
      <w:r w:rsidRPr="007945F9">
        <w:rPr>
          <w:rFonts w:ascii="Times New Roman" w:hAnsi="Times New Roman" w:cs="Times New Roman"/>
          <w:sz w:val="28"/>
          <w:szCs w:val="28"/>
        </w:rPr>
        <w:t>муниципальный</w:t>
      </w:r>
      <w:r w:rsidRPr="007945F9">
        <w:rPr>
          <w:rFonts w:ascii="Times New Roman" w:eastAsiaTheme="minorHAnsi" w:hAnsi="Times New Roman" w:cs="Times New Roman"/>
          <w:sz w:val="28"/>
          <w:szCs w:val="28"/>
          <w:lang w:eastAsia="en-US"/>
        </w:rPr>
        <w:t xml:space="preserve"> контракт, договор, счет, накладная, акт выполненных работ, другое).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Если заполняется </w:t>
      </w:r>
      <w:hyperlink w:anchor="Par869" w:history="1">
        <w:r w:rsidRPr="007945F9">
          <w:rPr>
            <w:rFonts w:ascii="Times New Roman" w:hAnsi="Times New Roman" w:cs="Times New Roman"/>
            <w:sz w:val="28"/>
            <w:szCs w:val="28"/>
          </w:rPr>
          <w:t>раздел 2</w:t>
        </w:r>
      </w:hyperlink>
      <w:r w:rsidRPr="007945F9">
        <w:rPr>
          <w:rFonts w:ascii="Times New Roman" w:hAnsi="Times New Roman" w:cs="Times New Roman"/>
          <w:sz w:val="28"/>
          <w:szCs w:val="28"/>
        </w:rPr>
        <w:t xml:space="preserve">, </w:t>
      </w:r>
      <w:hyperlink w:anchor="Par938" w:history="1">
        <w:r w:rsidRPr="007945F9">
          <w:rPr>
            <w:rFonts w:ascii="Times New Roman" w:hAnsi="Times New Roman" w:cs="Times New Roman"/>
            <w:sz w:val="28"/>
            <w:szCs w:val="28"/>
          </w:rPr>
          <w:t>раздел 4</w:t>
        </w:r>
      </w:hyperlink>
      <w:r w:rsidRPr="007945F9">
        <w:rPr>
          <w:rFonts w:ascii="Times New Roman" w:hAnsi="Times New Roman" w:cs="Times New Roman"/>
          <w:sz w:val="28"/>
          <w:szCs w:val="28"/>
        </w:rPr>
        <w:t xml:space="preserve"> Заявки на кассовый расход не заполняется.</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869" w:history="1">
        <w:r w:rsidR="000019B3" w:rsidRPr="007945F9">
          <w:rPr>
            <w:rFonts w:ascii="Times New Roman" w:hAnsi="Times New Roman" w:cs="Times New Roman"/>
            <w:sz w:val="28"/>
            <w:szCs w:val="28"/>
          </w:rPr>
          <w:t>Раздел 3</w:t>
        </w:r>
      </w:hyperlink>
      <w:r w:rsidR="000019B3" w:rsidRPr="007945F9">
        <w:rPr>
          <w:rFonts w:ascii="Times New Roman" w:hAnsi="Times New Roman" w:cs="Times New Roman"/>
          <w:sz w:val="28"/>
          <w:szCs w:val="28"/>
        </w:rPr>
        <w:t>. "Реквизиты контрагента" Заявки на кассовый расход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869" w:history="1">
        <w:r w:rsidRPr="007945F9">
          <w:rPr>
            <w:rFonts w:ascii="Times New Roman" w:hAnsi="Times New Roman" w:cs="Times New Roman"/>
            <w:sz w:val="28"/>
            <w:szCs w:val="28"/>
          </w:rPr>
          <w:t>графах 1</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2</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4</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5</w:t>
        </w:r>
      </w:hyperlink>
      <w:r w:rsidRPr="007945F9">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Лицевой счет контрагента указывается в </w:t>
      </w:r>
      <w:hyperlink w:anchor="Par869" w:history="1">
        <w:r w:rsidRPr="007945F9">
          <w:rPr>
            <w:rFonts w:ascii="Times New Roman" w:hAnsi="Times New Roman" w:cs="Times New Roman"/>
            <w:sz w:val="28"/>
            <w:szCs w:val="28"/>
          </w:rPr>
          <w:t>графе 4</w:t>
        </w:r>
      </w:hyperlink>
      <w:r w:rsidRPr="007945F9">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869"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8</w:t>
        </w:r>
      </w:hyperlink>
      <w:r w:rsidRPr="007945F9">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869" w:history="1">
        <w:r w:rsidRPr="007945F9">
          <w:rPr>
            <w:rFonts w:ascii="Times New Roman" w:hAnsi="Times New Roman" w:cs="Times New Roman"/>
            <w:sz w:val="28"/>
            <w:szCs w:val="28"/>
          </w:rPr>
          <w:t>разделе 3</w:t>
        </w:r>
      </w:hyperlink>
      <w:r w:rsidRPr="007945F9">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938" w:history="1">
        <w:r w:rsidR="000019B3" w:rsidRPr="007945F9">
          <w:rPr>
            <w:rFonts w:ascii="Times New Roman" w:hAnsi="Times New Roman" w:cs="Times New Roman"/>
            <w:sz w:val="28"/>
            <w:szCs w:val="28"/>
          </w:rPr>
          <w:t>Раздел 4</w:t>
        </w:r>
      </w:hyperlink>
      <w:r w:rsidR="000019B3" w:rsidRPr="007945F9">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938" w:history="1">
        <w:r w:rsidRPr="007945F9">
          <w:rPr>
            <w:rFonts w:ascii="Times New Roman" w:hAnsi="Times New Roman" w:cs="Times New Roman"/>
            <w:sz w:val="28"/>
            <w:szCs w:val="28"/>
          </w:rPr>
          <w:t>графе 1</w:t>
        </w:r>
      </w:hyperlink>
      <w:r w:rsidRPr="007945F9">
        <w:rPr>
          <w:rFonts w:ascii="Times New Roman" w:hAnsi="Times New Roman" w:cs="Times New Roman"/>
          <w:sz w:val="28"/>
          <w:szCs w:val="28"/>
        </w:rPr>
        <w:t xml:space="preserve"> - статус налогоплательщика;</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в </w:t>
      </w:r>
      <w:hyperlink w:anchor="Par938" w:history="1">
        <w:r w:rsidRPr="007945F9">
          <w:rPr>
            <w:rFonts w:ascii="Times New Roman" w:hAnsi="Times New Roman" w:cs="Times New Roman"/>
            <w:sz w:val="28"/>
            <w:szCs w:val="28"/>
          </w:rPr>
          <w:t>графах 2</w:t>
        </w:r>
      </w:hyperlink>
      <w:r w:rsidRPr="007945F9">
        <w:rPr>
          <w:rFonts w:ascii="Times New Roman" w:hAnsi="Times New Roman" w:cs="Times New Roman"/>
          <w:sz w:val="28"/>
          <w:szCs w:val="28"/>
        </w:rPr>
        <w:t xml:space="preserve">, </w:t>
      </w:r>
      <w:hyperlink w:anchor="Par938"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 соответственно коды бюджетной классификации и коды по </w:t>
      </w:r>
      <w:hyperlink r:id="rId27" w:history="1">
        <w:r w:rsidRPr="007945F9">
          <w:rPr>
            <w:rFonts w:ascii="Times New Roman" w:hAnsi="Times New Roman" w:cs="Times New Roman"/>
            <w:sz w:val="28"/>
            <w:szCs w:val="28"/>
          </w:rPr>
          <w:t>Общероссийскому классификатору</w:t>
        </w:r>
      </w:hyperlink>
      <w:r w:rsidR="00DB32EF" w:rsidRPr="007945F9">
        <w:rPr>
          <w:rFonts w:ascii="Times New Roman" w:hAnsi="Times New Roman" w:cs="Times New Roman"/>
        </w:rPr>
        <w:t xml:space="preserve"> </w:t>
      </w:r>
      <w:r w:rsidRPr="007945F9">
        <w:rPr>
          <w:rFonts w:ascii="Times New Roman" w:eastAsiaTheme="minorHAnsi" w:hAnsi="Times New Roman" w:cs="Times New Roman"/>
          <w:sz w:val="28"/>
          <w:szCs w:val="28"/>
          <w:lang w:eastAsia="en-US"/>
        </w:rPr>
        <w:t>территорий муниципальных образований (далее - коды ОКТМО);</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в </w:t>
      </w:r>
      <w:hyperlink w:anchor="Par938" w:history="1">
        <w:r w:rsidRPr="007945F9">
          <w:rPr>
            <w:rFonts w:ascii="Times New Roman" w:hAnsi="Times New Roman" w:cs="Times New Roman"/>
            <w:sz w:val="28"/>
            <w:szCs w:val="28"/>
          </w:rPr>
          <w:t>графах 4</w:t>
        </w:r>
      </w:hyperlink>
      <w:r w:rsidRPr="007945F9">
        <w:rPr>
          <w:rFonts w:ascii="Times New Roman" w:hAnsi="Times New Roman" w:cs="Times New Roman"/>
          <w:sz w:val="28"/>
          <w:szCs w:val="28"/>
        </w:rPr>
        <w:t xml:space="preserve">, </w:t>
      </w:r>
      <w:hyperlink w:anchor="Par938" w:history="1">
        <w:r w:rsidRPr="007945F9">
          <w:rPr>
            <w:rFonts w:ascii="Times New Roman" w:hAnsi="Times New Roman" w:cs="Times New Roman"/>
            <w:sz w:val="28"/>
            <w:szCs w:val="28"/>
          </w:rPr>
          <w:t>8</w:t>
        </w:r>
      </w:hyperlink>
      <w:r w:rsidRPr="007945F9">
        <w:rPr>
          <w:rFonts w:ascii="Times New Roman" w:hAnsi="Times New Roman" w:cs="Times New Roman"/>
          <w:sz w:val="28"/>
          <w:szCs w:val="28"/>
        </w:rPr>
        <w:t xml:space="preserve"> - соответственно основание и тип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938" w:history="1">
        <w:r w:rsidRPr="007945F9">
          <w:rPr>
            <w:rFonts w:ascii="Times New Roman" w:hAnsi="Times New Roman" w:cs="Times New Roman"/>
            <w:sz w:val="28"/>
            <w:szCs w:val="28"/>
          </w:rPr>
          <w:t>графе 5</w:t>
        </w:r>
      </w:hyperlink>
      <w:r w:rsidRPr="007945F9">
        <w:rPr>
          <w:rFonts w:ascii="Times New Roman" w:hAnsi="Times New Roman" w:cs="Times New Roman"/>
          <w:sz w:val="28"/>
          <w:szCs w:val="28"/>
        </w:rPr>
        <w:t xml:space="preserve"> - период времени, за который исчисляется сумма налога, подлежащая уплате;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938"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938"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Если заполняется </w:t>
      </w:r>
      <w:hyperlink w:anchor="Par938" w:history="1">
        <w:r w:rsidRPr="007945F9">
          <w:rPr>
            <w:rFonts w:ascii="Times New Roman" w:hAnsi="Times New Roman" w:cs="Times New Roman"/>
            <w:sz w:val="28"/>
            <w:szCs w:val="28"/>
          </w:rPr>
          <w:t>раздел 4</w:t>
        </w:r>
      </w:hyperlink>
      <w:r w:rsidRPr="007945F9">
        <w:rPr>
          <w:rFonts w:ascii="Times New Roman" w:hAnsi="Times New Roman" w:cs="Times New Roman"/>
          <w:sz w:val="28"/>
          <w:szCs w:val="28"/>
        </w:rPr>
        <w:t xml:space="preserve">, </w:t>
      </w:r>
      <w:hyperlink w:anchor="Par869" w:history="1">
        <w:r w:rsidRPr="007945F9">
          <w:rPr>
            <w:rFonts w:ascii="Times New Roman" w:hAnsi="Times New Roman" w:cs="Times New Roman"/>
            <w:sz w:val="28"/>
            <w:szCs w:val="28"/>
          </w:rPr>
          <w:t>раздел 2</w:t>
        </w:r>
      </w:hyperlink>
      <w:r w:rsidRPr="007945F9">
        <w:rPr>
          <w:rFonts w:ascii="Times New Roman" w:hAnsi="Times New Roman" w:cs="Times New Roman"/>
          <w:sz w:val="28"/>
          <w:szCs w:val="28"/>
        </w:rPr>
        <w:t xml:space="preserve"> Заявки на кассовый расход не заполняется.</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008" w:history="1">
        <w:r w:rsidR="000019B3" w:rsidRPr="007945F9">
          <w:rPr>
            <w:rFonts w:ascii="Times New Roman" w:hAnsi="Times New Roman" w:cs="Times New Roman"/>
            <w:sz w:val="28"/>
            <w:szCs w:val="28"/>
          </w:rPr>
          <w:t>Раздел 5</w:t>
        </w:r>
      </w:hyperlink>
      <w:r w:rsidR="000019B3" w:rsidRPr="007945F9">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указывается:</w:t>
      </w:r>
    </w:p>
    <w:p w:rsidR="000019B3" w:rsidRPr="007945F9" w:rsidRDefault="000019B3" w:rsidP="000019B3">
      <w:pPr>
        <w:autoSpaceDE w:val="0"/>
        <w:autoSpaceDN w:val="0"/>
        <w:adjustRightInd w:val="0"/>
        <w:ind w:firstLine="567"/>
        <w:jc w:val="both"/>
        <w:rPr>
          <w:rFonts w:ascii="Times New Roman" w:hAnsi="Times New Roman" w:cs="Times New Roman"/>
          <w:sz w:val="28"/>
          <w:szCs w:val="28"/>
        </w:rPr>
      </w:pPr>
      <w:r w:rsidRPr="007945F9">
        <w:rPr>
          <w:rFonts w:ascii="Times New Roman" w:eastAsiaTheme="minorHAnsi" w:hAnsi="Times New Roman" w:cs="Times New Roman"/>
          <w:sz w:val="28"/>
          <w:szCs w:val="28"/>
          <w:lang w:eastAsia="en-US"/>
        </w:rPr>
        <w:t xml:space="preserve">в </w:t>
      </w:r>
      <w:hyperlink r:id="rId28" w:history="1">
        <w:r w:rsidRPr="007945F9">
          <w:rPr>
            <w:rFonts w:ascii="Times New Roman" w:eastAsiaTheme="minorHAnsi" w:hAnsi="Times New Roman" w:cs="Times New Roman"/>
            <w:sz w:val="28"/>
            <w:szCs w:val="28"/>
            <w:lang w:eastAsia="en-US"/>
          </w:rPr>
          <w:t>графе 1</w:t>
        </w:r>
      </w:hyperlink>
      <w:r w:rsidRPr="007945F9">
        <w:rPr>
          <w:rFonts w:ascii="Times New Roman" w:eastAsiaTheme="minorHAnsi" w:hAnsi="Times New Roman" w:cs="Times New Roman"/>
          <w:sz w:val="28"/>
          <w:szCs w:val="28"/>
          <w:lang w:eastAsia="en-US"/>
        </w:rPr>
        <w:t xml:space="preserve"> - уникальный идентификатор начислений (УИН) в случае его наличия;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графе 2</w:t>
        </w:r>
      </w:hyperlink>
      <w:r w:rsidRPr="007945F9">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для расходов коды указываются по классификации расходов бюджетов;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графе 4</w:t>
        </w:r>
      </w:hyperlink>
      <w:r w:rsidRPr="007945F9">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1008"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графе 8</w:t>
        </w:r>
      </w:hyperlink>
      <w:r w:rsidRPr="007945F9">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1008" w:history="1">
        <w:r w:rsidRPr="007945F9">
          <w:rPr>
            <w:rFonts w:ascii="Times New Roman" w:hAnsi="Times New Roman" w:cs="Times New Roman"/>
            <w:sz w:val="28"/>
            <w:szCs w:val="28"/>
          </w:rPr>
          <w:t>Графа 8</w:t>
        </w:r>
      </w:hyperlink>
      <w:r w:rsidRPr="007945F9">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графе 9</w:t>
        </w:r>
      </w:hyperlink>
      <w:r w:rsidRPr="007945F9">
        <w:rPr>
          <w:rFonts w:ascii="Times New Roman" w:hAnsi="Times New Roman" w:cs="Times New Roman"/>
          <w:sz w:val="28"/>
          <w:szCs w:val="28"/>
        </w:rPr>
        <w:t xml:space="preserve"> - "Учетный номер обязательства" указывается номер </w:t>
      </w:r>
      <w:r w:rsidRPr="007945F9">
        <w:rPr>
          <w:rFonts w:ascii="Times New Roman" w:hAnsi="Times New Roman" w:cs="Times New Roman"/>
          <w:sz w:val="28"/>
          <w:szCs w:val="28"/>
        </w:rPr>
        <w:lastRenderedPageBreak/>
        <w:t xml:space="preserve">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764" w:history="1">
        <w:r w:rsidRPr="007945F9">
          <w:rPr>
            <w:rFonts w:ascii="Times New Roman" w:hAnsi="Times New Roman" w:cs="Times New Roman"/>
            <w:sz w:val="28"/>
            <w:szCs w:val="28"/>
          </w:rPr>
          <w:t>Заявка</w:t>
        </w:r>
      </w:hyperlink>
      <w:r w:rsidRPr="007945F9">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008" w:history="1">
        <w:r w:rsidRPr="007945F9">
          <w:rPr>
            <w:rFonts w:ascii="Times New Roman" w:hAnsi="Times New Roman" w:cs="Times New Roman"/>
            <w:sz w:val="28"/>
            <w:szCs w:val="28"/>
          </w:rPr>
          <w:t>графе 12</w:t>
        </w:r>
      </w:hyperlink>
      <w:r w:rsidRPr="007945F9">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Указанные в </w:t>
      </w:r>
      <w:hyperlink w:anchor="Par1008" w:history="1">
        <w:r w:rsidRPr="007945F9">
          <w:rPr>
            <w:rFonts w:ascii="Times New Roman" w:hAnsi="Times New Roman" w:cs="Times New Roman"/>
            <w:sz w:val="28"/>
            <w:szCs w:val="28"/>
          </w:rPr>
          <w:t>разделе 5</w:t>
        </w:r>
      </w:hyperlink>
      <w:r w:rsidRPr="007945F9">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каждой завершенной странице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проставляются: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ar764"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последнем листе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Каждая завершенная страница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последнем листе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w:t>
      </w:r>
      <w:r w:rsidRPr="007945F9">
        <w:rPr>
          <w:rFonts w:ascii="Times New Roman" w:hAnsi="Times New Roman" w:cs="Times New Roman"/>
          <w:sz w:val="28"/>
          <w:szCs w:val="28"/>
        </w:rPr>
        <w:lastRenderedPageBreak/>
        <w:t>фамилии, номер телефона.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отметке Администрации сельского поселения об обработке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указывается дата обработки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5.3. Формирование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осуществляется клиентом Администрации сельского поселения для возврата средств плательщику.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ar1186"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возврат.</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заголовочной </w:t>
      </w:r>
      <w:hyperlink w:anchor="Par1186" w:history="1">
        <w:r w:rsidRPr="007945F9">
          <w:rPr>
            <w:rFonts w:ascii="Times New Roman" w:hAnsi="Times New Roman" w:cs="Times New Roman"/>
            <w:sz w:val="28"/>
            <w:szCs w:val="28"/>
          </w:rPr>
          <w:t>части</w:t>
        </w:r>
      </w:hyperlink>
      <w:r w:rsidRPr="007945F9">
        <w:rPr>
          <w:rFonts w:ascii="Times New Roman" w:hAnsi="Times New Roman" w:cs="Times New Roman"/>
          <w:sz w:val="28"/>
          <w:szCs w:val="28"/>
        </w:rPr>
        <w:t xml:space="preserve"> формы документа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заполнения документа должна быть не позднее даты текущего рабочего дня;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186"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1186"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186"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186"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"Наименование бюджета" - "бюджет сельского поселения Душанбековский сельсовет муниципального района Кигинский район Республики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186"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"Финансовый орган" - "Администрация сельского поселения Душанбековский сельсовет 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214" w:history="1">
        <w:r w:rsidR="000019B3" w:rsidRPr="007945F9">
          <w:rPr>
            <w:rFonts w:ascii="Times New Roman" w:hAnsi="Times New Roman" w:cs="Times New Roman"/>
            <w:sz w:val="28"/>
            <w:szCs w:val="28"/>
          </w:rPr>
          <w:t>Раздел 1</w:t>
        </w:r>
      </w:hyperlink>
      <w:r w:rsidR="000019B3" w:rsidRPr="007945F9">
        <w:rPr>
          <w:rFonts w:ascii="Times New Roman" w:hAnsi="Times New Roman" w:cs="Times New Roman"/>
          <w:sz w:val="28"/>
          <w:szCs w:val="28"/>
        </w:rPr>
        <w:t>. "Реквизиты документа" Заявки на возврат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17" w:history="1">
        <w:r w:rsidRPr="007945F9">
          <w:rPr>
            <w:rFonts w:ascii="Times New Roman" w:hAnsi="Times New Roman" w:cs="Times New Roman"/>
            <w:sz w:val="28"/>
            <w:szCs w:val="28"/>
          </w:rPr>
          <w:t>графе 1</w:t>
        </w:r>
      </w:hyperlink>
      <w:r w:rsidRPr="007945F9">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eastAsiaTheme="minorHAnsi" w:hAnsi="Times New Roman" w:cs="Times New Roman"/>
          <w:sz w:val="28"/>
          <w:szCs w:val="28"/>
          <w:lang w:eastAsia="en-US"/>
        </w:rPr>
        <w:t xml:space="preserve">в </w:t>
      </w:r>
      <w:hyperlink r:id="rId29" w:history="1">
        <w:r w:rsidRPr="007945F9">
          <w:rPr>
            <w:rFonts w:ascii="Times New Roman" w:eastAsiaTheme="minorHAnsi" w:hAnsi="Times New Roman" w:cs="Times New Roman"/>
            <w:sz w:val="28"/>
            <w:szCs w:val="28"/>
            <w:lang w:eastAsia="en-US"/>
          </w:rPr>
          <w:t>графе 2</w:t>
        </w:r>
      </w:hyperlink>
      <w:r w:rsidRPr="007945F9">
        <w:rPr>
          <w:rFonts w:ascii="Times New Roman" w:eastAsiaTheme="minorHAnsi" w:hAnsi="Times New Roman" w:cs="Times New Roman"/>
          <w:sz w:val="28"/>
          <w:szCs w:val="28"/>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в </w:t>
      </w:r>
      <w:hyperlink w:anchor="Par1217" w:history="1">
        <w:r w:rsidRPr="007945F9">
          <w:rPr>
            <w:rFonts w:ascii="Times New Roman" w:hAnsi="Times New Roman" w:cs="Times New Roman"/>
            <w:sz w:val="28"/>
            <w:szCs w:val="28"/>
          </w:rPr>
          <w:t>графе 3</w:t>
        </w:r>
      </w:hyperlink>
      <w:r w:rsidRPr="007945F9">
        <w:rPr>
          <w:rFonts w:ascii="Times New Roman" w:hAnsi="Times New Roman" w:cs="Times New Roman"/>
          <w:sz w:val="28"/>
          <w:szCs w:val="28"/>
        </w:rPr>
        <w:t xml:space="preserve"> - код </w:t>
      </w:r>
      <w:hyperlink r:id="rId30" w:history="1">
        <w:r w:rsidRPr="007945F9">
          <w:rPr>
            <w:rFonts w:ascii="Times New Roman" w:eastAsiaTheme="minorHAnsi" w:hAnsi="Times New Roman" w:cs="Times New Roman"/>
            <w:sz w:val="28"/>
            <w:szCs w:val="28"/>
            <w:lang w:eastAsia="en-US"/>
          </w:rPr>
          <w:t>ОКТМО</w:t>
        </w:r>
      </w:hyperlink>
      <w:r w:rsidRPr="007945F9">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17" w:history="1">
        <w:r w:rsidRPr="007945F9">
          <w:rPr>
            <w:rFonts w:ascii="Times New Roman" w:hAnsi="Times New Roman" w:cs="Times New Roman"/>
            <w:sz w:val="28"/>
            <w:szCs w:val="28"/>
          </w:rPr>
          <w:t>графах 4</w:t>
        </w:r>
      </w:hyperlink>
      <w:r w:rsidRPr="007945F9">
        <w:rPr>
          <w:rFonts w:ascii="Times New Roman" w:hAnsi="Times New Roman" w:cs="Times New Roman"/>
          <w:sz w:val="28"/>
          <w:szCs w:val="28"/>
        </w:rPr>
        <w:t xml:space="preserve">, </w:t>
      </w:r>
      <w:hyperlink w:anchor="Par1217" w:history="1">
        <w:r w:rsidRPr="007945F9">
          <w:rPr>
            <w:rFonts w:ascii="Times New Roman" w:hAnsi="Times New Roman" w:cs="Times New Roman"/>
            <w:sz w:val="28"/>
            <w:szCs w:val="28"/>
          </w:rPr>
          <w:t>5</w:t>
        </w:r>
      </w:hyperlink>
      <w:r w:rsidRPr="007945F9">
        <w:rPr>
          <w:rFonts w:ascii="Times New Roman" w:hAnsi="Times New Roman" w:cs="Times New Roman"/>
          <w:sz w:val="28"/>
          <w:szCs w:val="28"/>
        </w:rPr>
        <w:t xml:space="preserve">, </w:t>
      </w:r>
      <w:hyperlink w:anchor="Par1217" w:history="1">
        <w:r w:rsidRPr="007945F9">
          <w:rPr>
            <w:rFonts w:ascii="Times New Roman" w:hAnsi="Times New Roman" w:cs="Times New Roman"/>
            <w:sz w:val="28"/>
            <w:szCs w:val="28"/>
          </w:rPr>
          <w:t>6</w:t>
        </w:r>
      </w:hyperlink>
      <w:r w:rsidRPr="007945F9">
        <w:rPr>
          <w:rFonts w:ascii="Times New Roman" w:hAnsi="Times New Roman" w:cs="Times New Roman"/>
          <w:sz w:val="28"/>
          <w:szCs w:val="28"/>
        </w:rPr>
        <w:t xml:space="preserve">, </w:t>
      </w:r>
      <w:hyperlink w:anchor="Par1217"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w:t>
      </w:r>
      <w:hyperlink w:anchor="Par1217" w:history="1">
        <w:r w:rsidRPr="007945F9">
          <w:rPr>
            <w:rFonts w:ascii="Times New Roman" w:hAnsi="Times New Roman" w:cs="Times New Roman"/>
            <w:sz w:val="28"/>
            <w:szCs w:val="28"/>
          </w:rPr>
          <w:t>8</w:t>
        </w:r>
      </w:hyperlink>
      <w:r w:rsidRPr="007945F9">
        <w:rPr>
          <w:rFonts w:ascii="Times New Roman" w:hAnsi="Times New Roman" w:cs="Times New Roman"/>
          <w:sz w:val="28"/>
          <w:szCs w:val="28"/>
        </w:rPr>
        <w:t xml:space="preserve">, </w:t>
      </w:r>
      <w:hyperlink w:anchor="Par1217" w:history="1">
        <w:r w:rsidRPr="007945F9">
          <w:rPr>
            <w:rFonts w:ascii="Times New Roman" w:hAnsi="Times New Roman" w:cs="Times New Roman"/>
            <w:sz w:val="28"/>
            <w:szCs w:val="28"/>
          </w:rPr>
          <w:t>9</w:t>
        </w:r>
      </w:hyperlink>
      <w:r w:rsidRPr="007945F9">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31" w:history="1">
        <w:r w:rsidRPr="007945F9">
          <w:rPr>
            <w:rFonts w:ascii="Times New Roman" w:hAnsi="Times New Roman" w:cs="Times New Roman"/>
            <w:sz w:val="28"/>
            <w:szCs w:val="28"/>
          </w:rPr>
          <w:t>ОКВ</w:t>
        </w:r>
      </w:hyperlink>
      <w:r w:rsidRPr="007945F9">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228" w:history="1">
        <w:r w:rsidR="000019B3" w:rsidRPr="007945F9">
          <w:rPr>
            <w:rFonts w:ascii="Times New Roman" w:hAnsi="Times New Roman" w:cs="Times New Roman"/>
            <w:sz w:val="28"/>
            <w:szCs w:val="28"/>
          </w:rPr>
          <w:t>Раздел 2</w:t>
        </w:r>
      </w:hyperlink>
      <w:r w:rsidR="000019B3" w:rsidRPr="007945F9">
        <w:rPr>
          <w:rFonts w:ascii="Times New Roman" w:hAnsi="Times New Roman" w:cs="Times New Roman"/>
          <w:sz w:val="28"/>
          <w:szCs w:val="28"/>
        </w:rPr>
        <w:t>. "Реквизиты документа-основания" Заявки на возврат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31" w:history="1">
        <w:r w:rsidRPr="007945F9">
          <w:rPr>
            <w:rFonts w:ascii="Times New Roman" w:hAnsi="Times New Roman" w:cs="Times New Roman"/>
            <w:sz w:val="28"/>
            <w:szCs w:val="28"/>
          </w:rPr>
          <w:t>графах 1</w:t>
        </w:r>
      </w:hyperlink>
      <w:r w:rsidRPr="007945F9">
        <w:rPr>
          <w:rFonts w:ascii="Times New Roman" w:hAnsi="Times New Roman" w:cs="Times New Roman"/>
          <w:sz w:val="28"/>
          <w:szCs w:val="28"/>
        </w:rPr>
        <w:t xml:space="preserve">, </w:t>
      </w:r>
      <w:hyperlink w:anchor="Par1231" w:history="1">
        <w:r w:rsidRPr="007945F9">
          <w:rPr>
            <w:rFonts w:ascii="Times New Roman" w:hAnsi="Times New Roman" w:cs="Times New Roman"/>
            <w:sz w:val="28"/>
            <w:szCs w:val="28"/>
          </w:rPr>
          <w:t>2</w:t>
        </w:r>
      </w:hyperlink>
      <w:r w:rsidRPr="007945F9">
        <w:rPr>
          <w:rFonts w:ascii="Times New Roman" w:hAnsi="Times New Roman" w:cs="Times New Roman"/>
          <w:sz w:val="28"/>
          <w:szCs w:val="28"/>
        </w:rPr>
        <w:t xml:space="preserve">, </w:t>
      </w:r>
      <w:hyperlink w:anchor="Par1231"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228" w:history="1">
        <w:r w:rsidR="000019B3" w:rsidRPr="007945F9">
          <w:rPr>
            <w:rFonts w:ascii="Times New Roman" w:hAnsi="Times New Roman" w:cs="Times New Roman"/>
            <w:sz w:val="28"/>
            <w:szCs w:val="28"/>
          </w:rPr>
          <w:t>Раздел 2</w:t>
        </w:r>
      </w:hyperlink>
      <w:r w:rsidR="000019B3" w:rsidRPr="007945F9">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255" w:history="1">
        <w:r w:rsidR="000019B3" w:rsidRPr="007945F9">
          <w:rPr>
            <w:rFonts w:ascii="Times New Roman" w:hAnsi="Times New Roman" w:cs="Times New Roman"/>
            <w:sz w:val="28"/>
            <w:szCs w:val="28"/>
          </w:rPr>
          <w:t>Раздел 3</w:t>
        </w:r>
      </w:hyperlink>
      <w:r w:rsidR="000019B3" w:rsidRPr="007945F9">
        <w:rPr>
          <w:rFonts w:ascii="Times New Roman" w:hAnsi="Times New Roman" w:cs="Times New Roman"/>
          <w:sz w:val="28"/>
          <w:szCs w:val="28"/>
        </w:rPr>
        <w:t>. "Реквизиты получателя" Заявки на возврат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58" w:history="1">
        <w:r w:rsidRPr="007945F9">
          <w:rPr>
            <w:rFonts w:ascii="Times New Roman" w:hAnsi="Times New Roman" w:cs="Times New Roman"/>
            <w:sz w:val="28"/>
            <w:szCs w:val="28"/>
          </w:rPr>
          <w:t>графах 1</w:t>
        </w:r>
      </w:hyperlink>
      <w:r w:rsidRPr="007945F9">
        <w:rPr>
          <w:rFonts w:ascii="Times New Roman" w:hAnsi="Times New Roman" w:cs="Times New Roman"/>
          <w:sz w:val="28"/>
          <w:szCs w:val="28"/>
        </w:rPr>
        <w:t xml:space="preserve">, </w:t>
      </w:r>
      <w:hyperlink w:anchor="Par1258" w:history="1">
        <w:r w:rsidRPr="007945F9">
          <w:rPr>
            <w:rFonts w:ascii="Times New Roman" w:hAnsi="Times New Roman" w:cs="Times New Roman"/>
            <w:sz w:val="28"/>
            <w:szCs w:val="28"/>
          </w:rPr>
          <w:t>2</w:t>
        </w:r>
      </w:hyperlink>
      <w:r w:rsidRPr="007945F9">
        <w:rPr>
          <w:rFonts w:ascii="Times New Roman" w:hAnsi="Times New Roman" w:cs="Times New Roman"/>
          <w:sz w:val="28"/>
          <w:szCs w:val="28"/>
        </w:rPr>
        <w:t xml:space="preserve">, </w:t>
      </w:r>
      <w:hyperlink w:anchor="Par1258"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58" w:history="1">
        <w:r w:rsidRPr="007945F9">
          <w:rPr>
            <w:rFonts w:ascii="Times New Roman" w:hAnsi="Times New Roman" w:cs="Times New Roman"/>
            <w:sz w:val="28"/>
            <w:szCs w:val="28"/>
          </w:rPr>
          <w:t>графе 4</w:t>
        </w:r>
      </w:hyperlink>
      <w:r w:rsidRPr="007945F9">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58" w:history="1">
        <w:r w:rsidRPr="007945F9">
          <w:rPr>
            <w:rFonts w:ascii="Times New Roman" w:hAnsi="Times New Roman" w:cs="Times New Roman"/>
            <w:sz w:val="28"/>
            <w:szCs w:val="28"/>
          </w:rPr>
          <w:t>графе 5</w:t>
        </w:r>
      </w:hyperlink>
      <w:r w:rsidRPr="007945F9">
        <w:rPr>
          <w:rFonts w:ascii="Times New Roman" w:hAnsi="Times New Roman" w:cs="Times New Roman"/>
          <w:sz w:val="28"/>
          <w:szCs w:val="28"/>
        </w:rPr>
        <w:t xml:space="preserve"> - номер банковского счета получателя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258"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1258"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w:t>
      </w:r>
      <w:hyperlink w:anchor="Par1258" w:history="1">
        <w:r w:rsidRPr="007945F9">
          <w:rPr>
            <w:rFonts w:ascii="Times New Roman" w:hAnsi="Times New Roman" w:cs="Times New Roman"/>
            <w:sz w:val="28"/>
            <w:szCs w:val="28"/>
          </w:rPr>
          <w:t>8</w:t>
        </w:r>
      </w:hyperlink>
      <w:r w:rsidRPr="007945F9">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каждой завершенной странице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проставляются: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подпись руководителя (уполномоченного им лица с указанием должности) клиента, сформировавшего </w:t>
      </w:r>
      <w:hyperlink w:anchor="Par1186" w:history="1">
        <w:r w:rsidRPr="007945F9">
          <w:rPr>
            <w:rFonts w:ascii="Times New Roman" w:hAnsi="Times New Roman" w:cs="Times New Roman"/>
            <w:sz w:val="28"/>
            <w:szCs w:val="28"/>
          </w:rPr>
          <w:t>Заявку</w:t>
        </w:r>
      </w:hyperlink>
      <w:r w:rsidRPr="007945F9">
        <w:rPr>
          <w:rFonts w:ascii="Times New Roman" w:hAnsi="Times New Roman" w:cs="Times New Roman"/>
          <w:sz w:val="28"/>
          <w:szCs w:val="28"/>
        </w:rPr>
        <w:t xml:space="preserve"> на возврат, и расшифровка подписи с указанием инициалов и фамилии;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подписания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Каждая завершенная страница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последнем листе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ставится отметка Администрации сельского поселения о регистрации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При этом указывается номер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отметке Администрации сельского поселения об обработке </w:t>
      </w:r>
      <w:hyperlink w:anchor="Par1186"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возврат указывается дата обработки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5.4. Формирование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осуществляется клиентом Администрации сельского поселения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наименовании формы документа указывается номер, присвоенный </w:t>
      </w:r>
      <w:hyperlink w:anchor="Par1637" w:history="1">
        <w:r w:rsidRPr="007945F9">
          <w:rPr>
            <w:rFonts w:ascii="Times New Roman" w:hAnsi="Times New Roman" w:cs="Times New Roman"/>
            <w:sz w:val="28"/>
            <w:szCs w:val="28"/>
          </w:rPr>
          <w:t>Уведомлению</w:t>
        </w:r>
      </w:hyperlink>
      <w:r w:rsidRPr="007945F9">
        <w:rPr>
          <w:rFonts w:ascii="Times New Roman" w:hAnsi="Times New Roman" w:cs="Times New Roman"/>
          <w:sz w:val="28"/>
          <w:szCs w:val="28"/>
        </w:rPr>
        <w:t xml:space="preserve"> об уточнении вида и принадлежности платежа клиентом.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заголовочной </w:t>
      </w:r>
      <w:hyperlink w:anchor="Par1637" w:history="1">
        <w:r w:rsidRPr="007945F9">
          <w:rPr>
            <w:rFonts w:ascii="Times New Roman" w:hAnsi="Times New Roman" w:cs="Times New Roman"/>
            <w:sz w:val="28"/>
            <w:szCs w:val="28"/>
          </w:rPr>
          <w:t>части</w:t>
        </w:r>
      </w:hyperlink>
      <w:r w:rsidRPr="007945F9">
        <w:rPr>
          <w:rFonts w:ascii="Times New Roman" w:hAnsi="Times New Roman" w:cs="Times New Roman"/>
          <w:sz w:val="28"/>
          <w:szCs w:val="28"/>
        </w:rPr>
        <w:t xml:space="preserve"> формы документа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637" w:history="1">
        <w:r w:rsidRPr="007945F9">
          <w:rPr>
            <w:rFonts w:ascii="Times New Roman" w:hAnsi="Times New Roman" w:cs="Times New Roman"/>
            <w:sz w:val="28"/>
            <w:szCs w:val="28"/>
          </w:rPr>
          <w:t>Уведомление</w:t>
        </w:r>
      </w:hyperlink>
      <w:r w:rsidRPr="007945F9">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637" w:history="1">
        <w:r w:rsidR="000019B3" w:rsidRPr="007945F9">
          <w:rPr>
            <w:rFonts w:ascii="Times New Roman" w:hAnsi="Times New Roman" w:cs="Times New Roman"/>
            <w:sz w:val="28"/>
            <w:szCs w:val="28"/>
          </w:rPr>
          <w:t>Строка</w:t>
        </w:r>
      </w:hyperlink>
      <w:r w:rsidR="000019B3" w:rsidRPr="007945F9">
        <w:rPr>
          <w:rFonts w:ascii="Times New Roman" w:hAnsi="Times New Roman" w:cs="Times New Roman"/>
          <w:sz w:val="28"/>
          <w:szCs w:val="28"/>
        </w:rPr>
        <w:t xml:space="preserve"> "Получатель бюджетных средств, администратор источников </w:t>
      </w:r>
      <w:r w:rsidR="000019B3" w:rsidRPr="007945F9">
        <w:rPr>
          <w:rFonts w:ascii="Times New Roman" w:hAnsi="Times New Roman" w:cs="Times New Roman"/>
          <w:sz w:val="28"/>
          <w:szCs w:val="28"/>
        </w:rPr>
        <w:lastRenderedPageBreak/>
        <w:t xml:space="preserve">финансирования дефицита бюджета" заполняется, если </w:t>
      </w:r>
      <w:hyperlink w:anchor="Par1637" w:history="1">
        <w:r w:rsidR="000019B3" w:rsidRPr="007945F9">
          <w:rPr>
            <w:rFonts w:ascii="Times New Roman" w:hAnsi="Times New Roman" w:cs="Times New Roman"/>
            <w:sz w:val="28"/>
            <w:szCs w:val="28"/>
          </w:rPr>
          <w:t>Уведомление</w:t>
        </w:r>
      </w:hyperlink>
      <w:r w:rsidR="000019B3" w:rsidRPr="007945F9">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"Наименование бюджета" - "бюджет сельского поселения Душанбековский сельсовет муниципального района Кигинский район Республики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"Финансовый орган" - "Администрация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Душанбековский сельсовет 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 ";</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1637"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организации-плательщика строка не заполняется.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Табличная </w:t>
      </w:r>
      <w:hyperlink w:anchor="Par1673" w:history="1">
        <w:r w:rsidRPr="007945F9">
          <w:rPr>
            <w:rFonts w:ascii="Times New Roman" w:hAnsi="Times New Roman" w:cs="Times New Roman"/>
            <w:sz w:val="28"/>
            <w:szCs w:val="28"/>
          </w:rPr>
          <w:t>часть</w:t>
        </w:r>
      </w:hyperlink>
      <w:r w:rsidRPr="007945F9">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графе 1</w:t>
        </w:r>
      </w:hyperlink>
      <w:r w:rsidRPr="007945F9">
        <w:rPr>
          <w:rFonts w:ascii="Times New Roman" w:hAnsi="Times New Roman" w:cs="Times New Roman"/>
          <w:sz w:val="28"/>
          <w:szCs w:val="28"/>
        </w:rPr>
        <w:t xml:space="preserve"> - порядковый номер записи;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графах 2</w:t>
        </w:r>
      </w:hyperlink>
      <w:r w:rsidRPr="007945F9">
        <w:rPr>
          <w:rFonts w:ascii="Times New Roman" w:hAnsi="Times New Roman" w:cs="Times New Roman"/>
          <w:sz w:val="28"/>
          <w:szCs w:val="28"/>
        </w:rPr>
        <w:t xml:space="preserve">, </w:t>
      </w:r>
      <w:hyperlink w:anchor="Par1673"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w:t>
      </w:r>
      <w:hyperlink w:anchor="Par1673" w:history="1">
        <w:r w:rsidRPr="007945F9">
          <w:rPr>
            <w:rFonts w:ascii="Times New Roman" w:hAnsi="Times New Roman" w:cs="Times New Roman"/>
            <w:sz w:val="28"/>
            <w:szCs w:val="28"/>
          </w:rPr>
          <w:t>4</w:t>
        </w:r>
      </w:hyperlink>
      <w:r w:rsidRPr="007945F9">
        <w:rPr>
          <w:rFonts w:ascii="Times New Roman" w:hAnsi="Times New Roman" w:cs="Times New Roman"/>
          <w:sz w:val="28"/>
          <w:szCs w:val="28"/>
        </w:rPr>
        <w:t xml:space="preserve"> - соответственно наименование, номер и дата расчетного документа, полученного Администрацией сельского поселения в качестве </w:t>
      </w:r>
      <w:r w:rsidRPr="007945F9">
        <w:rPr>
          <w:rFonts w:ascii="Times New Roman" w:hAnsi="Times New Roman" w:cs="Times New Roman"/>
          <w:sz w:val="28"/>
          <w:szCs w:val="28"/>
        </w:rPr>
        <w:lastRenderedPageBreak/>
        <w:t>приложения к банковской выписке или иного уточняемого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графе 5</w:t>
        </w:r>
      </w:hyperlink>
      <w:r w:rsidRPr="007945F9">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32" w:history="1">
        <w:r w:rsidRPr="007945F9">
          <w:rPr>
            <w:rFonts w:ascii="Times New Roman" w:hAnsi="Times New Roman" w:cs="Times New Roman"/>
            <w:sz w:val="28"/>
            <w:szCs w:val="28"/>
          </w:rPr>
          <w:t>пунктом 1.2.4</w:t>
        </w:r>
      </w:hyperlink>
      <w:r w:rsidRPr="007945F9">
        <w:rPr>
          <w:rFonts w:ascii="Times New Roman" w:hAnsi="Times New Roman" w:cs="Times New Roman"/>
          <w:sz w:val="28"/>
          <w:szCs w:val="28"/>
        </w:rPr>
        <w:t xml:space="preserve"> Положения N 298-П/173н;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1673"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графах 9</w:t>
        </w:r>
      </w:hyperlink>
      <w:r w:rsidRPr="007945F9">
        <w:rPr>
          <w:rFonts w:ascii="Times New Roman" w:hAnsi="Times New Roman" w:cs="Times New Roman"/>
          <w:sz w:val="28"/>
          <w:szCs w:val="28"/>
        </w:rPr>
        <w:t xml:space="preserve">, </w:t>
      </w:r>
      <w:hyperlink w:anchor="Par1673" w:history="1">
        <w:r w:rsidRPr="007945F9">
          <w:rPr>
            <w:rFonts w:ascii="Times New Roman" w:hAnsi="Times New Roman" w:cs="Times New Roman"/>
            <w:sz w:val="28"/>
            <w:szCs w:val="28"/>
          </w:rPr>
          <w:t>10</w:t>
        </w:r>
      </w:hyperlink>
      <w:r w:rsidRPr="007945F9">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w:t>
      </w:r>
      <w:hyperlink w:anchor="Par2615" w:history="1">
        <w:r w:rsidRPr="007945F9">
          <w:rPr>
            <w:rFonts w:ascii="Times New Roman" w:hAnsi="Times New Roman" w:cs="Times New Roman"/>
            <w:sz w:val="28"/>
            <w:szCs w:val="28"/>
          </w:rPr>
          <w:t>Запрос</w:t>
        </w:r>
      </w:hyperlink>
      <w:r w:rsidRPr="007945F9">
        <w:rPr>
          <w:rFonts w:ascii="Times New Roman" w:hAnsi="Times New Roman" w:cs="Times New Roman"/>
          <w:sz w:val="28"/>
          <w:szCs w:val="28"/>
        </w:rPr>
        <w:t xml:space="preserve"> на выяснение принадлежности платежа, то в </w:t>
      </w:r>
      <w:hyperlink w:anchor="Par1673" w:history="1">
        <w:r w:rsidRPr="007945F9">
          <w:rPr>
            <w:rFonts w:ascii="Times New Roman" w:hAnsi="Times New Roman" w:cs="Times New Roman"/>
            <w:sz w:val="28"/>
            <w:szCs w:val="28"/>
          </w:rPr>
          <w:t>графе 9</w:t>
        </w:r>
      </w:hyperlink>
      <w:r w:rsidRPr="007945F9">
        <w:rPr>
          <w:rFonts w:ascii="Times New Roman" w:hAnsi="Times New Roman" w:cs="Times New Roman"/>
          <w:sz w:val="28"/>
          <w:szCs w:val="28"/>
        </w:rPr>
        <w:t xml:space="preserve"> указывается код бюджетной классификации в соответствии с </w:t>
      </w:r>
      <w:hyperlink w:anchor="Par2615" w:history="1">
        <w:r w:rsidRPr="007945F9">
          <w:rPr>
            <w:rFonts w:ascii="Times New Roman" w:hAnsi="Times New Roman" w:cs="Times New Roman"/>
            <w:sz w:val="28"/>
            <w:szCs w:val="28"/>
          </w:rPr>
          <w:t>Запросом</w:t>
        </w:r>
      </w:hyperlink>
      <w:r w:rsidRPr="007945F9">
        <w:rPr>
          <w:rFonts w:ascii="Times New Roman" w:hAnsi="Times New Roman" w:cs="Times New Roman"/>
          <w:sz w:val="28"/>
          <w:szCs w:val="28"/>
        </w:rPr>
        <w:t xml:space="preserve"> на выяснение принадлежности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графах 11</w:t>
        </w:r>
      </w:hyperlink>
      <w:r w:rsidRPr="007945F9">
        <w:rPr>
          <w:rFonts w:ascii="Times New Roman" w:hAnsi="Times New Roman" w:cs="Times New Roman"/>
          <w:sz w:val="28"/>
          <w:szCs w:val="28"/>
        </w:rPr>
        <w:t xml:space="preserve">, </w:t>
      </w:r>
      <w:hyperlink w:anchor="Par1673" w:history="1">
        <w:r w:rsidRPr="007945F9">
          <w:rPr>
            <w:rFonts w:ascii="Times New Roman" w:hAnsi="Times New Roman" w:cs="Times New Roman"/>
            <w:sz w:val="28"/>
            <w:szCs w:val="28"/>
          </w:rPr>
          <w:t>12</w:t>
        </w:r>
      </w:hyperlink>
      <w:r w:rsidRPr="007945F9">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0019B3" w:rsidRPr="007945F9" w:rsidRDefault="00FA6E11" w:rsidP="000019B3">
      <w:pPr>
        <w:widowControl w:val="0"/>
        <w:autoSpaceDE w:val="0"/>
        <w:autoSpaceDN w:val="0"/>
        <w:adjustRightInd w:val="0"/>
        <w:ind w:firstLine="567"/>
        <w:jc w:val="both"/>
        <w:rPr>
          <w:rFonts w:ascii="Times New Roman" w:hAnsi="Times New Roman" w:cs="Times New Roman"/>
          <w:sz w:val="28"/>
          <w:szCs w:val="28"/>
        </w:rPr>
      </w:pPr>
      <w:hyperlink w:anchor="Par1673" w:history="1">
        <w:r w:rsidR="000019B3" w:rsidRPr="007945F9">
          <w:rPr>
            <w:rFonts w:ascii="Times New Roman" w:hAnsi="Times New Roman" w:cs="Times New Roman"/>
            <w:sz w:val="28"/>
            <w:szCs w:val="28"/>
          </w:rPr>
          <w:t>Графа 12</w:t>
        </w:r>
      </w:hyperlink>
      <w:r w:rsidR="000019B3" w:rsidRPr="007945F9">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графе 13</w:t>
        </w:r>
      </w:hyperlink>
      <w:r w:rsidRPr="007945F9">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764" w:history="1">
        <w:r w:rsidRPr="007945F9">
          <w:rPr>
            <w:rFonts w:ascii="Times New Roman" w:hAnsi="Times New Roman" w:cs="Times New Roman"/>
            <w:sz w:val="28"/>
            <w:szCs w:val="28"/>
          </w:rPr>
          <w:t>Заявки</w:t>
        </w:r>
      </w:hyperlink>
      <w:r w:rsidRPr="007945F9">
        <w:rPr>
          <w:rFonts w:ascii="Times New Roman" w:hAnsi="Times New Roman" w:cs="Times New Roman"/>
          <w:sz w:val="28"/>
          <w:szCs w:val="28"/>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Табличная </w:t>
      </w:r>
      <w:hyperlink w:anchor="Par1673" w:history="1">
        <w:r w:rsidRPr="007945F9">
          <w:rPr>
            <w:rFonts w:ascii="Times New Roman" w:hAnsi="Times New Roman" w:cs="Times New Roman"/>
            <w:sz w:val="28"/>
            <w:szCs w:val="28"/>
          </w:rPr>
          <w:t>часть</w:t>
        </w:r>
      </w:hyperlink>
      <w:r w:rsidRPr="007945F9">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73" w:history="1">
        <w:r w:rsidRPr="007945F9">
          <w:rPr>
            <w:rFonts w:ascii="Times New Roman" w:hAnsi="Times New Roman" w:cs="Times New Roman"/>
            <w:sz w:val="28"/>
            <w:szCs w:val="28"/>
          </w:rPr>
          <w:t>таблице</w:t>
        </w:r>
      </w:hyperlink>
      <w:r w:rsidRPr="007945F9">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w:t>
      </w:r>
      <w:r w:rsidRPr="007945F9">
        <w:rPr>
          <w:rFonts w:ascii="Times New Roman" w:hAnsi="Times New Roman" w:cs="Times New Roman"/>
          <w:sz w:val="28"/>
          <w:szCs w:val="28"/>
        </w:rPr>
        <w:lastRenderedPageBreak/>
        <w:t>указывается аналогичный номеру пункта таблицы с данными уточняемого расчетного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графе 1</w:t>
        </w:r>
      </w:hyperlink>
      <w:r w:rsidRPr="007945F9">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графе 2</w:t>
        </w:r>
      </w:hyperlink>
      <w:r w:rsidRPr="007945F9">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 w:history="1">
        <w:r w:rsidRPr="007945F9">
          <w:rPr>
            <w:rFonts w:ascii="Times New Roman" w:hAnsi="Times New Roman" w:cs="Times New Roman"/>
            <w:sz w:val="28"/>
            <w:szCs w:val="28"/>
          </w:rPr>
          <w:t>п. 1.2.4</w:t>
        </w:r>
      </w:hyperlink>
      <w:r w:rsidRPr="007945F9">
        <w:rPr>
          <w:rFonts w:ascii="Times New Roman" w:hAnsi="Times New Roman" w:cs="Times New Roman"/>
          <w:sz w:val="28"/>
          <w:szCs w:val="28"/>
        </w:rPr>
        <w:t xml:space="preserve"> Положения N 298-П/173н;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графах 3</w:t>
        </w:r>
      </w:hyperlink>
      <w:r w:rsidRPr="007945F9">
        <w:rPr>
          <w:rFonts w:ascii="Times New Roman" w:hAnsi="Times New Roman" w:cs="Times New Roman"/>
          <w:sz w:val="28"/>
          <w:szCs w:val="28"/>
        </w:rPr>
        <w:t xml:space="preserve">, </w:t>
      </w:r>
      <w:hyperlink w:anchor="Par1697" w:history="1">
        <w:r w:rsidRPr="007945F9">
          <w:rPr>
            <w:rFonts w:ascii="Times New Roman" w:hAnsi="Times New Roman" w:cs="Times New Roman"/>
            <w:sz w:val="28"/>
            <w:szCs w:val="28"/>
          </w:rPr>
          <w:t>4</w:t>
        </w:r>
      </w:hyperlink>
      <w:r w:rsidRPr="007945F9">
        <w:rPr>
          <w:rFonts w:ascii="Times New Roman" w:hAnsi="Times New Roman" w:cs="Times New Roman"/>
          <w:sz w:val="28"/>
          <w:szCs w:val="28"/>
        </w:rPr>
        <w:t xml:space="preserve"> - соответственно измененные ИНН и КПП получателя;</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графе 5</w:t>
        </w:r>
      </w:hyperlink>
      <w:r w:rsidRPr="007945F9">
        <w:rPr>
          <w:rFonts w:ascii="Times New Roman" w:hAnsi="Times New Roman" w:cs="Times New Roman"/>
          <w:sz w:val="28"/>
          <w:szCs w:val="28"/>
        </w:rPr>
        <w:t xml:space="preserve"> - измененный код по </w:t>
      </w:r>
      <w:hyperlink r:id="rId34" w:history="1">
        <w:r w:rsidRPr="007945F9">
          <w:rPr>
            <w:rFonts w:ascii="Times New Roman" w:eastAsiaTheme="minorHAnsi" w:hAnsi="Times New Roman" w:cs="Times New Roman"/>
            <w:sz w:val="28"/>
            <w:szCs w:val="28"/>
            <w:lang w:eastAsia="en-US"/>
          </w:rPr>
          <w:t>ОКТМО</w:t>
        </w:r>
      </w:hyperlink>
      <w:r w:rsidRPr="007945F9">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1697"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697" w:history="1">
        <w:r w:rsidRPr="007945F9">
          <w:rPr>
            <w:rFonts w:ascii="Times New Roman" w:hAnsi="Times New Roman" w:cs="Times New Roman"/>
            <w:sz w:val="28"/>
            <w:szCs w:val="28"/>
          </w:rPr>
          <w:t>графах 8</w:t>
        </w:r>
      </w:hyperlink>
      <w:r w:rsidRPr="007945F9">
        <w:rPr>
          <w:rFonts w:ascii="Times New Roman" w:hAnsi="Times New Roman" w:cs="Times New Roman"/>
          <w:sz w:val="28"/>
          <w:szCs w:val="28"/>
        </w:rPr>
        <w:t xml:space="preserve">, </w:t>
      </w:r>
      <w:hyperlink w:anchor="Par1697" w:history="1">
        <w:r w:rsidRPr="007945F9">
          <w:rPr>
            <w:rFonts w:ascii="Times New Roman" w:hAnsi="Times New Roman" w:cs="Times New Roman"/>
            <w:sz w:val="28"/>
            <w:szCs w:val="28"/>
          </w:rPr>
          <w:t>9</w:t>
        </w:r>
      </w:hyperlink>
      <w:r w:rsidRPr="007945F9">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случае формирования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697" w:history="1">
        <w:r w:rsidRPr="007945F9">
          <w:rPr>
            <w:rFonts w:ascii="Times New Roman" w:hAnsi="Times New Roman" w:cs="Times New Roman"/>
            <w:sz w:val="28"/>
            <w:szCs w:val="28"/>
          </w:rPr>
          <w:t>графе 9</w:t>
        </w:r>
      </w:hyperlink>
      <w:r w:rsidRPr="007945F9">
        <w:rPr>
          <w:rFonts w:ascii="Times New Roman" w:hAnsi="Times New Roman" w:cs="Times New Roman"/>
          <w:sz w:val="28"/>
          <w:szCs w:val="28"/>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На последней странице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проставляются: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ar1637" w:history="1">
        <w:r w:rsidRPr="007945F9">
          <w:rPr>
            <w:rFonts w:ascii="Times New Roman" w:hAnsi="Times New Roman" w:cs="Times New Roman"/>
            <w:sz w:val="28"/>
            <w:szCs w:val="28"/>
          </w:rPr>
          <w:t>Уведомление</w:t>
        </w:r>
      </w:hyperlink>
      <w:r w:rsidRPr="007945F9">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w:t>
      </w:r>
      <w:r w:rsidRPr="007945F9">
        <w:rPr>
          <w:rFonts w:ascii="Times New Roman" w:hAnsi="Times New Roman" w:cs="Times New Roman"/>
          <w:sz w:val="28"/>
          <w:szCs w:val="28"/>
        </w:rPr>
        <w:lastRenderedPageBreak/>
        <w:t>фамилии;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подпись работника клиента, ответственного за формирование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подписания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1729" w:history="1">
        <w:r w:rsidRPr="007945F9">
          <w:rPr>
            <w:rFonts w:ascii="Times New Roman" w:hAnsi="Times New Roman" w:cs="Times New Roman"/>
            <w:sz w:val="28"/>
            <w:szCs w:val="28"/>
          </w:rPr>
          <w:t>Отметке</w:t>
        </w:r>
      </w:hyperlink>
      <w:r w:rsidR="00B20226" w:rsidRPr="007945F9">
        <w:rPr>
          <w:rFonts w:ascii="Times New Roman" w:hAnsi="Times New Roman" w:cs="Times New Roman"/>
        </w:rPr>
        <w:t xml:space="preserve"> </w:t>
      </w:r>
      <w:r w:rsidRPr="007945F9">
        <w:rPr>
          <w:rFonts w:ascii="Times New Roman" w:hAnsi="Times New Roman" w:cs="Times New Roman"/>
          <w:sz w:val="28"/>
          <w:szCs w:val="28"/>
        </w:rPr>
        <w:t>Администрации сельского поселения о принятии Уведомления об уточнении вида и принадлежности платежа проставляются: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подпись главы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Душанбековский</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сельсовет (уполномоченного им лица с указанием должности) и расшифровка подписи с указанием инициалов и фамилии;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дата принятия на учет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Каждая завершенная страница </w:t>
      </w:r>
      <w:hyperlink w:anchor="Par1637" w:history="1">
        <w:r w:rsidRPr="007945F9">
          <w:rPr>
            <w:rFonts w:ascii="Times New Roman" w:hAnsi="Times New Roman" w:cs="Times New Roman"/>
            <w:sz w:val="28"/>
            <w:szCs w:val="28"/>
          </w:rPr>
          <w:t>Уведомления</w:t>
        </w:r>
      </w:hyperlink>
      <w:r w:rsidRPr="007945F9">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5.5. Формирование </w:t>
      </w:r>
      <w:hyperlink w:anchor="Par2615" w:history="1">
        <w:r w:rsidRPr="007945F9">
          <w:rPr>
            <w:rFonts w:ascii="Times New Roman" w:hAnsi="Times New Roman" w:cs="Times New Roman"/>
            <w:sz w:val="28"/>
            <w:szCs w:val="28"/>
          </w:rPr>
          <w:t>Запроса</w:t>
        </w:r>
      </w:hyperlink>
      <w:r w:rsidRPr="007945F9">
        <w:rPr>
          <w:rFonts w:ascii="Times New Roman" w:hAnsi="Times New Roman" w:cs="Times New Roman"/>
          <w:sz w:val="28"/>
          <w:szCs w:val="28"/>
        </w:rPr>
        <w:t xml:space="preserve"> на выяснение принадлежности платежа осуществляется Администрацией сельского поселения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2615" w:history="1">
        <w:r w:rsidRPr="007945F9">
          <w:rPr>
            <w:rFonts w:ascii="Times New Roman" w:hAnsi="Times New Roman" w:cs="Times New Roman"/>
            <w:sz w:val="28"/>
            <w:szCs w:val="28"/>
          </w:rPr>
          <w:t>наименовании</w:t>
        </w:r>
      </w:hyperlink>
      <w:r w:rsidRPr="007945F9">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заголовочной </w:t>
      </w:r>
      <w:hyperlink w:anchor="Par2615" w:history="1">
        <w:r w:rsidRPr="007945F9">
          <w:rPr>
            <w:rFonts w:ascii="Times New Roman" w:hAnsi="Times New Roman" w:cs="Times New Roman"/>
            <w:sz w:val="28"/>
            <w:szCs w:val="28"/>
          </w:rPr>
          <w:t>части</w:t>
        </w:r>
      </w:hyperlink>
      <w:r w:rsidRPr="007945F9">
        <w:rPr>
          <w:rFonts w:ascii="Times New Roman" w:hAnsi="Times New Roman" w:cs="Times New Roman"/>
          <w:sz w:val="28"/>
          <w:szCs w:val="28"/>
        </w:rPr>
        <w:t xml:space="preserve"> формы документа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lastRenderedPageBreak/>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"Наименование бюджета" - "бюджет</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Душанбековский сельсовет 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"Финансовый орган" - "Администрация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сельского поселения Душанбековский сельсовет муниципального района Кигинский</w:t>
      </w:r>
      <w:r w:rsidR="00B20226" w:rsidRPr="007945F9">
        <w:rPr>
          <w:rFonts w:ascii="Times New Roman" w:hAnsi="Times New Roman" w:cs="Times New Roman"/>
          <w:sz w:val="28"/>
          <w:szCs w:val="28"/>
        </w:rPr>
        <w:t xml:space="preserve"> </w:t>
      </w:r>
      <w:r w:rsidRPr="007945F9">
        <w:rPr>
          <w:rFonts w:ascii="Times New Roman" w:hAnsi="Times New Roman" w:cs="Times New Roman"/>
          <w:sz w:val="28"/>
          <w:szCs w:val="28"/>
        </w:rPr>
        <w:t>район Республики Башкортостан";</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 </w:t>
      </w:r>
      <w:hyperlink w:anchor="Par2615" w:history="1">
        <w:r w:rsidRPr="007945F9">
          <w:rPr>
            <w:rFonts w:ascii="Times New Roman" w:hAnsi="Times New Roman" w:cs="Times New Roman"/>
            <w:sz w:val="28"/>
            <w:szCs w:val="28"/>
          </w:rPr>
          <w:t>строке</w:t>
        </w:r>
      </w:hyperlink>
      <w:r w:rsidRPr="007945F9">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Табличная </w:t>
      </w:r>
      <w:hyperlink w:anchor="Par2649" w:history="1">
        <w:r w:rsidRPr="007945F9">
          <w:rPr>
            <w:rFonts w:ascii="Times New Roman" w:hAnsi="Times New Roman" w:cs="Times New Roman"/>
            <w:sz w:val="28"/>
            <w:szCs w:val="28"/>
          </w:rPr>
          <w:t>часть</w:t>
        </w:r>
      </w:hyperlink>
      <w:r w:rsidRPr="007945F9">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По каждой строке указываются: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2649" w:history="1">
        <w:r w:rsidRPr="007945F9">
          <w:rPr>
            <w:rFonts w:ascii="Times New Roman" w:hAnsi="Times New Roman" w:cs="Times New Roman"/>
            <w:sz w:val="28"/>
            <w:szCs w:val="28"/>
          </w:rPr>
          <w:t>графах 1</w:t>
        </w:r>
      </w:hyperlink>
      <w:r w:rsidRPr="007945F9">
        <w:rPr>
          <w:rFonts w:ascii="Times New Roman" w:hAnsi="Times New Roman" w:cs="Times New Roman"/>
          <w:sz w:val="28"/>
          <w:szCs w:val="28"/>
        </w:rPr>
        <w:t xml:space="preserve">, </w:t>
      </w:r>
      <w:hyperlink w:anchor="Par2649" w:history="1">
        <w:r w:rsidRPr="007945F9">
          <w:rPr>
            <w:rFonts w:ascii="Times New Roman" w:hAnsi="Times New Roman" w:cs="Times New Roman"/>
            <w:sz w:val="28"/>
            <w:szCs w:val="28"/>
          </w:rPr>
          <w:t>2</w:t>
        </w:r>
      </w:hyperlink>
      <w:r w:rsidRPr="007945F9">
        <w:rPr>
          <w:rFonts w:ascii="Times New Roman" w:hAnsi="Times New Roman" w:cs="Times New Roman"/>
          <w:sz w:val="28"/>
          <w:szCs w:val="28"/>
        </w:rPr>
        <w:t xml:space="preserve">, </w:t>
      </w:r>
      <w:hyperlink w:anchor="Par2649" w:history="1">
        <w:r w:rsidRPr="007945F9">
          <w:rPr>
            <w:rFonts w:ascii="Times New Roman" w:hAnsi="Times New Roman" w:cs="Times New Roman"/>
            <w:sz w:val="28"/>
            <w:szCs w:val="28"/>
          </w:rPr>
          <w:t>3</w:t>
        </w:r>
      </w:hyperlink>
      <w:r w:rsidRPr="007945F9">
        <w:rPr>
          <w:rFonts w:ascii="Times New Roman" w:hAnsi="Times New Roman" w:cs="Times New Roman"/>
          <w:sz w:val="28"/>
          <w:szCs w:val="28"/>
        </w:rPr>
        <w:t xml:space="preserve"> - соответственно наименование, номер и дата расчетного документа, полученного Администрацией сельского поселенияв качестве приложения к банковской выписке, по которому формируется </w:t>
      </w:r>
      <w:hyperlink w:anchor="Par2615" w:history="1">
        <w:r w:rsidRPr="007945F9">
          <w:rPr>
            <w:rFonts w:ascii="Times New Roman" w:hAnsi="Times New Roman" w:cs="Times New Roman"/>
            <w:sz w:val="28"/>
            <w:szCs w:val="28"/>
          </w:rPr>
          <w:t>Запрос</w:t>
        </w:r>
      </w:hyperlink>
      <w:r w:rsidRPr="007945F9">
        <w:rPr>
          <w:rFonts w:ascii="Times New Roman" w:hAnsi="Times New Roman" w:cs="Times New Roman"/>
          <w:sz w:val="28"/>
          <w:szCs w:val="28"/>
        </w:rPr>
        <w:t xml:space="preserve"> на выяснение принадлежности платежа;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2649" w:history="1">
        <w:r w:rsidRPr="007945F9">
          <w:rPr>
            <w:rFonts w:ascii="Times New Roman" w:hAnsi="Times New Roman" w:cs="Times New Roman"/>
            <w:sz w:val="28"/>
            <w:szCs w:val="28"/>
          </w:rPr>
          <w:t>графах 4</w:t>
        </w:r>
      </w:hyperlink>
      <w:r w:rsidRPr="007945F9">
        <w:rPr>
          <w:rFonts w:ascii="Times New Roman" w:hAnsi="Times New Roman" w:cs="Times New Roman"/>
          <w:sz w:val="28"/>
          <w:szCs w:val="28"/>
        </w:rPr>
        <w:t xml:space="preserve">, </w:t>
      </w:r>
      <w:hyperlink w:anchor="Par2649" w:history="1">
        <w:r w:rsidRPr="007945F9">
          <w:rPr>
            <w:rFonts w:ascii="Times New Roman" w:hAnsi="Times New Roman" w:cs="Times New Roman"/>
            <w:sz w:val="28"/>
            <w:szCs w:val="28"/>
          </w:rPr>
          <w:t>5</w:t>
        </w:r>
      </w:hyperlink>
      <w:r w:rsidRPr="007945F9">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2649" w:history="1">
        <w:r w:rsidRPr="007945F9">
          <w:rPr>
            <w:rFonts w:ascii="Times New Roman" w:hAnsi="Times New Roman" w:cs="Times New Roman"/>
            <w:sz w:val="28"/>
            <w:szCs w:val="28"/>
          </w:rPr>
          <w:t>графах 6</w:t>
        </w:r>
      </w:hyperlink>
      <w:r w:rsidRPr="007945F9">
        <w:rPr>
          <w:rFonts w:ascii="Times New Roman" w:hAnsi="Times New Roman" w:cs="Times New Roman"/>
          <w:sz w:val="28"/>
          <w:szCs w:val="28"/>
        </w:rPr>
        <w:t xml:space="preserve">, </w:t>
      </w:r>
      <w:hyperlink w:anchor="Par2649" w:history="1">
        <w:r w:rsidRPr="007945F9">
          <w:rPr>
            <w:rFonts w:ascii="Times New Roman" w:hAnsi="Times New Roman" w:cs="Times New Roman"/>
            <w:sz w:val="28"/>
            <w:szCs w:val="28"/>
          </w:rPr>
          <w:t>7</w:t>
        </w:r>
      </w:hyperlink>
      <w:r w:rsidRPr="007945F9">
        <w:rPr>
          <w:rFonts w:ascii="Times New Roman" w:hAnsi="Times New Roman" w:cs="Times New Roman"/>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019B3" w:rsidRPr="007945F9" w:rsidRDefault="000019B3" w:rsidP="000019B3">
      <w:pPr>
        <w:autoSpaceDE w:val="0"/>
        <w:autoSpaceDN w:val="0"/>
        <w:adjustRightInd w:val="0"/>
        <w:ind w:firstLine="567"/>
        <w:jc w:val="both"/>
        <w:rPr>
          <w:rFonts w:ascii="Times New Roman" w:eastAsiaTheme="minorHAnsi" w:hAnsi="Times New Roman" w:cs="Times New Roman"/>
          <w:sz w:val="28"/>
          <w:szCs w:val="28"/>
          <w:lang w:eastAsia="en-US"/>
        </w:rPr>
      </w:pPr>
      <w:r w:rsidRPr="007945F9">
        <w:rPr>
          <w:rFonts w:ascii="Times New Roman" w:hAnsi="Times New Roman" w:cs="Times New Roman"/>
          <w:sz w:val="28"/>
          <w:szCs w:val="28"/>
        </w:rPr>
        <w:lastRenderedPageBreak/>
        <w:t xml:space="preserve">в </w:t>
      </w:r>
      <w:hyperlink w:anchor="Par2649" w:history="1">
        <w:r w:rsidRPr="007945F9">
          <w:rPr>
            <w:rFonts w:ascii="Times New Roman" w:hAnsi="Times New Roman" w:cs="Times New Roman"/>
            <w:sz w:val="28"/>
            <w:szCs w:val="28"/>
          </w:rPr>
          <w:t>графе 8</w:t>
        </w:r>
      </w:hyperlink>
      <w:r w:rsidRPr="007945F9">
        <w:rPr>
          <w:rFonts w:ascii="Times New Roman" w:hAnsi="Times New Roman" w:cs="Times New Roman"/>
          <w:sz w:val="28"/>
          <w:szCs w:val="28"/>
        </w:rPr>
        <w:t xml:space="preserve"> - код по </w:t>
      </w:r>
      <w:hyperlink r:id="rId35" w:history="1">
        <w:r w:rsidRPr="007945F9">
          <w:rPr>
            <w:rFonts w:ascii="Times New Roman" w:eastAsiaTheme="minorHAnsi" w:hAnsi="Times New Roman" w:cs="Times New Roman"/>
            <w:sz w:val="28"/>
            <w:szCs w:val="28"/>
            <w:lang w:eastAsia="en-US"/>
          </w:rPr>
          <w:t>ОКТМО</w:t>
        </w:r>
      </w:hyperlink>
      <w:r w:rsidRPr="007945F9">
        <w:rPr>
          <w:rFonts w:ascii="Times New Roman" w:eastAsiaTheme="minorHAnsi" w:hAnsi="Times New Roman" w:cs="Times New Roman"/>
          <w:sz w:val="28"/>
          <w:szCs w:val="28"/>
          <w:lang w:eastAsia="en-US"/>
        </w:rPr>
        <w:t xml:space="preserve"> (при необходимости).</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w:t>
      </w:r>
      <w:hyperlink w:anchor="Par2649" w:history="1">
        <w:r w:rsidRPr="007945F9">
          <w:rPr>
            <w:rFonts w:ascii="Times New Roman" w:hAnsi="Times New Roman" w:cs="Times New Roman"/>
            <w:sz w:val="28"/>
            <w:szCs w:val="28"/>
          </w:rPr>
          <w:t>графах 9</w:t>
        </w:r>
      </w:hyperlink>
      <w:r w:rsidRPr="007945F9">
        <w:rPr>
          <w:rFonts w:ascii="Times New Roman" w:hAnsi="Times New Roman" w:cs="Times New Roman"/>
          <w:sz w:val="28"/>
          <w:szCs w:val="28"/>
        </w:rPr>
        <w:t xml:space="preserve">, </w:t>
      </w:r>
      <w:hyperlink w:anchor="Par2649" w:history="1">
        <w:r w:rsidRPr="007945F9">
          <w:rPr>
            <w:rFonts w:ascii="Times New Roman" w:hAnsi="Times New Roman" w:cs="Times New Roman"/>
            <w:sz w:val="28"/>
            <w:szCs w:val="28"/>
          </w:rPr>
          <w:t>10</w:t>
        </w:r>
      </w:hyperlink>
      <w:r w:rsidRPr="007945F9">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w:t>
      </w:r>
      <w:r w:rsidR="00DB32EF" w:rsidRPr="007945F9">
        <w:rPr>
          <w:rFonts w:ascii="Times New Roman" w:hAnsi="Times New Roman" w:cs="Times New Roman"/>
          <w:sz w:val="28"/>
          <w:szCs w:val="28"/>
        </w:rPr>
        <w:t xml:space="preserve"> </w:t>
      </w:r>
      <w:r w:rsidRPr="007945F9">
        <w:rPr>
          <w:rFonts w:ascii="Times New Roman" w:hAnsi="Times New Roman" w:cs="Times New Roman"/>
          <w:sz w:val="28"/>
          <w:szCs w:val="28"/>
        </w:rPr>
        <w:t>в качестве приложения к банковской выписке.</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В заключительной части </w:t>
      </w:r>
      <w:hyperlink w:anchor="Par2615" w:history="1">
        <w:r w:rsidRPr="007945F9">
          <w:rPr>
            <w:rFonts w:ascii="Times New Roman" w:hAnsi="Times New Roman" w:cs="Times New Roman"/>
            <w:sz w:val="28"/>
            <w:szCs w:val="28"/>
          </w:rPr>
          <w:t>Запроса</w:t>
        </w:r>
      </w:hyperlink>
      <w:r w:rsidRPr="007945F9">
        <w:rPr>
          <w:rFonts w:ascii="Times New Roman" w:hAnsi="Times New Roman" w:cs="Times New Roman"/>
          <w:sz w:val="28"/>
          <w:szCs w:val="28"/>
        </w:rPr>
        <w:t xml:space="preserve"> на выяснение принадлежности платежа проставляются:</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подпись работника Администрации сельского поселения, ответственного за формирование </w:t>
      </w:r>
      <w:hyperlink w:anchor="Par2615" w:history="1">
        <w:r w:rsidRPr="007945F9">
          <w:rPr>
            <w:rFonts w:ascii="Times New Roman" w:hAnsi="Times New Roman" w:cs="Times New Roman"/>
            <w:sz w:val="28"/>
            <w:szCs w:val="28"/>
          </w:rPr>
          <w:t>Запроса</w:t>
        </w:r>
      </w:hyperlink>
      <w:r w:rsidRPr="007945F9">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019B3" w:rsidRPr="007945F9" w:rsidRDefault="000019B3" w:rsidP="000019B3">
      <w:pPr>
        <w:widowControl w:val="0"/>
        <w:autoSpaceDE w:val="0"/>
        <w:autoSpaceDN w:val="0"/>
        <w:adjustRightInd w:val="0"/>
        <w:ind w:firstLine="567"/>
        <w:jc w:val="both"/>
        <w:rPr>
          <w:rFonts w:ascii="Times New Roman" w:hAnsi="Times New Roman" w:cs="Times New Roman"/>
          <w:sz w:val="28"/>
          <w:szCs w:val="28"/>
        </w:rPr>
      </w:pPr>
      <w:r w:rsidRPr="007945F9">
        <w:rPr>
          <w:rFonts w:ascii="Times New Roman" w:hAnsi="Times New Roman" w:cs="Times New Roman"/>
          <w:sz w:val="28"/>
          <w:szCs w:val="28"/>
        </w:rPr>
        <w:t>дата подписания документа.</w:t>
      </w:r>
    </w:p>
    <w:p w:rsidR="000019B3" w:rsidRPr="007945F9" w:rsidRDefault="000019B3" w:rsidP="000019B3">
      <w:pPr>
        <w:pStyle w:val="ConsPlusNormal"/>
        <w:ind w:firstLine="567"/>
        <w:jc w:val="both"/>
        <w:rPr>
          <w:rFonts w:ascii="Times New Roman" w:hAnsi="Times New Roman" w:cs="Times New Roman"/>
          <w:sz w:val="28"/>
          <w:szCs w:val="28"/>
        </w:rPr>
      </w:pPr>
      <w:r w:rsidRPr="007945F9">
        <w:rPr>
          <w:rFonts w:ascii="Times New Roman" w:hAnsi="Times New Roman" w:cs="Times New Roman"/>
          <w:sz w:val="28"/>
          <w:szCs w:val="28"/>
        </w:rPr>
        <w:t xml:space="preserve">Каждая завершенная страница </w:t>
      </w:r>
      <w:hyperlink w:anchor="Par2615" w:history="1">
        <w:r w:rsidRPr="007945F9">
          <w:rPr>
            <w:rFonts w:ascii="Times New Roman" w:hAnsi="Times New Roman" w:cs="Times New Roman"/>
            <w:sz w:val="28"/>
            <w:szCs w:val="28"/>
          </w:rPr>
          <w:t>Запроса</w:t>
        </w:r>
      </w:hyperlink>
      <w:r w:rsidRPr="007945F9">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Default="00DB32EF" w:rsidP="000019B3">
      <w:pPr>
        <w:pStyle w:val="ConsPlusNormal"/>
        <w:ind w:firstLine="540"/>
        <w:jc w:val="both"/>
        <w:rPr>
          <w:rFonts w:ascii="Times New Roman" w:hAnsi="Times New Roman" w:cs="Times New Roman"/>
        </w:rPr>
      </w:pPr>
    </w:p>
    <w:p w:rsidR="00C5398E" w:rsidRPr="007945F9" w:rsidRDefault="00C5398E"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DB32EF" w:rsidRPr="007945F9" w:rsidRDefault="00DB32EF"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left="5103"/>
        <w:jc w:val="both"/>
        <w:outlineLvl w:val="1"/>
        <w:rPr>
          <w:rFonts w:ascii="Times New Roman" w:hAnsi="Times New Roman" w:cs="Times New Roman"/>
        </w:rPr>
      </w:pPr>
      <w:r w:rsidRPr="007945F9">
        <w:rPr>
          <w:rFonts w:ascii="Times New Roman" w:hAnsi="Times New Roman" w:cs="Times New Roman"/>
        </w:rPr>
        <w:t>Приложение N 1</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r w:rsidR="00B20226" w:rsidRPr="007945F9">
        <w:rPr>
          <w:rFonts w:ascii="Times New Roman" w:hAnsi="Times New Roman" w:cs="Times New Roman"/>
        </w:rPr>
        <w:t xml:space="preserve"> </w:t>
      </w:r>
      <w:r w:rsidRPr="007945F9">
        <w:rPr>
          <w:rFonts w:ascii="Times New Roman" w:hAnsi="Times New Roman" w:cs="Times New Roman"/>
          <w:szCs w:val="22"/>
        </w:rPr>
        <w:t>Кигинский район Республики Башкортостан</w:t>
      </w:r>
      <w:r w:rsidRPr="007945F9">
        <w:rPr>
          <w:rFonts w:ascii="Times New Roman" w:hAnsi="Times New Roman" w:cs="Times New Roman"/>
        </w:rPr>
        <w:t>в условиях открытия и ведения лицевых</w:t>
      </w:r>
      <w:r w:rsidR="00B20226" w:rsidRPr="007945F9">
        <w:rPr>
          <w:rFonts w:ascii="Times New Roman" w:hAnsi="Times New Roman" w:cs="Times New Roman"/>
        </w:rPr>
        <w:t xml:space="preserve"> </w:t>
      </w:r>
      <w:r w:rsidRPr="007945F9">
        <w:rPr>
          <w:rFonts w:ascii="Times New Roman" w:hAnsi="Times New Roman" w:cs="Times New Roman"/>
        </w:rPr>
        <w:t>счетов для учета операций по исполнению</w:t>
      </w:r>
      <w:r w:rsidR="00B20226" w:rsidRPr="007945F9">
        <w:rPr>
          <w:rFonts w:ascii="Times New Roman" w:hAnsi="Times New Roman" w:cs="Times New Roman"/>
        </w:rPr>
        <w:t xml:space="preserve"> </w:t>
      </w:r>
      <w:r w:rsidRPr="007945F9">
        <w:rPr>
          <w:rFonts w:ascii="Times New Roman" w:hAnsi="Times New Roman" w:cs="Times New Roman"/>
        </w:rPr>
        <w:t>расходов бюджета сельского поселения Душанбековский сельсовет муниципального района</w:t>
      </w:r>
      <w:r w:rsidR="00B20226" w:rsidRPr="007945F9">
        <w:rPr>
          <w:rFonts w:ascii="Times New Roman" w:hAnsi="Times New Roman" w:cs="Times New Roman"/>
        </w:rPr>
        <w:t xml:space="preserve">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4536"/>
        <w:jc w:val="both"/>
        <w:rPr>
          <w:rFonts w:ascii="Times New Roman" w:hAnsi="Times New Roman" w:cs="Times New Roman"/>
        </w:rPr>
      </w:pPr>
    </w:p>
    <w:p w:rsidR="000019B3" w:rsidRPr="007945F9" w:rsidRDefault="000019B3" w:rsidP="000019B3">
      <w:pPr>
        <w:pStyle w:val="ConsPlusNormal"/>
        <w:ind w:left="4536"/>
        <w:jc w:val="both"/>
        <w:rPr>
          <w:rFonts w:ascii="Times New Roman" w:hAnsi="Times New Roman" w:cs="Times New Roman"/>
        </w:rPr>
      </w:pPr>
    </w:p>
    <w:p w:rsidR="000019B3" w:rsidRPr="007945F9" w:rsidRDefault="000019B3" w:rsidP="000019B3">
      <w:pPr>
        <w:pStyle w:val="ConsPlusNormal"/>
        <w:ind w:left="4536"/>
        <w:jc w:val="both"/>
        <w:rPr>
          <w:rFonts w:ascii="Times New Roman" w:hAnsi="Times New Roman" w:cs="Times New Roman"/>
        </w:rPr>
      </w:pPr>
    </w:p>
    <w:p w:rsidR="000019B3" w:rsidRPr="007945F9" w:rsidRDefault="000019B3" w:rsidP="000019B3">
      <w:pPr>
        <w:spacing w:after="1"/>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bookmarkStart w:id="7" w:name="P430"/>
      <w:bookmarkEnd w:id="7"/>
      <w:r w:rsidRPr="007945F9">
        <w:rPr>
          <w:rFonts w:ascii="Times New Roman" w:hAnsi="Times New Roman" w:cs="Times New Roman"/>
          <w:sz w:val="12"/>
        </w:rPr>
        <w:t xml:space="preserve">                                 Заявка на кассовый расход N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Наименование клиента ___________________________________________________      по Сводному реестру│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Номер лицевого счета│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Главный распорядитель бюджетных средств, главный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администратор источников финансирования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дефицита бюджета     ___________________________________________________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Наименование бюджета ___________________________________________________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Финансовый орган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Приоритет исполнения                    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Периодичность: ежедневная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Единица измерения:       руб.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Вид средств для исполнения обязательств ________________________________                  по ОКЕИ│     </w:t>
      </w:r>
      <w:hyperlink r:id="rId36" w:history="1">
        <w:r w:rsidRPr="007945F9">
          <w:rPr>
            <w:rFonts w:ascii="Times New Roman" w:hAnsi="Times New Roman" w:cs="Times New Roman"/>
            <w:sz w:val="12"/>
          </w:rPr>
          <w:t>383</w:t>
        </w:r>
      </w:hyperlink>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rsidSect="000019B3">
          <w:headerReference w:type="default" r:id="rId37"/>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0019B3" w:rsidRPr="007945F9" w:rsidTr="000019B3">
        <w:tc>
          <w:tcPr>
            <w:tcW w:w="13810" w:type="dxa"/>
            <w:gridSpan w:val="9"/>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1. Реквизиты документа</w:t>
            </w:r>
          </w:p>
        </w:tc>
      </w:tr>
      <w:tr w:rsidR="000019B3" w:rsidRPr="007945F9" w:rsidTr="000019B3">
        <w:trPr>
          <w:trHeight w:val="707"/>
        </w:trPr>
        <w:tc>
          <w:tcPr>
            <w:tcW w:w="602"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N п/п</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 в валюте выплаты</w:t>
            </w:r>
          </w:p>
        </w:tc>
        <w:tc>
          <w:tcPr>
            <w:tcW w:w="198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 xml:space="preserve">Код валюты по </w:t>
            </w:r>
            <w:hyperlink r:id="rId38" w:history="1">
              <w:r w:rsidRPr="007945F9">
                <w:rPr>
                  <w:rFonts w:ascii="Times New Roman" w:hAnsi="Times New Roman" w:cs="Times New Roman"/>
                </w:rPr>
                <w:t>ОКВ</w:t>
              </w:r>
            </w:hyperlink>
          </w:p>
        </w:tc>
        <w:tc>
          <w:tcPr>
            <w:tcW w:w="126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Признак авансового платежа</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 НДС в валюте заявки</w:t>
            </w:r>
          </w:p>
        </w:tc>
        <w:tc>
          <w:tcPr>
            <w:tcW w:w="1774"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Очередность платежа</w:t>
            </w:r>
          </w:p>
        </w:tc>
        <w:tc>
          <w:tcPr>
            <w:tcW w:w="144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Вид платежа</w:t>
            </w:r>
          </w:p>
        </w:tc>
        <w:tc>
          <w:tcPr>
            <w:tcW w:w="1894"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Назначение платежа (примечание)</w:t>
            </w:r>
          </w:p>
        </w:tc>
      </w:tr>
      <w:tr w:rsidR="000019B3" w:rsidRPr="007945F9" w:rsidTr="000019B3">
        <w:tblPrEx>
          <w:tblBorders>
            <w:right w:val="nil"/>
          </w:tblBorders>
        </w:tblPrEx>
        <w:tc>
          <w:tcPr>
            <w:tcW w:w="602"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198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26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62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774"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144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c>
          <w:tcPr>
            <w:tcW w:w="1894" w:type="dxa"/>
            <w:tcBorders>
              <w:right w:val="single" w:sz="4" w:space="0" w:color="auto"/>
            </w:tcBorders>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9</w:t>
            </w:r>
          </w:p>
        </w:tc>
      </w:tr>
      <w:tr w:rsidR="000019B3" w:rsidRPr="007945F9" w:rsidTr="000019B3">
        <w:tc>
          <w:tcPr>
            <w:tcW w:w="602" w:type="dxa"/>
          </w:tcPr>
          <w:p w:rsidR="000019B3" w:rsidRPr="007945F9" w:rsidRDefault="000019B3" w:rsidP="000019B3">
            <w:pPr>
              <w:pStyle w:val="ConsPlusNormal"/>
              <w:jc w:val="both"/>
              <w:rPr>
                <w:rFonts w:ascii="Times New Roman" w:hAnsi="Times New Roman" w:cs="Times New Roman"/>
              </w:rPr>
            </w:pPr>
          </w:p>
        </w:tc>
        <w:tc>
          <w:tcPr>
            <w:tcW w:w="1620" w:type="dxa"/>
          </w:tcPr>
          <w:p w:rsidR="000019B3" w:rsidRPr="007945F9" w:rsidRDefault="000019B3" w:rsidP="000019B3">
            <w:pPr>
              <w:pStyle w:val="ConsPlusNormal"/>
              <w:jc w:val="both"/>
              <w:rPr>
                <w:rFonts w:ascii="Times New Roman" w:hAnsi="Times New Roman" w:cs="Times New Roman"/>
              </w:rPr>
            </w:pPr>
          </w:p>
        </w:tc>
        <w:tc>
          <w:tcPr>
            <w:tcW w:w="1980" w:type="dxa"/>
          </w:tcPr>
          <w:p w:rsidR="000019B3" w:rsidRPr="007945F9" w:rsidRDefault="000019B3" w:rsidP="000019B3">
            <w:pPr>
              <w:pStyle w:val="ConsPlusNormal"/>
              <w:jc w:val="both"/>
              <w:rPr>
                <w:rFonts w:ascii="Times New Roman" w:hAnsi="Times New Roman" w:cs="Times New Roman"/>
              </w:rPr>
            </w:pPr>
          </w:p>
        </w:tc>
        <w:tc>
          <w:tcPr>
            <w:tcW w:w="1260" w:type="dxa"/>
          </w:tcPr>
          <w:p w:rsidR="000019B3" w:rsidRPr="007945F9" w:rsidRDefault="000019B3" w:rsidP="000019B3">
            <w:pPr>
              <w:pStyle w:val="ConsPlusNormal"/>
              <w:jc w:val="both"/>
              <w:rPr>
                <w:rFonts w:ascii="Times New Roman" w:hAnsi="Times New Roman" w:cs="Times New Roman"/>
              </w:rPr>
            </w:pPr>
          </w:p>
        </w:tc>
        <w:tc>
          <w:tcPr>
            <w:tcW w:w="1620" w:type="dxa"/>
          </w:tcPr>
          <w:p w:rsidR="000019B3" w:rsidRPr="007945F9" w:rsidRDefault="000019B3" w:rsidP="000019B3">
            <w:pPr>
              <w:pStyle w:val="ConsPlusNormal"/>
              <w:jc w:val="both"/>
              <w:rPr>
                <w:rFonts w:ascii="Times New Roman" w:hAnsi="Times New Roman" w:cs="Times New Roman"/>
              </w:rPr>
            </w:pPr>
          </w:p>
        </w:tc>
        <w:tc>
          <w:tcPr>
            <w:tcW w:w="1620" w:type="dxa"/>
          </w:tcPr>
          <w:p w:rsidR="000019B3" w:rsidRPr="007945F9" w:rsidRDefault="000019B3" w:rsidP="000019B3">
            <w:pPr>
              <w:pStyle w:val="ConsPlusNormal"/>
              <w:jc w:val="both"/>
              <w:rPr>
                <w:rFonts w:ascii="Times New Roman" w:hAnsi="Times New Roman" w:cs="Times New Roman"/>
              </w:rPr>
            </w:pPr>
          </w:p>
        </w:tc>
        <w:tc>
          <w:tcPr>
            <w:tcW w:w="1774" w:type="dxa"/>
          </w:tcPr>
          <w:p w:rsidR="000019B3" w:rsidRPr="007945F9" w:rsidRDefault="000019B3" w:rsidP="000019B3">
            <w:pPr>
              <w:pStyle w:val="ConsPlusNormal"/>
              <w:jc w:val="both"/>
              <w:rPr>
                <w:rFonts w:ascii="Times New Roman" w:hAnsi="Times New Roman" w:cs="Times New Roman"/>
              </w:rPr>
            </w:pPr>
          </w:p>
        </w:tc>
        <w:tc>
          <w:tcPr>
            <w:tcW w:w="1440" w:type="dxa"/>
          </w:tcPr>
          <w:p w:rsidR="000019B3" w:rsidRPr="007945F9" w:rsidRDefault="000019B3" w:rsidP="000019B3">
            <w:pPr>
              <w:pStyle w:val="ConsPlusNormal"/>
              <w:jc w:val="both"/>
              <w:rPr>
                <w:rFonts w:ascii="Times New Roman" w:hAnsi="Times New Roman" w:cs="Times New Roman"/>
              </w:rPr>
            </w:pPr>
          </w:p>
        </w:tc>
        <w:tc>
          <w:tcPr>
            <w:tcW w:w="1894" w:type="dxa"/>
          </w:tcPr>
          <w:p w:rsidR="000019B3" w:rsidRPr="007945F9" w:rsidRDefault="000019B3" w:rsidP="000019B3">
            <w:pPr>
              <w:pStyle w:val="ConsPlusNormal"/>
              <w:jc w:val="both"/>
              <w:rPr>
                <w:rFonts w:ascii="Times New Roman" w:hAnsi="Times New Roman" w:cs="Times New Roman"/>
              </w:rPr>
            </w:pPr>
          </w:p>
        </w:tc>
      </w:tr>
    </w:tbl>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Итого</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______________________________________________________________________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Всего прописью</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Руководитель</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(уполномоченное лицо)        _____________ ______________________ _______________________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Главный бухгалтер</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(уполномоченное лицо)        _____________ ______________________ _______________________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"___" _____________ 20__ г.</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Отметка Финансового органа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о регистрации Заявки на кассовый расход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│Номер заявки  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│Ответственный исполнитель ___________ _________ _____________________ 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(должность) (подпись) (расшифровка подписи) (телефон)│</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│"_______"     ___________ 20__ г.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  Номер страницы</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   Всего страниц</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670"/>
        <w:gridCol w:w="622"/>
        <w:gridCol w:w="779"/>
        <w:gridCol w:w="2127"/>
        <w:gridCol w:w="1559"/>
        <w:gridCol w:w="709"/>
        <w:gridCol w:w="992"/>
        <w:gridCol w:w="992"/>
        <w:gridCol w:w="1418"/>
        <w:gridCol w:w="1111"/>
        <w:gridCol w:w="1263"/>
        <w:gridCol w:w="1555"/>
      </w:tblGrid>
      <w:tr w:rsidR="000019B3" w:rsidRPr="007945F9" w:rsidTr="000019B3">
        <w:trPr>
          <w:trHeight w:val="243"/>
        </w:trPr>
        <w:tc>
          <w:tcPr>
            <w:tcW w:w="5024" w:type="dxa"/>
            <w:gridSpan w:val="5"/>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 Реквизиты документа-основания</w:t>
            </w:r>
          </w:p>
        </w:tc>
        <w:tc>
          <w:tcPr>
            <w:tcW w:w="9599" w:type="dxa"/>
            <w:gridSpan w:val="8"/>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 Реквизиты контрагента</w:t>
            </w:r>
          </w:p>
        </w:tc>
      </w:tr>
      <w:tr w:rsidR="000019B3" w:rsidRPr="007945F9" w:rsidTr="000019B3">
        <w:trPr>
          <w:trHeight w:val="824"/>
        </w:trPr>
        <w:tc>
          <w:tcPr>
            <w:tcW w:w="826"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Вид</w:t>
            </w:r>
          </w:p>
        </w:tc>
        <w:tc>
          <w:tcPr>
            <w:tcW w:w="67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w:t>
            </w:r>
          </w:p>
        </w:tc>
        <w:tc>
          <w:tcPr>
            <w:tcW w:w="622"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Дата</w:t>
            </w:r>
          </w:p>
        </w:tc>
        <w:tc>
          <w:tcPr>
            <w:tcW w:w="779"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Предмет</w:t>
            </w:r>
          </w:p>
        </w:tc>
        <w:tc>
          <w:tcPr>
            <w:tcW w:w="2127"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 копии сканированного документа- основания</w:t>
            </w:r>
          </w:p>
        </w:tc>
        <w:tc>
          <w:tcPr>
            <w:tcW w:w="1559"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Наименование/ фамилия, имя, отчество</w:t>
            </w:r>
          </w:p>
        </w:tc>
        <w:tc>
          <w:tcPr>
            <w:tcW w:w="709"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ИНН</w:t>
            </w:r>
          </w:p>
        </w:tc>
        <w:tc>
          <w:tcPr>
            <w:tcW w:w="992"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КПП</w:t>
            </w:r>
          </w:p>
        </w:tc>
        <w:tc>
          <w:tcPr>
            <w:tcW w:w="992"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Лицевой счет</w:t>
            </w:r>
          </w:p>
        </w:tc>
        <w:tc>
          <w:tcPr>
            <w:tcW w:w="1418"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Банковский счет</w:t>
            </w:r>
          </w:p>
        </w:tc>
        <w:tc>
          <w:tcPr>
            <w:tcW w:w="1111"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Наименование банка</w:t>
            </w:r>
          </w:p>
        </w:tc>
        <w:tc>
          <w:tcPr>
            <w:tcW w:w="1263"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БИК банка</w:t>
            </w:r>
          </w:p>
        </w:tc>
        <w:tc>
          <w:tcPr>
            <w:tcW w:w="1555"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Корреспондентский счет банка</w:t>
            </w:r>
          </w:p>
        </w:tc>
      </w:tr>
      <w:tr w:rsidR="000019B3" w:rsidRPr="007945F9" w:rsidTr="000019B3">
        <w:trPr>
          <w:trHeight w:val="243"/>
        </w:trPr>
        <w:tc>
          <w:tcPr>
            <w:tcW w:w="82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67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62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77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212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55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70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99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99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41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111"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26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155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r>
      <w:tr w:rsidR="000019B3" w:rsidRPr="007945F9" w:rsidTr="000019B3">
        <w:trPr>
          <w:trHeight w:val="44"/>
        </w:trPr>
        <w:tc>
          <w:tcPr>
            <w:tcW w:w="826" w:type="dxa"/>
          </w:tcPr>
          <w:p w:rsidR="000019B3" w:rsidRPr="007945F9" w:rsidRDefault="000019B3" w:rsidP="000019B3">
            <w:pPr>
              <w:pStyle w:val="ConsPlusNormal"/>
              <w:rPr>
                <w:rFonts w:ascii="Times New Roman" w:hAnsi="Times New Roman" w:cs="Times New Roman"/>
              </w:rPr>
            </w:pPr>
          </w:p>
        </w:tc>
        <w:tc>
          <w:tcPr>
            <w:tcW w:w="670" w:type="dxa"/>
          </w:tcPr>
          <w:p w:rsidR="000019B3" w:rsidRPr="007945F9" w:rsidRDefault="000019B3" w:rsidP="000019B3">
            <w:pPr>
              <w:pStyle w:val="ConsPlusNormal"/>
              <w:rPr>
                <w:rFonts w:ascii="Times New Roman" w:hAnsi="Times New Roman" w:cs="Times New Roman"/>
              </w:rPr>
            </w:pPr>
          </w:p>
        </w:tc>
        <w:tc>
          <w:tcPr>
            <w:tcW w:w="622" w:type="dxa"/>
          </w:tcPr>
          <w:p w:rsidR="000019B3" w:rsidRPr="007945F9" w:rsidRDefault="000019B3" w:rsidP="000019B3">
            <w:pPr>
              <w:pStyle w:val="ConsPlusNormal"/>
              <w:rPr>
                <w:rFonts w:ascii="Times New Roman" w:hAnsi="Times New Roman" w:cs="Times New Roman"/>
              </w:rPr>
            </w:pPr>
          </w:p>
        </w:tc>
        <w:tc>
          <w:tcPr>
            <w:tcW w:w="779" w:type="dxa"/>
          </w:tcPr>
          <w:p w:rsidR="000019B3" w:rsidRPr="007945F9" w:rsidRDefault="000019B3" w:rsidP="000019B3">
            <w:pPr>
              <w:pStyle w:val="ConsPlusNormal"/>
              <w:rPr>
                <w:rFonts w:ascii="Times New Roman" w:hAnsi="Times New Roman" w:cs="Times New Roman"/>
              </w:rPr>
            </w:pPr>
          </w:p>
        </w:tc>
        <w:tc>
          <w:tcPr>
            <w:tcW w:w="2127" w:type="dxa"/>
          </w:tcPr>
          <w:p w:rsidR="000019B3" w:rsidRPr="007945F9" w:rsidRDefault="000019B3" w:rsidP="000019B3">
            <w:pPr>
              <w:pStyle w:val="ConsPlusNormal"/>
              <w:rPr>
                <w:rFonts w:ascii="Times New Roman" w:hAnsi="Times New Roman" w:cs="Times New Roman"/>
              </w:rPr>
            </w:pPr>
          </w:p>
        </w:tc>
        <w:tc>
          <w:tcPr>
            <w:tcW w:w="1559" w:type="dxa"/>
          </w:tcPr>
          <w:p w:rsidR="000019B3" w:rsidRPr="007945F9" w:rsidRDefault="000019B3" w:rsidP="000019B3">
            <w:pPr>
              <w:pStyle w:val="ConsPlusNormal"/>
              <w:rPr>
                <w:rFonts w:ascii="Times New Roman" w:hAnsi="Times New Roman" w:cs="Times New Roman"/>
              </w:rPr>
            </w:pPr>
          </w:p>
        </w:tc>
        <w:tc>
          <w:tcPr>
            <w:tcW w:w="709" w:type="dxa"/>
          </w:tcPr>
          <w:p w:rsidR="000019B3" w:rsidRPr="007945F9" w:rsidRDefault="000019B3" w:rsidP="000019B3">
            <w:pPr>
              <w:pStyle w:val="ConsPlusNormal"/>
              <w:rPr>
                <w:rFonts w:ascii="Times New Roman" w:hAnsi="Times New Roman" w:cs="Times New Roman"/>
              </w:rPr>
            </w:pPr>
          </w:p>
        </w:tc>
        <w:tc>
          <w:tcPr>
            <w:tcW w:w="992" w:type="dxa"/>
          </w:tcPr>
          <w:p w:rsidR="000019B3" w:rsidRPr="007945F9" w:rsidRDefault="000019B3" w:rsidP="000019B3">
            <w:pPr>
              <w:pStyle w:val="ConsPlusNormal"/>
              <w:rPr>
                <w:rFonts w:ascii="Times New Roman" w:hAnsi="Times New Roman" w:cs="Times New Roman"/>
              </w:rPr>
            </w:pPr>
          </w:p>
        </w:tc>
        <w:tc>
          <w:tcPr>
            <w:tcW w:w="992" w:type="dxa"/>
          </w:tcPr>
          <w:p w:rsidR="000019B3" w:rsidRPr="007945F9" w:rsidRDefault="000019B3" w:rsidP="000019B3">
            <w:pPr>
              <w:pStyle w:val="ConsPlusNormal"/>
              <w:rPr>
                <w:rFonts w:ascii="Times New Roman" w:hAnsi="Times New Roman" w:cs="Times New Roman"/>
              </w:rPr>
            </w:pPr>
          </w:p>
        </w:tc>
        <w:tc>
          <w:tcPr>
            <w:tcW w:w="1418" w:type="dxa"/>
          </w:tcPr>
          <w:p w:rsidR="000019B3" w:rsidRPr="007945F9" w:rsidRDefault="000019B3" w:rsidP="000019B3">
            <w:pPr>
              <w:pStyle w:val="ConsPlusNormal"/>
              <w:rPr>
                <w:rFonts w:ascii="Times New Roman" w:hAnsi="Times New Roman" w:cs="Times New Roman"/>
              </w:rPr>
            </w:pPr>
          </w:p>
        </w:tc>
        <w:tc>
          <w:tcPr>
            <w:tcW w:w="1111" w:type="dxa"/>
          </w:tcPr>
          <w:p w:rsidR="000019B3" w:rsidRPr="007945F9" w:rsidRDefault="000019B3" w:rsidP="000019B3">
            <w:pPr>
              <w:pStyle w:val="ConsPlusNormal"/>
              <w:rPr>
                <w:rFonts w:ascii="Times New Roman" w:hAnsi="Times New Roman" w:cs="Times New Roman"/>
              </w:rPr>
            </w:pPr>
          </w:p>
        </w:tc>
        <w:tc>
          <w:tcPr>
            <w:tcW w:w="1263" w:type="dxa"/>
          </w:tcPr>
          <w:p w:rsidR="000019B3" w:rsidRPr="007945F9" w:rsidRDefault="000019B3" w:rsidP="000019B3">
            <w:pPr>
              <w:pStyle w:val="ConsPlusNormal"/>
              <w:rPr>
                <w:rFonts w:ascii="Times New Roman" w:hAnsi="Times New Roman" w:cs="Times New Roman"/>
              </w:rPr>
            </w:pPr>
          </w:p>
        </w:tc>
        <w:tc>
          <w:tcPr>
            <w:tcW w:w="1555"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Номер страницы</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Всего 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0019B3" w:rsidRPr="007945F9" w:rsidTr="000019B3">
        <w:tc>
          <w:tcPr>
            <w:tcW w:w="13608" w:type="dxa"/>
            <w:gridSpan w:val="8"/>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4. Реквизиты налоговых платежей</w:t>
            </w:r>
          </w:p>
        </w:tc>
      </w:tr>
      <w:tr w:rsidR="000019B3" w:rsidRPr="007945F9" w:rsidTr="000019B3">
        <w:tc>
          <w:tcPr>
            <w:tcW w:w="3226"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Статус налогоплательщика</w:t>
            </w:r>
          </w:p>
        </w:tc>
        <w:tc>
          <w:tcPr>
            <w:tcW w:w="104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w:t>
            </w:r>
          </w:p>
        </w:tc>
        <w:tc>
          <w:tcPr>
            <w:tcW w:w="1508"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 xml:space="preserve">Код </w:t>
            </w:r>
            <w:hyperlink r:id="rId39" w:history="1">
              <w:r w:rsidRPr="007945F9">
                <w:rPr>
                  <w:rFonts w:ascii="Times New Roman" w:hAnsi="Times New Roman" w:cs="Times New Roman"/>
                </w:rPr>
                <w:t>ОКТМО</w:t>
              </w:r>
            </w:hyperlink>
          </w:p>
        </w:tc>
        <w:tc>
          <w:tcPr>
            <w:tcW w:w="187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Основание платежа</w:t>
            </w:r>
          </w:p>
        </w:tc>
        <w:tc>
          <w:tcPr>
            <w:tcW w:w="1878"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Налоговый период</w:t>
            </w:r>
          </w:p>
        </w:tc>
        <w:tc>
          <w:tcPr>
            <w:tcW w:w="2610" w:type="dxa"/>
            <w:gridSpan w:val="2"/>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Реквизиты документа-основания</w:t>
            </w:r>
          </w:p>
        </w:tc>
        <w:tc>
          <w:tcPr>
            <w:tcW w:w="1470" w:type="dxa"/>
            <w:vMerge w:val="restart"/>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Тип платежа</w:t>
            </w:r>
          </w:p>
        </w:tc>
      </w:tr>
      <w:tr w:rsidR="000019B3" w:rsidRPr="007945F9" w:rsidTr="000019B3">
        <w:tc>
          <w:tcPr>
            <w:tcW w:w="3226" w:type="dxa"/>
            <w:vMerge/>
          </w:tcPr>
          <w:p w:rsidR="000019B3" w:rsidRPr="007945F9" w:rsidRDefault="000019B3" w:rsidP="000019B3">
            <w:pPr>
              <w:rPr>
                <w:rFonts w:ascii="Times New Roman" w:hAnsi="Times New Roman" w:cs="Times New Roman"/>
              </w:rPr>
            </w:pPr>
          </w:p>
        </w:tc>
        <w:tc>
          <w:tcPr>
            <w:tcW w:w="1043" w:type="dxa"/>
            <w:vMerge/>
          </w:tcPr>
          <w:p w:rsidR="000019B3" w:rsidRPr="007945F9" w:rsidRDefault="000019B3" w:rsidP="000019B3">
            <w:pPr>
              <w:rPr>
                <w:rFonts w:ascii="Times New Roman" w:hAnsi="Times New Roman" w:cs="Times New Roman"/>
              </w:rPr>
            </w:pPr>
          </w:p>
        </w:tc>
        <w:tc>
          <w:tcPr>
            <w:tcW w:w="1508" w:type="dxa"/>
            <w:vMerge/>
          </w:tcPr>
          <w:p w:rsidR="000019B3" w:rsidRPr="007945F9" w:rsidRDefault="000019B3" w:rsidP="000019B3">
            <w:pPr>
              <w:rPr>
                <w:rFonts w:ascii="Times New Roman" w:hAnsi="Times New Roman" w:cs="Times New Roman"/>
              </w:rPr>
            </w:pPr>
          </w:p>
        </w:tc>
        <w:tc>
          <w:tcPr>
            <w:tcW w:w="1873" w:type="dxa"/>
            <w:vMerge/>
          </w:tcPr>
          <w:p w:rsidR="000019B3" w:rsidRPr="007945F9" w:rsidRDefault="000019B3" w:rsidP="000019B3">
            <w:pPr>
              <w:rPr>
                <w:rFonts w:ascii="Times New Roman" w:hAnsi="Times New Roman" w:cs="Times New Roman"/>
              </w:rPr>
            </w:pPr>
          </w:p>
        </w:tc>
        <w:tc>
          <w:tcPr>
            <w:tcW w:w="1878" w:type="dxa"/>
            <w:vMerge/>
          </w:tcPr>
          <w:p w:rsidR="000019B3" w:rsidRPr="007945F9" w:rsidRDefault="000019B3" w:rsidP="000019B3">
            <w:pPr>
              <w:rPr>
                <w:rFonts w:ascii="Times New Roman" w:hAnsi="Times New Roman" w:cs="Times New Roman"/>
              </w:rPr>
            </w:pPr>
          </w:p>
        </w:tc>
        <w:tc>
          <w:tcPr>
            <w:tcW w:w="1281"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w:t>
            </w:r>
          </w:p>
        </w:tc>
        <w:tc>
          <w:tcPr>
            <w:tcW w:w="1329"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дата</w:t>
            </w:r>
          </w:p>
        </w:tc>
        <w:tc>
          <w:tcPr>
            <w:tcW w:w="1470" w:type="dxa"/>
            <w:vMerge/>
          </w:tcPr>
          <w:p w:rsidR="000019B3" w:rsidRPr="007945F9" w:rsidRDefault="000019B3" w:rsidP="000019B3">
            <w:pPr>
              <w:rPr>
                <w:rFonts w:ascii="Times New Roman" w:hAnsi="Times New Roman" w:cs="Times New Roman"/>
              </w:rPr>
            </w:pPr>
          </w:p>
        </w:tc>
      </w:tr>
      <w:tr w:rsidR="000019B3" w:rsidRPr="007945F9" w:rsidTr="000019B3">
        <w:tc>
          <w:tcPr>
            <w:tcW w:w="3226"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043"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1508"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873"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878"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281"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329"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1470" w:type="dxa"/>
            <w:vAlign w:val="center"/>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r>
      <w:tr w:rsidR="000019B3" w:rsidRPr="007945F9" w:rsidTr="000019B3">
        <w:trPr>
          <w:trHeight w:val="146"/>
        </w:trPr>
        <w:tc>
          <w:tcPr>
            <w:tcW w:w="3226" w:type="dxa"/>
          </w:tcPr>
          <w:p w:rsidR="000019B3" w:rsidRPr="007945F9" w:rsidRDefault="000019B3" w:rsidP="000019B3">
            <w:pPr>
              <w:pStyle w:val="ConsPlusNormal"/>
              <w:rPr>
                <w:rFonts w:ascii="Times New Roman" w:hAnsi="Times New Roman" w:cs="Times New Roman"/>
              </w:rPr>
            </w:pPr>
          </w:p>
        </w:tc>
        <w:tc>
          <w:tcPr>
            <w:tcW w:w="1043" w:type="dxa"/>
          </w:tcPr>
          <w:p w:rsidR="000019B3" w:rsidRPr="007945F9" w:rsidRDefault="000019B3" w:rsidP="000019B3">
            <w:pPr>
              <w:pStyle w:val="ConsPlusNormal"/>
              <w:rPr>
                <w:rFonts w:ascii="Times New Roman" w:hAnsi="Times New Roman" w:cs="Times New Roman"/>
              </w:rPr>
            </w:pPr>
          </w:p>
        </w:tc>
        <w:tc>
          <w:tcPr>
            <w:tcW w:w="1508" w:type="dxa"/>
          </w:tcPr>
          <w:p w:rsidR="000019B3" w:rsidRPr="007945F9" w:rsidRDefault="000019B3" w:rsidP="000019B3">
            <w:pPr>
              <w:pStyle w:val="ConsPlusNormal"/>
              <w:rPr>
                <w:rFonts w:ascii="Times New Roman" w:hAnsi="Times New Roman" w:cs="Times New Roman"/>
              </w:rPr>
            </w:pPr>
          </w:p>
        </w:tc>
        <w:tc>
          <w:tcPr>
            <w:tcW w:w="1873" w:type="dxa"/>
          </w:tcPr>
          <w:p w:rsidR="000019B3" w:rsidRPr="007945F9" w:rsidRDefault="000019B3" w:rsidP="000019B3">
            <w:pPr>
              <w:pStyle w:val="ConsPlusNormal"/>
              <w:rPr>
                <w:rFonts w:ascii="Times New Roman" w:hAnsi="Times New Roman" w:cs="Times New Roman"/>
              </w:rPr>
            </w:pPr>
          </w:p>
        </w:tc>
        <w:tc>
          <w:tcPr>
            <w:tcW w:w="1878" w:type="dxa"/>
          </w:tcPr>
          <w:p w:rsidR="000019B3" w:rsidRPr="007945F9" w:rsidRDefault="000019B3" w:rsidP="000019B3">
            <w:pPr>
              <w:pStyle w:val="ConsPlusNormal"/>
              <w:rPr>
                <w:rFonts w:ascii="Times New Roman" w:hAnsi="Times New Roman" w:cs="Times New Roman"/>
              </w:rPr>
            </w:pPr>
          </w:p>
        </w:tc>
        <w:tc>
          <w:tcPr>
            <w:tcW w:w="1281" w:type="dxa"/>
          </w:tcPr>
          <w:p w:rsidR="000019B3" w:rsidRPr="007945F9" w:rsidRDefault="000019B3" w:rsidP="000019B3">
            <w:pPr>
              <w:pStyle w:val="ConsPlusNormal"/>
              <w:rPr>
                <w:rFonts w:ascii="Times New Roman" w:hAnsi="Times New Roman" w:cs="Times New Roman"/>
              </w:rPr>
            </w:pPr>
          </w:p>
        </w:tc>
        <w:tc>
          <w:tcPr>
            <w:tcW w:w="1329" w:type="dxa"/>
          </w:tcPr>
          <w:p w:rsidR="000019B3" w:rsidRPr="007945F9" w:rsidRDefault="000019B3" w:rsidP="000019B3">
            <w:pPr>
              <w:pStyle w:val="ConsPlusNormal"/>
              <w:rPr>
                <w:rFonts w:ascii="Times New Roman" w:hAnsi="Times New Roman" w:cs="Times New Roman"/>
              </w:rPr>
            </w:pPr>
          </w:p>
        </w:tc>
        <w:tc>
          <w:tcPr>
            <w:tcW w:w="1470"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Номер страницы</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Всего страниц</w:t>
      </w:r>
    </w:p>
    <w:p w:rsidR="000019B3" w:rsidRPr="007945F9" w:rsidRDefault="000019B3" w:rsidP="000019B3">
      <w:pPr>
        <w:pStyle w:val="ConsPlusNormal"/>
        <w:ind w:firstLine="540"/>
        <w:jc w:val="both"/>
        <w:rPr>
          <w:rFonts w:ascii="Times New Roman" w:hAnsi="Times New Roman" w:cs="Times New Roman"/>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2"/>
        <w:gridCol w:w="1365"/>
        <w:gridCol w:w="1183"/>
        <w:gridCol w:w="1320"/>
        <w:gridCol w:w="1263"/>
        <w:gridCol w:w="1013"/>
        <w:gridCol w:w="1070"/>
        <w:gridCol w:w="1206"/>
        <w:gridCol w:w="1365"/>
        <w:gridCol w:w="1183"/>
        <w:gridCol w:w="1458"/>
        <w:gridCol w:w="1274"/>
      </w:tblGrid>
      <w:tr w:rsidR="000019B3" w:rsidRPr="007945F9" w:rsidTr="000019B3">
        <w:trPr>
          <w:trHeight w:val="265"/>
        </w:trPr>
        <w:tc>
          <w:tcPr>
            <w:tcW w:w="13848" w:type="dxa"/>
            <w:gridSpan w:val="11"/>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 Расшифровка заявки на кассовый расход</w:t>
            </w:r>
          </w:p>
        </w:tc>
        <w:tc>
          <w:tcPr>
            <w:tcW w:w="1274"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Примечание</w:t>
            </w:r>
          </w:p>
        </w:tc>
      </w:tr>
      <w:tr w:rsidR="000019B3" w:rsidRPr="007945F9" w:rsidTr="000019B3">
        <w:trPr>
          <w:trHeight w:val="530"/>
        </w:trPr>
        <w:tc>
          <w:tcPr>
            <w:tcW w:w="1422"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Уникальный идентификатор начислений</w:t>
            </w:r>
          </w:p>
        </w:tc>
        <w:tc>
          <w:tcPr>
            <w:tcW w:w="1365"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 плательщика</w:t>
            </w:r>
          </w:p>
        </w:tc>
        <w:tc>
          <w:tcPr>
            <w:tcW w:w="118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Группа плательщика</w:t>
            </w:r>
          </w:p>
        </w:tc>
        <w:tc>
          <w:tcPr>
            <w:tcW w:w="132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 получателя</w:t>
            </w:r>
          </w:p>
        </w:tc>
        <w:tc>
          <w:tcPr>
            <w:tcW w:w="126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Группа получателя</w:t>
            </w:r>
          </w:p>
        </w:tc>
        <w:tc>
          <w:tcPr>
            <w:tcW w:w="101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 в валюте заявки</w:t>
            </w:r>
          </w:p>
        </w:tc>
        <w:tc>
          <w:tcPr>
            <w:tcW w:w="107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 в рублях</w:t>
            </w:r>
          </w:p>
        </w:tc>
        <w:tc>
          <w:tcPr>
            <w:tcW w:w="1206"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Назначение платежа</w:t>
            </w:r>
          </w:p>
        </w:tc>
        <w:tc>
          <w:tcPr>
            <w:tcW w:w="1365"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Учетный номер обязательства</w:t>
            </w:r>
          </w:p>
        </w:tc>
        <w:tc>
          <w:tcPr>
            <w:tcW w:w="2640"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Реквизиты учета объектов капитального строительства</w:t>
            </w:r>
          </w:p>
        </w:tc>
        <w:tc>
          <w:tcPr>
            <w:tcW w:w="1274" w:type="dxa"/>
            <w:vMerge/>
          </w:tcPr>
          <w:p w:rsidR="000019B3" w:rsidRPr="007945F9" w:rsidRDefault="000019B3" w:rsidP="000019B3">
            <w:pPr>
              <w:rPr>
                <w:rFonts w:ascii="Times New Roman" w:hAnsi="Times New Roman" w:cs="Times New Roman"/>
                <w:sz w:val="20"/>
                <w:szCs w:val="20"/>
              </w:rPr>
            </w:pPr>
          </w:p>
        </w:tc>
      </w:tr>
      <w:tr w:rsidR="000019B3" w:rsidRPr="007945F9" w:rsidTr="000019B3">
        <w:trPr>
          <w:trHeight w:val="141"/>
        </w:trPr>
        <w:tc>
          <w:tcPr>
            <w:tcW w:w="1422" w:type="dxa"/>
            <w:vMerge/>
          </w:tcPr>
          <w:p w:rsidR="000019B3" w:rsidRPr="007945F9" w:rsidRDefault="000019B3" w:rsidP="000019B3">
            <w:pPr>
              <w:rPr>
                <w:rFonts w:ascii="Times New Roman" w:hAnsi="Times New Roman" w:cs="Times New Roman"/>
              </w:rPr>
            </w:pPr>
          </w:p>
        </w:tc>
        <w:tc>
          <w:tcPr>
            <w:tcW w:w="1365" w:type="dxa"/>
            <w:vMerge/>
          </w:tcPr>
          <w:p w:rsidR="000019B3" w:rsidRPr="007945F9" w:rsidRDefault="000019B3" w:rsidP="000019B3">
            <w:pPr>
              <w:rPr>
                <w:rFonts w:ascii="Times New Roman" w:hAnsi="Times New Roman" w:cs="Times New Roman"/>
              </w:rPr>
            </w:pPr>
          </w:p>
        </w:tc>
        <w:tc>
          <w:tcPr>
            <w:tcW w:w="1183" w:type="dxa"/>
            <w:vMerge/>
          </w:tcPr>
          <w:p w:rsidR="000019B3" w:rsidRPr="007945F9" w:rsidRDefault="000019B3" w:rsidP="000019B3">
            <w:pPr>
              <w:rPr>
                <w:rFonts w:ascii="Times New Roman" w:hAnsi="Times New Roman" w:cs="Times New Roman"/>
              </w:rPr>
            </w:pPr>
          </w:p>
        </w:tc>
        <w:tc>
          <w:tcPr>
            <w:tcW w:w="1320" w:type="dxa"/>
            <w:vMerge/>
          </w:tcPr>
          <w:p w:rsidR="000019B3" w:rsidRPr="007945F9" w:rsidRDefault="000019B3" w:rsidP="000019B3">
            <w:pPr>
              <w:rPr>
                <w:rFonts w:ascii="Times New Roman" w:hAnsi="Times New Roman" w:cs="Times New Roman"/>
              </w:rPr>
            </w:pPr>
          </w:p>
        </w:tc>
        <w:tc>
          <w:tcPr>
            <w:tcW w:w="1263" w:type="dxa"/>
            <w:vMerge/>
          </w:tcPr>
          <w:p w:rsidR="000019B3" w:rsidRPr="007945F9" w:rsidRDefault="000019B3" w:rsidP="000019B3">
            <w:pPr>
              <w:rPr>
                <w:rFonts w:ascii="Times New Roman" w:hAnsi="Times New Roman" w:cs="Times New Roman"/>
              </w:rPr>
            </w:pPr>
          </w:p>
        </w:tc>
        <w:tc>
          <w:tcPr>
            <w:tcW w:w="1013" w:type="dxa"/>
            <w:vMerge/>
          </w:tcPr>
          <w:p w:rsidR="000019B3" w:rsidRPr="007945F9" w:rsidRDefault="000019B3" w:rsidP="000019B3">
            <w:pPr>
              <w:rPr>
                <w:rFonts w:ascii="Times New Roman" w:hAnsi="Times New Roman" w:cs="Times New Roman"/>
              </w:rPr>
            </w:pPr>
          </w:p>
        </w:tc>
        <w:tc>
          <w:tcPr>
            <w:tcW w:w="1070" w:type="dxa"/>
            <w:vMerge/>
          </w:tcPr>
          <w:p w:rsidR="000019B3" w:rsidRPr="007945F9" w:rsidRDefault="000019B3" w:rsidP="000019B3">
            <w:pPr>
              <w:rPr>
                <w:rFonts w:ascii="Times New Roman" w:hAnsi="Times New Roman" w:cs="Times New Roman"/>
              </w:rPr>
            </w:pPr>
          </w:p>
        </w:tc>
        <w:tc>
          <w:tcPr>
            <w:tcW w:w="1206" w:type="dxa"/>
            <w:vMerge/>
          </w:tcPr>
          <w:p w:rsidR="000019B3" w:rsidRPr="007945F9" w:rsidRDefault="000019B3" w:rsidP="000019B3">
            <w:pPr>
              <w:rPr>
                <w:rFonts w:ascii="Times New Roman" w:hAnsi="Times New Roman" w:cs="Times New Roman"/>
              </w:rPr>
            </w:pPr>
          </w:p>
        </w:tc>
        <w:tc>
          <w:tcPr>
            <w:tcW w:w="1365" w:type="dxa"/>
            <w:vMerge/>
          </w:tcPr>
          <w:p w:rsidR="000019B3" w:rsidRPr="007945F9" w:rsidRDefault="000019B3" w:rsidP="000019B3">
            <w:pPr>
              <w:rPr>
                <w:rFonts w:ascii="Times New Roman" w:hAnsi="Times New Roman" w:cs="Times New Roman"/>
              </w:rPr>
            </w:pPr>
          </w:p>
        </w:tc>
        <w:tc>
          <w:tcPr>
            <w:tcW w:w="118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 уведомления</w:t>
            </w:r>
          </w:p>
        </w:tc>
        <w:tc>
          <w:tcPr>
            <w:tcW w:w="145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объекта</w:t>
            </w:r>
          </w:p>
        </w:tc>
        <w:tc>
          <w:tcPr>
            <w:tcW w:w="1274" w:type="dxa"/>
            <w:vMerge/>
          </w:tcPr>
          <w:p w:rsidR="000019B3" w:rsidRPr="007945F9" w:rsidRDefault="000019B3" w:rsidP="000019B3">
            <w:pPr>
              <w:rPr>
                <w:rFonts w:ascii="Times New Roman" w:hAnsi="Times New Roman" w:cs="Times New Roman"/>
              </w:rPr>
            </w:pPr>
          </w:p>
        </w:tc>
      </w:tr>
      <w:tr w:rsidR="000019B3" w:rsidRPr="007945F9" w:rsidTr="000019B3">
        <w:trPr>
          <w:trHeight w:val="280"/>
        </w:trPr>
        <w:tc>
          <w:tcPr>
            <w:tcW w:w="142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36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118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3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26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01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07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120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c>
          <w:tcPr>
            <w:tcW w:w="136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9</w:t>
            </w:r>
          </w:p>
        </w:tc>
        <w:tc>
          <w:tcPr>
            <w:tcW w:w="118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10</w:t>
            </w:r>
          </w:p>
        </w:tc>
        <w:tc>
          <w:tcPr>
            <w:tcW w:w="145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11</w:t>
            </w:r>
          </w:p>
        </w:tc>
        <w:tc>
          <w:tcPr>
            <w:tcW w:w="127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12</w:t>
            </w:r>
          </w:p>
        </w:tc>
      </w:tr>
      <w:tr w:rsidR="000019B3" w:rsidRPr="007945F9" w:rsidTr="000019B3">
        <w:trPr>
          <w:trHeight w:val="265"/>
        </w:trPr>
        <w:tc>
          <w:tcPr>
            <w:tcW w:w="1422" w:type="dxa"/>
          </w:tcPr>
          <w:p w:rsidR="000019B3" w:rsidRPr="007945F9" w:rsidRDefault="000019B3" w:rsidP="000019B3">
            <w:pPr>
              <w:pStyle w:val="ConsPlusNormal"/>
              <w:rPr>
                <w:rFonts w:ascii="Times New Roman" w:hAnsi="Times New Roman" w:cs="Times New Roman"/>
              </w:rPr>
            </w:pPr>
          </w:p>
        </w:tc>
        <w:tc>
          <w:tcPr>
            <w:tcW w:w="1365" w:type="dxa"/>
          </w:tcPr>
          <w:p w:rsidR="000019B3" w:rsidRPr="007945F9" w:rsidRDefault="000019B3" w:rsidP="000019B3">
            <w:pPr>
              <w:pStyle w:val="ConsPlusNormal"/>
              <w:rPr>
                <w:rFonts w:ascii="Times New Roman" w:hAnsi="Times New Roman" w:cs="Times New Roman"/>
              </w:rPr>
            </w:pPr>
          </w:p>
        </w:tc>
        <w:tc>
          <w:tcPr>
            <w:tcW w:w="1183" w:type="dxa"/>
          </w:tcPr>
          <w:p w:rsidR="000019B3" w:rsidRPr="007945F9" w:rsidRDefault="000019B3" w:rsidP="000019B3">
            <w:pPr>
              <w:pStyle w:val="ConsPlusNormal"/>
              <w:rPr>
                <w:rFonts w:ascii="Times New Roman" w:hAnsi="Times New Roman" w:cs="Times New Roman"/>
              </w:rPr>
            </w:pPr>
          </w:p>
        </w:tc>
        <w:tc>
          <w:tcPr>
            <w:tcW w:w="1320" w:type="dxa"/>
          </w:tcPr>
          <w:p w:rsidR="000019B3" w:rsidRPr="007945F9" w:rsidRDefault="000019B3" w:rsidP="000019B3">
            <w:pPr>
              <w:pStyle w:val="ConsPlusNormal"/>
              <w:rPr>
                <w:rFonts w:ascii="Times New Roman" w:hAnsi="Times New Roman" w:cs="Times New Roman"/>
              </w:rPr>
            </w:pPr>
          </w:p>
        </w:tc>
        <w:tc>
          <w:tcPr>
            <w:tcW w:w="1263" w:type="dxa"/>
          </w:tcPr>
          <w:p w:rsidR="000019B3" w:rsidRPr="007945F9" w:rsidRDefault="000019B3" w:rsidP="000019B3">
            <w:pPr>
              <w:pStyle w:val="ConsPlusNormal"/>
              <w:rPr>
                <w:rFonts w:ascii="Times New Roman" w:hAnsi="Times New Roman" w:cs="Times New Roman"/>
              </w:rPr>
            </w:pPr>
          </w:p>
        </w:tc>
        <w:tc>
          <w:tcPr>
            <w:tcW w:w="1013" w:type="dxa"/>
          </w:tcPr>
          <w:p w:rsidR="000019B3" w:rsidRPr="007945F9" w:rsidRDefault="000019B3" w:rsidP="000019B3">
            <w:pPr>
              <w:pStyle w:val="ConsPlusNormal"/>
              <w:rPr>
                <w:rFonts w:ascii="Times New Roman" w:hAnsi="Times New Roman" w:cs="Times New Roman"/>
              </w:rPr>
            </w:pPr>
          </w:p>
        </w:tc>
        <w:tc>
          <w:tcPr>
            <w:tcW w:w="1070" w:type="dxa"/>
          </w:tcPr>
          <w:p w:rsidR="000019B3" w:rsidRPr="007945F9" w:rsidRDefault="000019B3" w:rsidP="000019B3">
            <w:pPr>
              <w:pStyle w:val="ConsPlusNormal"/>
              <w:rPr>
                <w:rFonts w:ascii="Times New Roman" w:hAnsi="Times New Roman" w:cs="Times New Roman"/>
              </w:rPr>
            </w:pPr>
          </w:p>
        </w:tc>
        <w:tc>
          <w:tcPr>
            <w:tcW w:w="1206" w:type="dxa"/>
          </w:tcPr>
          <w:p w:rsidR="000019B3" w:rsidRPr="007945F9" w:rsidRDefault="000019B3" w:rsidP="000019B3">
            <w:pPr>
              <w:pStyle w:val="ConsPlusNormal"/>
              <w:rPr>
                <w:rFonts w:ascii="Times New Roman" w:hAnsi="Times New Roman" w:cs="Times New Roman"/>
              </w:rPr>
            </w:pPr>
          </w:p>
        </w:tc>
        <w:tc>
          <w:tcPr>
            <w:tcW w:w="1365" w:type="dxa"/>
          </w:tcPr>
          <w:p w:rsidR="000019B3" w:rsidRPr="007945F9" w:rsidRDefault="000019B3" w:rsidP="000019B3">
            <w:pPr>
              <w:pStyle w:val="ConsPlusNormal"/>
              <w:rPr>
                <w:rFonts w:ascii="Times New Roman" w:hAnsi="Times New Roman" w:cs="Times New Roman"/>
              </w:rPr>
            </w:pPr>
          </w:p>
        </w:tc>
        <w:tc>
          <w:tcPr>
            <w:tcW w:w="1183" w:type="dxa"/>
          </w:tcPr>
          <w:p w:rsidR="000019B3" w:rsidRPr="007945F9" w:rsidRDefault="000019B3" w:rsidP="000019B3">
            <w:pPr>
              <w:pStyle w:val="ConsPlusNormal"/>
              <w:rPr>
                <w:rFonts w:ascii="Times New Roman" w:hAnsi="Times New Roman" w:cs="Times New Roman"/>
              </w:rPr>
            </w:pPr>
          </w:p>
        </w:tc>
        <w:tc>
          <w:tcPr>
            <w:tcW w:w="1456" w:type="dxa"/>
          </w:tcPr>
          <w:p w:rsidR="000019B3" w:rsidRPr="007945F9" w:rsidRDefault="000019B3" w:rsidP="000019B3">
            <w:pPr>
              <w:pStyle w:val="ConsPlusNormal"/>
              <w:rPr>
                <w:rFonts w:ascii="Times New Roman" w:hAnsi="Times New Roman" w:cs="Times New Roman"/>
              </w:rPr>
            </w:pPr>
          </w:p>
        </w:tc>
        <w:tc>
          <w:tcPr>
            <w:tcW w:w="1274"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Итого</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Всего прописью</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Номер страницы</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Всего страниц</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left="5103"/>
        <w:jc w:val="both"/>
        <w:outlineLvl w:val="1"/>
        <w:rPr>
          <w:rFonts w:ascii="Times New Roman" w:hAnsi="Times New Roman" w:cs="Times New Roman"/>
        </w:rPr>
      </w:pPr>
      <w:r w:rsidRPr="007945F9">
        <w:rPr>
          <w:rFonts w:ascii="Times New Roman" w:hAnsi="Times New Roman" w:cs="Times New Roman"/>
        </w:rPr>
        <w:t>Приложение N 2</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 муниципального района</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r w:rsidR="00B20226" w:rsidRPr="007945F9">
        <w:rPr>
          <w:rFonts w:ascii="Times New Roman" w:hAnsi="Times New Roman" w:cs="Times New Roman"/>
        </w:rPr>
        <w:t xml:space="preserve"> </w:t>
      </w:r>
      <w:r w:rsidRPr="007945F9">
        <w:rPr>
          <w:rFonts w:ascii="Times New Roman" w:hAnsi="Times New Roman" w:cs="Times New Roman"/>
          <w:szCs w:val="22"/>
        </w:rPr>
        <w:t>Кигинский</w:t>
      </w:r>
      <w:r w:rsidR="00B20226" w:rsidRPr="007945F9">
        <w:rPr>
          <w:rFonts w:ascii="Times New Roman" w:hAnsi="Times New Roman" w:cs="Times New Roman"/>
          <w:szCs w:val="22"/>
        </w:rPr>
        <w:t xml:space="preserve"> </w:t>
      </w:r>
      <w:r w:rsidRPr="007945F9">
        <w:rPr>
          <w:rFonts w:ascii="Times New Roman" w:hAnsi="Times New Roman" w:cs="Times New Roman"/>
        </w:rPr>
        <w:t>район Республики Башкортостан</w:t>
      </w:r>
    </w:p>
    <w:p w:rsidR="000019B3" w:rsidRPr="007945F9" w:rsidRDefault="000019B3" w:rsidP="000019B3">
      <w:pPr>
        <w:spacing w:after="1"/>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bookmarkStart w:id="8" w:name="P663"/>
      <w:bookmarkEnd w:id="8"/>
      <w:r w:rsidRPr="007945F9">
        <w:rPr>
          <w:rFonts w:ascii="Times New Roman" w:hAnsi="Times New Roman" w:cs="Times New Roman"/>
          <w:sz w:val="16"/>
        </w:rPr>
        <w:t xml:space="preserve">                   Заявка на возврат N 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от "___" ______________ 20___ г.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9" w:name="P666"/>
      <w:bookmarkEnd w:id="9"/>
      <w:r w:rsidRPr="007945F9">
        <w:rPr>
          <w:rFonts w:ascii="Times New Roman" w:hAnsi="Times New Roman" w:cs="Times New Roman"/>
          <w:sz w:val="16"/>
        </w:rPr>
        <w:t>Получатель бюджетных средств,                                          по Сводному│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администратор      источников                                              реестру│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финансирования       дефицита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бюджета                       _____________________________________ Номер лицевого│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счета├──────┤</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ИНН│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КПП│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10" w:name="P675"/>
      <w:bookmarkEnd w:id="10"/>
      <w:r w:rsidRPr="007945F9">
        <w:rPr>
          <w:rFonts w:ascii="Times New Roman" w:hAnsi="Times New Roman" w:cs="Times New Roman"/>
          <w:sz w:val="16"/>
        </w:rPr>
        <w:t>Главный         распорядитель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бюджетных средств,    главный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администратор         доходов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бюджета,              главный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администратор      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финансирования       дефицита 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бюджета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bookmarkStart w:id="11" w:name="P683"/>
      <w:bookmarkEnd w:id="11"/>
      <w:r w:rsidRPr="007945F9">
        <w:rPr>
          <w:rFonts w:ascii="Times New Roman" w:hAnsi="Times New Roman" w:cs="Times New Roman"/>
          <w:sz w:val="16"/>
        </w:rPr>
        <w:t>Наименование бюджета          _____________________________________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bookmarkStart w:id="12" w:name="P685"/>
      <w:bookmarkEnd w:id="12"/>
      <w:r w:rsidRPr="007945F9">
        <w:rPr>
          <w:rFonts w:ascii="Times New Roman" w:hAnsi="Times New Roman" w:cs="Times New Roman"/>
          <w:sz w:val="16"/>
        </w:rPr>
        <w:t>Финансовый орган              _____________________________________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Периодичность: ежедневная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Единица измерения: руб.                                                    по ОКЕИ│ </w:t>
      </w:r>
      <w:hyperlink r:id="rId40" w:history="1">
        <w:r w:rsidRPr="007945F9">
          <w:rPr>
            <w:rFonts w:ascii="Times New Roman" w:hAnsi="Times New Roman" w:cs="Times New Roman"/>
            <w:sz w:val="16"/>
          </w:rPr>
          <w:t>383</w:t>
        </w:r>
      </w:hyperlink>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денежные единицы в иностранной валюте                          └──────┘</w:t>
      </w: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bookmarkStart w:id="13" w:name="P691"/>
      <w:bookmarkEnd w:id="13"/>
      <w:r w:rsidRPr="007945F9">
        <w:rPr>
          <w:rFonts w:ascii="Times New Roman" w:hAnsi="Times New Roman" w:cs="Times New Roman"/>
        </w:rPr>
        <w:t>1. Реквизиты документа</w:t>
      </w: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2693"/>
        <w:gridCol w:w="993"/>
        <w:gridCol w:w="2268"/>
        <w:gridCol w:w="1628"/>
        <w:gridCol w:w="1260"/>
        <w:gridCol w:w="1774"/>
        <w:gridCol w:w="1260"/>
        <w:gridCol w:w="1894"/>
      </w:tblGrid>
      <w:tr w:rsidR="000019B3" w:rsidRPr="007945F9" w:rsidTr="000019B3">
        <w:trPr>
          <w:trHeight w:val="885"/>
        </w:trPr>
        <w:tc>
          <w:tcPr>
            <w:tcW w:w="1338" w:type="dxa"/>
          </w:tcPr>
          <w:p w:rsidR="000019B3" w:rsidRPr="007945F9" w:rsidRDefault="000019B3" w:rsidP="000019B3">
            <w:pPr>
              <w:pStyle w:val="ConsPlusNormal"/>
              <w:jc w:val="center"/>
              <w:rPr>
                <w:rFonts w:ascii="Times New Roman" w:hAnsi="Times New Roman" w:cs="Times New Roman"/>
                <w:sz w:val="18"/>
                <w:szCs w:val="18"/>
              </w:rPr>
            </w:pPr>
            <w:bookmarkStart w:id="14" w:name="P693"/>
            <w:bookmarkEnd w:id="14"/>
            <w:r w:rsidRPr="007945F9">
              <w:rPr>
                <w:rFonts w:ascii="Times New Roman" w:hAnsi="Times New Roman" w:cs="Times New Roman"/>
                <w:sz w:val="18"/>
                <w:szCs w:val="18"/>
              </w:rPr>
              <w:lastRenderedPageBreak/>
              <w:t>Код по БК</w:t>
            </w:r>
          </w:p>
        </w:tc>
        <w:tc>
          <w:tcPr>
            <w:tcW w:w="269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Наименование вида средств для осуществления возврата</w:t>
            </w:r>
          </w:p>
        </w:tc>
        <w:tc>
          <w:tcPr>
            <w:tcW w:w="99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 xml:space="preserve">Код </w:t>
            </w:r>
            <w:hyperlink r:id="rId41" w:history="1">
              <w:r w:rsidRPr="007945F9">
                <w:rPr>
                  <w:rFonts w:ascii="Times New Roman" w:hAnsi="Times New Roman" w:cs="Times New Roman"/>
                  <w:sz w:val="18"/>
                  <w:szCs w:val="18"/>
                </w:rPr>
                <w:t>ОКТМО</w:t>
              </w:r>
            </w:hyperlink>
          </w:p>
        </w:tc>
        <w:tc>
          <w:tcPr>
            <w:tcW w:w="226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Сумма в валюте, в которой должен быть произведен возврат</w:t>
            </w:r>
          </w:p>
        </w:tc>
        <w:tc>
          <w:tcPr>
            <w:tcW w:w="162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 xml:space="preserve">Код валюты по </w:t>
            </w:r>
            <w:hyperlink r:id="rId42" w:history="1">
              <w:r w:rsidRPr="007945F9">
                <w:rPr>
                  <w:rFonts w:ascii="Times New Roman" w:hAnsi="Times New Roman" w:cs="Times New Roman"/>
                  <w:sz w:val="18"/>
                  <w:szCs w:val="18"/>
                </w:rPr>
                <w:t>ОКВ</w:t>
              </w:r>
            </w:hyperlink>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Сумма в рублях</w:t>
            </w:r>
          </w:p>
        </w:tc>
        <w:tc>
          <w:tcPr>
            <w:tcW w:w="177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Очередность платежа</w:t>
            </w:r>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Вид платежа</w:t>
            </w:r>
          </w:p>
        </w:tc>
        <w:tc>
          <w:tcPr>
            <w:tcW w:w="189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Назначение платежа (примечание)</w:t>
            </w:r>
          </w:p>
        </w:tc>
      </w:tr>
      <w:tr w:rsidR="000019B3" w:rsidRPr="007945F9" w:rsidTr="000019B3">
        <w:tc>
          <w:tcPr>
            <w:tcW w:w="133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269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99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c>
          <w:tcPr>
            <w:tcW w:w="226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4</w:t>
            </w:r>
          </w:p>
        </w:tc>
        <w:tc>
          <w:tcPr>
            <w:tcW w:w="162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6</w:t>
            </w:r>
          </w:p>
        </w:tc>
        <w:tc>
          <w:tcPr>
            <w:tcW w:w="177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7</w:t>
            </w:r>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8</w:t>
            </w:r>
          </w:p>
        </w:tc>
        <w:tc>
          <w:tcPr>
            <w:tcW w:w="189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9</w:t>
            </w:r>
          </w:p>
        </w:tc>
      </w:tr>
      <w:tr w:rsidR="000019B3" w:rsidRPr="007945F9" w:rsidTr="000019B3">
        <w:tc>
          <w:tcPr>
            <w:tcW w:w="1338" w:type="dxa"/>
          </w:tcPr>
          <w:p w:rsidR="000019B3" w:rsidRPr="007945F9" w:rsidRDefault="000019B3" w:rsidP="000019B3">
            <w:pPr>
              <w:pStyle w:val="ConsPlusNormal"/>
              <w:rPr>
                <w:rFonts w:ascii="Times New Roman" w:hAnsi="Times New Roman" w:cs="Times New Roman"/>
                <w:sz w:val="18"/>
                <w:szCs w:val="18"/>
              </w:rPr>
            </w:pPr>
          </w:p>
        </w:tc>
        <w:tc>
          <w:tcPr>
            <w:tcW w:w="2693" w:type="dxa"/>
          </w:tcPr>
          <w:p w:rsidR="000019B3" w:rsidRPr="007945F9" w:rsidRDefault="000019B3" w:rsidP="000019B3">
            <w:pPr>
              <w:pStyle w:val="ConsPlusNormal"/>
              <w:rPr>
                <w:rFonts w:ascii="Times New Roman" w:hAnsi="Times New Roman" w:cs="Times New Roman"/>
                <w:sz w:val="18"/>
                <w:szCs w:val="18"/>
              </w:rPr>
            </w:pPr>
          </w:p>
        </w:tc>
        <w:tc>
          <w:tcPr>
            <w:tcW w:w="993" w:type="dxa"/>
          </w:tcPr>
          <w:p w:rsidR="000019B3" w:rsidRPr="007945F9" w:rsidRDefault="000019B3" w:rsidP="000019B3">
            <w:pPr>
              <w:pStyle w:val="ConsPlusNormal"/>
              <w:rPr>
                <w:rFonts w:ascii="Times New Roman" w:hAnsi="Times New Roman" w:cs="Times New Roman"/>
                <w:sz w:val="18"/>
                <w:szCs w:val="18"/>
              </w:rPr>
            </w:pPr>
          </w:p>
        </w:tc>
        <w:tc>
          <w:tcPr>
            <w:tcW w:w="2268" w:type="dxa"/>
          </w:tcPr>
          <w:p w:rsidR="000019B3" w:rsidRPr="007945F9" w:rsidRDefault="000019B3" w:rsidP="000019B3">
            <w:pPr>
              <w:pStyle w:val="ConsPlusNormal"/>
              <w:rPr>
                <w:rFonts w:ascii="Times New Roman" w:hAnsi="Times New Roman" w:cs="Times New Roman"/>
                <w:sz w:val="18"/>
                <w:szCs w:val="18"/>
              </w:rPr>
            </w:pPr>
          </w:p>
        </w:tc>
        <w:tc>
          <w:tcPr>
            <w:tcW w:w="1628" w:type="dxa"/>
          </w:tcPr>
          <w:p w:rsidR="000019B3" w:rsidRPr="007945F9" w:rsidRDefault="000019B3" w:rsidP="000019B3">
            <w:pPr>
              <w:pStyle w:val="ConsPlusNormal"/>
              <w:rPr>
                <w:rFonts w:ascii="Times New Roman" w:hAnsi="Times New Roman" w:cs="Times New Roman"/>
                <w:sz w:val="18"/>
                <w:szCs w:val="18"/>
              </w:rPr>
            </w:pPr>
          </w:p>
        </w:tc>
        <w:tc>
          <w:tcPr>
            <w:tcW w:w="1260" w:type="dxa"/>
          </w:tcPr>
          <w:p w:rsidR="000019B3" w:rsidRPr="007945F9" w:rsidRDefault="000019B3" w:rsidP="000019B3">
            <w:pPr>
              <w:pStyle w:val="ConsPlusNormal"/>
              <w:rPr>
                <w:rFonts w:ascii="Times New Roman" w:hAnsi="Times New Roman" w:cs="Times New Roman"/>
                <w:sz w:val="18"/>
                <w:szCs w:val="18"/>
              </w:rPr>
            </w:pPr>
          </w:p>
        </w:tc>
        <w:tc>
          <w:tcPr>
            <w:tcW w:w="1774" w:type="dxa"/>
          </w:tcPr>
          <w:p w:rsidR="000019B3" w:rsidRPr="007945F9" w:rsidRDefault="000019B3" w:rsidP="000019B3">
            <w:pPr>
              <w:pStyle w:val="ConsPlusNormal"/>
              <w:rPr>
                <w:rFonts w:ascii="Times New Roman" w:hAnsi="Times New Roman" w:cs="Times New Roman"/>
                <w:sz w:val="18"/>
                <w:szCs w:val="18"/>
              </w:rPr>
            </w:pPr>
          </w:p>
        </w:tc>
        <w:tc>
          <w:tcPr>
            <w:tcW w:w="1260" w:type="dxa"/>
          </w:tcPr>
          <w:p w:rsidR="000019B3" w:rsidRPr="007945F9" w:rsidRDefault="000019B3" w:rsidP="000019B3">
            <w:pPr>
              <w:pStyle w:val="ConsPlusNormal"/>
              <w:rPr>
                <w:rFonts w:ascii="Times New Roman" w:hAnsi="Times New Roman" w:cs="Times New Roman"/>
                <w:sz w:val="18"/>
                <w:szCs w:val="18"/>
              </w:rPr>
            </w:pPr>
          </w:p>
        </w:tc>
        <w:tc>
          <w:tcPr>
            <w:tcW w:w="1894"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rmal"/>
        <w:ind w:firstLine="540"/>
        <w:jc w:val="both"/>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bookmarkStart w:id="15" w:name="P721"/>
      <w:bookmarkEnd w:id="15"/>
      <w:r w:rsidRPr="007945F9">
        <w:rPr>
          <w:rFonts w:ascii="Times New Roman" w:hAnsi="Times New Roman" w:cs="Times New Roman"/>
          <w:sz w:val="18"/>
          <w:szCs w:val="18"/>
        </w:rPr>
        <w:t>2. Реквизиты документа-основания</w:t>
      </w:r>
    </w:p>
    <w:p w:rsidR="000019B3" w:rsidRPr="007945F9" w:rsidRDefault="000019B3" w:rsidP="000019B3">
      <w:pPr>
        <w:pStyle w:val="ConsPlusNormal"/>
        <w:ind w:firstLine="540"/>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0019B3" w:rsidRPr="007945F9" w:rsidTr="000019B3">
        <w:tc>
          <w:tcPr>
            <w:tcW w:w="3604" w:type="dxa"/>
          </w:tcPr>
          <w:p w:rsidR="000019B3" w:rsidRPr="007945F9" w:rsidRDefault="000019B3" w:rsidP="000019B3">
            <w:pPr>
              <w:pStyle w:val="ConsPlusNormal"/>
              <w:jc w:val="center"/>
              <w:rPr>
                <w:rFonts w:ascii="Times New Roman" w:hAnsi="Times New Roman" w:cs="Times New Roman"/>
                <w:sz w:val="18"/>
                <w:szCs w:val="18"/>
              </w:rPr>
            </w:pPr>
            <w:bookmarkStart w:id="16" w:name="P723"/>
            <w:bookmarkEnd w:id="16"/>
            <w:r w:rsidRPr="007945F9">
              <w:rPr>
                <w:rFonts w:ascii="Times New Roman" w:hAnsi="Times New Roman" w:cs="Times New Roman"/>
                <w:sz w:val="18"/>
                <w:szCs w:val="18"/>
              </w:rPr>
              <w:t>Вид</w:t>
            </w:r>
          </w:p>
        </w:tc>
        <w:tc>
          <w:tcPr>
            <w:tcW w:w="339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Номер</w:t>
            </w:r>
          </w:p>
        </w:tc>
        <w:tc>
          <w:tcPr>
            <w:tcW w:w="2756"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Дата</w:t>
            </w:r>
          </w:p>
        </w:tc>
      </w:tr>
      <w:tr w:rsidR="000019B3" w:rsidRPr="007945F9" w:rsidTr="000019B3">
        <w:tc>
          <w:tcPr>
            <w:tcW w:w="360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339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2756"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r>
      <w:tr w:rsidR="000019B3" w:rsidRPr="007945F9" w:rsidTr="000019B3">
        <w:tc>
          <w:tcPr>
            <w:tcW w:w="3604" w:type="dxa"/>
          </w:tcPr>
          <w:p w:rsidR="000019B3" w:rsidRPr="007945F9" w:rsidRDefault="000019B3" w:rsidP="000019B3">
            <w:pPr>
              <w:pStyle w:val="ConsPlusNormal"/>
              <w:rPr>
                <w:rFonts w:ascii="Times New Roman" w:hAnsi="Times New Roman" w:cs="Times New Roman"/>
                <w:sz w:val="18"/>
                <w:szCs w:val="18"/>
              </w:rPr>
            </w:pPr>
          </w:p>
        </w:tc>
        <w:tc>
          <w:tcPr>
            <w:tcW w:w="3392" w:type="dxa"/>
          </w:tcPr>
          <w:p w:rsidR="000019B3" w:rsidRPr="007945F9" w:rsidRDefault="000019B3" w:rsidP="000019B3">
            <w:pPr>
              <w:pStyle w:val="ConsPlusNormal"/>
              <w:rPr>
                <w:rFonts w:ascii="Times New Roman" w:hAnsi="Times New Roman" w:cs="Times New Roman"/>
                <w:sz w:val="18"/>
                <w:szCs w:val="18"/>
              </w:rPr>
            </w:pPr>
          </w:p>
        </w:tc>
        <w:tc>
          <w:tcPr>
            <w:tcW w:w="2756"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rmal"/>
        <w:ind w:firstLine="540"/>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Руководитель</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Главный бухгалтер</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"___" ___________________ 20__ г.</w:t>
      </w:r>
    </w:p>
    <w:p w:rsidR="000019B3" w:rsidRPr="007945F9" w:rsidRDefault="000019B3" w:rsidP="000019B3">
      <w:pPr>
        <w:pStyle w:val="ConsPlusNonformat"/>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Номер страницы __________</w:t>
      </w:r>
    </w:p>
    <w:p w:rsidR="00B20226" w:rsidRPr="007945F9" w:rsidRDefault="00B20226" w:rsidP="000019B3">
      <w:pPr>
        <w:pStyle w:val="ConsPlusNonformat"/>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Всего страниц __________</w:t>
      </w:r>
    </w:p>
    <w:p w:rsidR="000019B3" w:rsidRPr="007945F9" w:rsidRDefault="000019B3" w:rsidP="000019B3">
      <w:pPr>
        <w:pStyle w:val="ConsPlusNormal"/>
        <w:jc w:val="right"/>
        <w:rPr>
          <w:rFonts w:ascii="Times New Roman" w:hAnsi="Times New Roman" w:cs="Times New Roman"/>
          <w:sz w:val="18"/>
          <w:szCs w:val="18"/>
        </w:rPr>
      </w:pPr>
    </w:p>
    <w:p w:rsidR="000019B3" w:rsidRPr="007945F9" w:rsidRDefault="000019B3" w:rsidP="000019B3">
      <w:pPr>
        <w:pStyle w:val="ConsPlusNormal"/>
        <w:jc w:val="right"/>
        <w:rPr>
          <w:rFonts w:ascii="Times New Roman" w:hAnsi="Times New Roman" w:cs="Times New Roman"/>
          <w:sz w:val="18"/>
          <w:szCs w:val="18"/>
        </w:rPr>
      </w:pPr>
      <w:r w:rsidRPr="007945F9">
        <w:rPr>
          <w:rFonts w:ascii="Times New Roman" w:hAnsi="Times New Roman" w:cs="Times New Roman"/>
          <w:sz w:val="18"/>
          <w:szCs w:val="18"/>
        </w:rPr>
        <w:t>Форма 0531803, с. 2</w:t>
      </w:r>
    </w:p>
    <w:p w:rsidR="000019B3" w:rsidRPr="007945F9" w:rsidRDefault="000019B3" w:rsidP="000019B3">
      <w:pPr>
        <w:pStyle w:val="ConsPlusNormal"/>
        <w:jc w:val="right"/>
        <w:rPr>
          <w:rFonts w:ascii="Times New Roman" w:hAnsi="Times New Roman" w:cs="Times New Roman"/>
          <w:sz w:val="18"/>
          <w:szCs w:val="18"/>
        </w:rPr>
      </w:pPr>
      <w:r w:rsidRPr="007945F9">
        <w:rPr>
          <w:rFonts w:ascii="Times New Roman" w:hAnsi="Times New Roman" w:cs="Times New Roman"/>
          <w:sz w:val="18"/>
          <w:szCs w:val="18"/>
        </w:rPr>
        <w:t>Номер Заявки на возврат __________</w:t>
      </w:r>
    </w:p>
    <w:p w:rsidR="000019B3" w:rsidRPr="007945F9" w:rsidRDefault="000019B3" w:rsidP="000019B3">
      <w:pPr>
        <w:pStyle w:val="ConsPlusNormal"/>
        <w:jc w:val="right"/>
        <w:rPr>
          <w:rFonts w:ascii="Times New Roman" w:hAnsi="Times New Roman" w:cs="Times New Roman"/>
          <w:sz w:val="18"/>
          <w:szCs w:val="18"/>
        </w:rPr>
      </w:pPr>
      <w:r w:rsidRPr="007945F9">
        <w:rPr>
          <w:rFonts w:ascii="Times New Roman" w:hAnsi="Times New Roman" w:cs="Times New Roman"/>
          <w:sz w:val="18"/>
          <w:szCs w:val="18"/>
        </w:rPr>
        <w:t>от "__" ___________ 20___ г.</w:t>
      </w:r>
    </w:p>
    <w:p w:rsidR="000019B3" w:rsidRPr="007945F9" w:rsidRDefault="000019B3" w:rsidP="000019B3">
      <w:pPr>
        <w:pStyle w:val="ConsPlusNormal"/>
        <w:jc w:val="center"/>
        <w:outlineLvl w:val="2"/>
        <w:rPr>
          <w:rFonts w:ascii="Times New Roman" w:hAnsi="Times New Roman" w:cs="Times New Roman"/>
          <w:sz w:val="18"/>
          <w:szCs w:val="18"/>
        </w:rPr>
      </w:pPr>
      <w:bookmarkStart w:id="17" w:name="P750"/>
      <w:bookmarkEnd w:id="17"/>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p>
    <w:p w:rsidR="000019B3" w:rsidRPr="007945F9" w:rsidRDefault="000019B3" w:rsidP="000019B3">
      <w:pPr>
        <w:pStyle w:val="ConsPlusNormal"/>
        <w:jc w:val="right"/>
        <w:rPr>
          <w:rFonts w:ascii="Times New Roman" w:hAnsi="Times New Roman" w:cs="Times New Roman"/>
          <w:sz w:val="18"/>
          <w:szCs w:val="18"/>
        </w:rPr>
      </w:pP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bookmarkStart w:id="18" w:name="P752"/>
      <w:bookmarkEnd w:id="18"/>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sz w:val="18"/>
          <w:szCs w:val="18"/>
        </w:rPr>
      </w:pPr>
      <w:r w:rsidRPr="007945F9">
        <w:rPr>
          <w:rFonts w:ascii="Times New Roman" w:hAnsi="Times New Roman" w:cs="Times New Roman"/>
          <w:sz w:val="18"/>
          <w:szCs w:val="18"/>
        </w:rPr>
        <w:t>3. Реквизиты получателя</w:t>
      </w:r>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887"/>
        <w:gridCol w:w="721"/>
        <w:gridCol w:w="823"/>
        <w:gridCol w:w="1133"/>
        <w:gridCol w:w="1152"/>
        <w:gridCol w:w="927"/>
        <w:gridCol w:w="1556"/>
      </w:tblGrid>
      <w:tr w:rsidR="000019B3" w:rsidRPr="007945F9" w:rsidTr="000019B3">
        <w:trPr>
          <w:trHeight w:val="152"/>
        </w:trPr>
        <w:tc>
          <w:tcPr>
            <w:tcW w:w="109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Наименование</w:t>
            </w:r>
          </w:p>
        </w:tc>
        <w:tc>
          <w:tcPr>
            <w:tcW w:w="887"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ИНН</w:t>
            </w:r>
          </w:p>
        </w:tc>
        <w:tc>
          <w:tcPr>
            <w:tcW w:w="7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КПП</w:t>
            </w:r>
          </w:p>
        </w:tc>
        <w:tc>
          <w:tcPr>
            <w:tcW w:w="82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Лицевой счет</w:t>
            </w:r>
          </w:p>
        </w:tc>
        <w:tc>
          <w:tcPr>
            <w:tcW w:w="113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Банковский счет</w:t>
            </w:r>
          </w:p>
        </w:tc>
        <w:tc>
          <w:tcPr>
            <w:tcW w:w="115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Наименование банка</w:t>
            </w:r>
          </w:p>
        </w:tc>
        <w:tc>
          <w:tcPr>
            <w:tcW w:w="927"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БИК банка</w:t>
            </w:r>
          </w:p>
        </w:tc>
        <w:tc>
          <w:tcPr>
            <w:tcW w:w="1556"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Корреспондентский счет банка</w:t>
            </w:r>
          </w:p>
        </w:tc>
      </w:tr>
      <w:tr w:rsidR="000019B3" w:rsidRPr="007945F9" w:rsidTr="000019B3">
        <w:trPr>
          <w:trHeight w:val="152"/>
        </w:trPr>
        <w:tc>
          <w:tcPr>
            <w:tcW w:w="109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887"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7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c>
          <w:tcPr>
            <w:tcW w:w="82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4</w:t>
            </w:r>
          </w:p>
        </w:tc>
        <w:tc>
          <w:tcPr>
            <w:tcW w:w="113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c>
          <w:tcPr>
            <w:tcW w:w="115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6</w:t>
            </w:r>
          </w:p>
        </w:tc>
        <w:tc>
          <w:tcPr>
            <w:tcW w:w="927"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7</w:t>
            </w:r>
          </w:p>
        </w:tc>
        <w:tc>
          <w:tcPr>
            <w:tcW w:w="1556"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8</w:t>
            </w:r>
          </w:p>
        </w:tc>
      </w:tr>
      <w:tr w:rsidR="000019B3" w:rsidRPr="007945F9" w:rsidTr="000019B3">
        <w:trPr>
          <w:trHeight w:val="152"/>
        </w:trPr>
        <w:tc>
          <w:tcPr>
            <w:tcW w:w="1090" w:type="dxa"/>
          </w:tcPr>
          <w:p w:rsidR="000019B3" w:rsidRPr="007945F9" w:rsidRDefault="000019B3" w:rsidP="000019B3">
            <w:pPr>
              <w:pStyle w:val="ConsPlusNormal"/>
              <w:rPr>
                <w:rFonts w:ascii="Times New Roman" w:hAnsi="Times New Roman" w:cs="Times New Roman"/>
                <w:sz w:val="18"/>
                <w:szCs w:val="18"/>
              </w:rPr>
            </w:pPr>
          </w:p>
        </w:tc>
        <w:tc>
          <w:tcPr>
            <w:tcW w:w="887" w:type="dxa"/>
          </w:tcPr>
          <w:p w:rsidR="000019B3" w:rsidRPr="007945F9" w:rsidRDefault="000019B3" w:rsidP="000019B3">
            <w:pPr>
              <w:pStyle w:val="ConsPlusNormal"/>
              <w:rPr>
                <w:rFonts w:ascii="Times New Roman" w:hAnsi="Times New Roman" w:cs="Times New Roman"/>
                <w:sz w:val="18"/>
                <w:szCs w:val="18"/>
              </w:rPr>
            </w:pPr>
          </w:p>
        </w:tc>
        <w:tc>
          <w:tcPr>
            <w:tcW w:w="721" w:type="dxa"/>
          </w:tcPr>
          <w:p w:rsidR="000019B3" w:rsidRPr="007945F9" w:rsidRDefault="000019B3" w:rsidP="000019B3">
            <w:pPr>
              <w:pStyle w:val="ConsPlusNormal"/>
              <w:rPr>
                <w:rFonts w:ascii="Times New Roman" w:hAnsi="Times New Roman" w:cs="Times New Roman"/>
                <w:sz w:val="18"/>
                <w:szCs w:val="18"/>
              </w:rPr>
            </w:pPr>
          </w:p>
        </w:tc>
        <w:tc>
          <w:tcPr>
            <w:tcW w:w="823" w:type="dxa"/>
          </w:tcPr>
          <w:p w:rsidR="000019B3" w:rsidRPr="007945F9" w:rsidRDefault="000019B3" w:rsidP="000019B3">
            <w:pPr>
              <w:pStyle w:val="ConsPlusNormal"/>
              <w:rPr>
                <w:rFonts w:ascii="Times New Roman" w:hAnsi="Times New Roman" w:cs="Times New Roman"/>
                <w:sz w:val="18"/>
                <w:szCs w:val="18"/>
              </w:rPr>
            </w:pPr>
          </w:p>
        </w:tc>
        <w:tc>
          <w:tcPr>
            <w:tcW w:w="1133" w:type="dxa"/>
          </w:tcPr>
          <w:p w:rsidR="000019B3" w:rsidRPr="007945F9" w:rsidRDefault="000019B3" w:rsidP="000019B3">
            <w:pPr>
              <w:pStyle w:val="ConsPlusNormal"/>
              <w:rPr>
                <w:rFonts w:ascii="Times New Roman" w:hAnsi="Times New Roman" w:cs="Times New Roman"/>
                <w:sz w:val="18"/>
                <w:szCs w:val="18"/>
              </w:rPr>
            </w:pPr>
          </w:p>
        </w:tc>
        <w:tc>
          <w:tcPr>
            <w:tcW w:w="1152" w:type="dxa"/>
          </w:tcPr>
          <w:p w:rsidR="000019B3" w:rsidRPr="007945F9" w:rsidRDefault="000019B3" w:rsidP="000019B3">
            <w:pPr>
              <w:pStyle w:val="ConsPlusNormal"/>
              <w:rPr>
                <w:rFonts w:ascii="Times New Roman" w:hAnsi="Times New Roman" w:cs="Times New Roman"/>
                <w:sz w:val="18"/>
                <w:szCs w:val="18"/>
              </w:rPr>
            </w:pPr>
          </w:p>
        </w:tc>
        <w:tc>
          <w:tcPr>
            <w:tcW w:w="927" w:type="dxa"/>
          </w:tcPr>
          <w:p w:rsidR="000019B3" w:rsidRPr="007945F9" w:rsidRDefault="000019B3" w:rsidP="000019B3">
            <w:pPr>
              <w:pStyle w:val="ConsPlusNormal"/>
              <w:rPr>
                <w:rFonts w:ascii="Times New Roman" w:hAnsi="Times New Roman" w:cs="Times New Roman"/>
                <w:sz w:val="18"/>
                <w:szCs w:val="18"/>
              </w:rPr>
            </w:pPr>
          </w:p>
        </w:tc>
        <w:tc>
          <w:tcPr>
            <w:tcW w:w="1556"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Руководитель</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Главный бухгалтер</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___________________ 20__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ОтметкаФинансового органа  о регистрации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Заявки на возврат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│Номер заявки  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│Ответственный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│исполнитель   ____________ __________ _______________________ 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(должность)  (подпись)   (расшифровка подписи)   (телефон)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___________________ 20___ г.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Номер страницы 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Всего страниц __________</w:t>
      </w: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Default="000019B3" w:rsidP="000019B3">
      <w:pPr>
        <w:pStyle w:val="ConsPlusNormal"/>
        <w:jc w:val="right"/>
        <w:rPr>
          <w:rFonts w:ascii="Times New Roman" w:hAnsi="Times New Roman" w:cs="Times New Roman"/>
        </w:rPr>
      </w:pPr>
    </w:p>
    <w:p w:rsidR="00C5398E" w:rsidRPr="007945F9" w:rsidRDefault="00C5398E"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ind w:left="4962"/>
        <w:jc w:val="both"/>
        <w:outlineLvl w:val="1"/>
        <w:rPr>
          <w:rFonts w:ascii="Times New Roman" w:hAnsi="Times New Roman" w:cs="Times New Roman"/>
        </w:rPr>
      </w:pPr>
      <w:r w:rsidRPr="007945F9">
        <w:rPr>
          <w:rFonts w:ascii="Times New Roman" w:hAnsi="Times New Roman" w:cs="Times New Roman"/>
        </w:rPr>
        <w:lastRenderedPageBreak/>
        <w:t>Приложение N 3</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бюджета</w:t>
      </w:r>
      <w:r w:rsidR="00B20226" w:rsidRPr="007945F9">
        <w:rPr>
          <w:rFonts w:ascii="Times New Roman" w:hAnsi="Times New Roman" w:cs="Times New Roman"/>
        </w:rPr>
        <w:t xml:space="preserve"> </w:t>
      </w:r>
      <w:r w:rsidRPr="007945F9">
        <w:rPr>
          <w:rFonts w:ascii="Times New Roman" w:hAnsi="Times New Roman" w:cs="Times New Roman"/>
        </w:rPr>
        <w:t>сельского поселения Душанбековский сельсовет муниципального района</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szCs w:val="22"/>
        </w:rPr>
        <w:t>Кигинский</w:t>
      </w:r>
      <w:r w:rsidR="007945F9">
        <w:rPr>
          <w:rFonts w:ascii="Times New Roman" w:hAnsi="Times New Roman" w:cs="Times New Roman"/>
          <w:szCs w:val="22"/>
        </w:rPr>
        <w:t xml:space="preserve"> </w:t>
      </w:r>
      <w:r w:rsidRPr="007945F9">
        <w:rPr>
          <w:rFonts w:ascii="Times New Roman" w:hAnsi="Times New Roman" w:cs="Times New Roman"/>
        </w:rPr>
        <w:t>район Республики Башкортостан</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 xml:space="preserve">расходов бюджета сельского поселения Душанбековский сельсоветмуниципального района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4962"/>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bookmarkStart w:id="19" w:name="P826"/>
      <w:bookmarkEnd w:id="19"/>
      <w:r w:rsidRPr="007945F9">
        <w:rPr>
          <w:rFonts w:ascii="Times New Roman" w:hAnsi="Times New Roman" w:cs="Times New Roman"/>
        </w:rPr>
        <w:t>Протокол</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N __________от</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______________________________________________________________________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(наименование клиента)                                       Ед. изм. руб.</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tabs>
          <w:tab w:val="left" w:pos="2385"/>
        </w:tabs>
        <w:rPr>
          <w:rFonts w:ascii="Times New Roman" w:hAnsi="Times New Roman" w:cs="Times New Roman"/>
        </w:rPr>
      </w:pPr>
      <w:r w:rsidRPr="007945F9">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2247"/>
        <w:gridCol w:w="1522"/>
        <w:gridCol w:w="2096"/>
        <w:gridCol w:w="2132"/>
        <w:gridCol w:w="817"/>
      </w:tblGrid>
      <w:tr w:rsidR="000019B3" w:rsidRPr="007945F9" w:rsidTr="000019B3">
        <w:trPr>
          <w:trHeight w:val="531"/>
        </w:trPr>
        <w:tc>
          <w:tcPr>
            <w:tcW w:w="63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N п/п</w:t>
            </w:r>
          </w:p>
        </w:tc>
        <w:tc>
          <w:tcPr>
            <w:tcW w:w="224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ИНН и наименование получателя, банк</w:t>
            </w:r>
          </w:p>
        </w:tc>
        <w:tc>
          <w:tcPr>
            <w:tcW w:w="152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Плательщик</w:t>
            </w:r>
          </w:p>
        </w:tc>
        <w:tc>
          <w:tcPr>
            <w:tcW w:w="209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Назначение платежа</w:t>
            </w:r>
          </w:p>
        </w:tc>
        <w:tc>
          <w:tcPr>
            <w:tcW w:w="213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Причина отклонения</w:t>
            </w:r>
          </w:p>
        </w:tc>
        <w:tc>
          <w:tcPr>
            <w:tcW w:w="81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w:t>
            </w:r>
          </w:p>
        </w:tc>
      </w:tr>
      <w:tr w:rsidR="000019B3" w:rsidRPr="007945F9" w:rsidTr="000019B3">
        <w:trPr>
          <w:trHeight w:val="280"/>
        </w:trPr>
        <w:tc>
          <w:tcPr>
            <w:tcW w:w="637" w:type="dxa"/>
          </w:tcPr>
          <w:p w:rsidR="000019B3" w:rsidRPr="007945F9" w:rsidRDefault="000019B3" w:rsidP="000019B3">
            <w:pPr>
              <w:pStyle w:val="ConsPlusNormal"/>
              <w:rPr>
                <w:rFonts w:ascii="Times New Roman" w:hAnsi="Times New Roman" w:cs="Times New Roman"/>
              </w:rPr>
            </w:pPr>
          </w:p>
        </w:tc>
        <w:tc>
          <w:tcPr>
            <w:tcW w:w="2247" w:type="dxa"/>
          </w:tcPr>
          <w:p w:rsidR="000019B3" w:rsidRPr="007945F9" w:rsidRDefault="000019B3" w:rsidP="000019B3">
            <w:pPr>
              <w:pStyle w:val="ConsPlusNormal"/>
              <w:rPr>
                <w:rFonts w:ascii="Times New Roman" w:hAnsi="Times New Roman" w:cs="Times New Roman"/>
              </w:rPr>
            </w:pPr>
          </w:p>
        </w:tc>
        <w:tc>
          <w:tcPr>
            <w:tcW w:w="1522" w:type="dxa"/>
          </w:tcPr>
          <w:p w:rsidR="000019B3" w:rsidRPr="007945F9" w:rsidRDefault="000019B3" w:rsidP="000019B3">
            <w:pPr>
              <w:pStyle w:val="ConsPlusNormal"/>
              <w:rPr>
                <w:rFonts w:ascii="Times New Roman" w:hAnsi="Times New Roman" w:cs="Times New Roman"/>
              </w:rPr>
            </w:pPr>
          </w:p>
        </w:tc>
        <w:tc>
          <w:tcPr>
            <w:tcW w:w="2096" w:type="dxa"/>
          </w:tcPr>
          <w:p w:rsidR="000019B3" w:rsidRPr="007945F9" w:rsidRDefault="000019B3" w:rsidP="000019B3">
            <w:pPr>
              <w:pStyle w:val="ConsPlusNormal"/>
              <w:rPr>
                <w:rFonts w:ascii="Times New Roman" w:hAnsi="Times New Roman" w:cs="Times New Roman"/>
              </w:rPr>
            </w:pPr>
          </w:p>
        </w:tc>
        <w:tc>
          <w:tcPr>
            <w:tcW w:w="2132" w:type="dxa"/>
          </w:tcPr>
          <w:p w:rsidR="000019B3" w:rsidRPr="007945F9" w:rsidRDefault="000019B3" w:rsidP="000019B3">
            <w:pPr>
              <w:pStyle w:val="ConsPlusNormal"/>
              <w:rPr>
                <w:rFonts w:ascii="Times New Roman" w:hAnsi="Times New Roman" w:cs="Times New Roman"/>
              </w:rPr>
            </w:pPr>
          </w:p>
        </w:tc>
        <w:tc>
          <w:tcPr>
            <w:tcW w:w="817" w:type="dxa"/>
          </w:tcPr>
          <w:p w:rsidR="000019B3" w:rsidRPr="007945F9" w:rsidRDefault="000019B3" w:rsidP="000019B3">
            <w:pPr>
              <w:pStyle w:val="ConsPlusNormal"/>
              <w:rPr>
                <w:rFonts w:ascii="Times New Roman" w:hAnsi="Times New Roman" w:cs="Times New Roman"/>
              </w:rPr>
            </w:pPr>
          </w:p>
        </w:tc>
      </w:tr>
      <w:tr w:rsidR="000019B3" w:rsidRPr="007945F9" w:rsidTr="000019B3">
        <w:tblPrEx>
          <w:tblBorders>
            <w:left w:val="nil"/>
          </w:tblBorders>
        </w:tblPrEx>
        <w:trPr>
          <w:trHeight w:val="265"/>
        </w:trPr>
        <w:tc>
          <w:tcPr>
            <w:tcW w:w="6502" w:type="dxa"/>
            <w:gridSpan w:val="4"/>
            <w:tcBorders>
              <w:left w:val="nil"/>
              <w:bottom w:val="nil"/>
            </w:tcBorders>
          </w:tcPr>
          <w:p w:rsidR="000019B3" w:rsidRPr="007945F9" w:rsidRDefault="000019B3" w:rsidP="000019B3">
            <w:pPr>
              <w:pStyle w:val="ConsPlusNormal"/>
              <w:rPr>
                <w:rFonts w:ascii="Times New Roman" w:hAnsi="Times New Roman" w:cs="Times New Roman"/>
              </w:rPr>
            </w:pPr>
          </w:p>
        </w:tc>
        <w:tc>
          <w:tcPr>
            <w:tcW w:w="2132"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Всего:</w:t>
            </w:r>
          </w:p>
        </w:tc>
        <w:tc>
          <w:tcPr>
            <w:tcW w:w="817"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tabs>
          <w:tab w:val="left" w:pos="2385"/>
        </w:tabs>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ab/>
        <w:t>Всего прописью: __________________ рублей _____ копеек</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Ответственный исполнитель    _________ 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подпись  расшифровка подписи</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_______________20__ г.</w:t>
      </w: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p w:rsidR="000019B3" w:rsidRPr="007945F9" w:rsidRDefault="000019B3" w:rsidP="000019B3">
      <w:pPr>
        <w:pStyle w:val="ConsPlusNormal"/>
        <w:ind w:left="4962"/>
        <w:jc w:val="both"/>
        <w:outlineLvl w:val="1"/>
        <w:rPr>
          <w:rFonts w:ascii="Times New Roman" w:hAnsi="Times New Roman" w:cs="Times New Roman"/>
        </w:rPr>
      </w:pPr>
      <w:r w:rsidRPr="007945F9">
        <w:rPr>
          <w:rFonts w:ascii="Times New Roman" w:hAnsi="Times New Roman" w:cs="Times New Roman"/>
        </w:rPr>
        <w:lastRenderedPageBreak/>
        <w:t>Приложение N 4</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бюджета</w:t>
      </w:r>
      <w:r w:rsidR="00B20226" w:rsidRPr="007945F9">
        <w:rPr>
          <w:rFonts w:ascii="Times New Roman" w:hAnsi="Times New Roman" w:cs="Times New Roman"/>
        </w:rPr>
        <w:t xml:space="preserve"> </w:t>
      </w:r>
      <w:r w:rsidRPr="007945F9">
        <w:rPr>
          <w:rFonts w:ascii="Times New Roman" w:hAnsi="Times New Roman" w:cs="Times New Roman"/>
        </w:rPr>
        <w:t>сельского поселения Душанбековский сельсовет муниципального района</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 xml:space="preserve">муниципального района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tabs>
          <w:tab w:val="left" w:pos="7785"/>
        </w:tabs>
        <w:ind w:firstLine="540"/>
        <w:jc w:val="both"/>
        <w:rPr>
          <w:rFonts w:ascii="Times New Roman" w:hAnsi="Times New Roman" w:cs="Times New Roman"/>
        </w:r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bookmarkStart w:id="20" w:name="P867"/>
      <w:bookmarkEnd w:id="20"/>
      <w:r w:rsidRPr="007945F9">
        <w:rPr>
          <w:rFonts w:ascii="Times New Roman" w:hAnsi="Times New Roman" w:cs="Times New Roman"/>
        </w:rPr>
        <w:t xml:space="preserve">                              АКТ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приемки-передачи кассовых выплат и поступлений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при реорганизации участников бюджетного процесса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Форма по КФД │0531728│</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на "___" _______________ 20___ г.           Дата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Участник  бюджетного   процесса,                      по Сводному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передающий выплаты и поступления ____________________     реестру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Участник  бюджетного   процесса,                      по Сводному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принимающий    выплаты         и                          реестру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поступления                      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Финансовый орган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Единицы измерения: руб.                                   по ОКЕИ │  </w:t>
      </w:r>
      <w:hyperlink r:id="rId43" w:history="1">
        <w:r w:rsidRPr="007945F9">
          <w:rPr>
            <w:rFonts w:ascii="Times New Roman" w:hAnsi="Times New Roman" w:cs="Times New Roman"/>
          </w:rPr>
          <w:t>383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Основание для передачи выплат    ____________________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1. Бюджетные средства</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0019B3" w:rsidRPr="007945F9" w:rsidTr="000019B3">
        <w:tc>
          <w:tcPr>
            <w:tcW w:w="4464"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Код по БК</w:t>
            </w:r>
          </w:p>
        </w:tc>
        <w:tc>
          <w:tcPr>
            <w:tcW w:w="2363"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Наименование вида средств для исполнения обязательства</w:t>
            </w:r>
          </w:p>
        </w:tc>
        <w:tc>
          <w:tcPr>
            <w:tcW w:w="162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Остаток на начало года</w:t>
            </w:r>
          </w:p>
        </w:tc>
        <w:tc>
          <w:tcPr>
            <w:tcW w:w="1804"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Поступления</w:t>
            </w:r>
          </w:p>
        </w:tc>
        <w:tc>
          <w:tcPr>
            <w:tcW w:w="144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Выплаты</w:t>
            </w:r>
          </w:p>
        </w:tc>
      </w:tr>
      <w:tr w:rsidR="000019B3" w:rsidRPr="007945F9" w:rsidTr="000019B3">
        <w:tc>
          <w:tcPr>
            <w:tcW w:w="209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передающего участника бюджетного процесса</w:t>
            </w:r>
          </w:p>
        </w:tc>
        <w:tc>
          <w:tcPr>
            <w:tcW w:w="236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принимающего участника бюджетного процесса</w:t>
            </w:r>
          </w:p>
        </w:tc>
        <w:tc>
          <w:tcPr>
            <w:tcW w:w="2363" w:type="dxa"/>
            <w:vMerge/>
          </w:tcPr>
          <w:p w:rsidR="000019B3" w:rsidRPr="007945F9" w:rsidRDefault="000019B3" w:rsidP="000019B3">
            <w:pPr>
              <w:rPr>
                <w:rFonts w:ascii="Times New Roman" w:hAnsi="Times New Roman" w:cs="Times New Roman"/>
              </w:rPr>
            </w:pPr>
          </w:p>
        </w:tc>
        <w:tc>
          <w:tcPr>
            <w:tcW w:w="1620" w:type="dxa"/>
            <w:vMerge/>
          </w:tcPr>
          <w:p w:rsidR="000019B3" w:rsidRPr="007945F9" w:rsidRDefault="000019B3" w:rsidP="000019B3">
            <w:pPr>
              <w:rPr>
                <w:rFonts w:ascii="Times New Roman" w:hAnsi="Times New Roman" w:cs="Times New Roman"/>
              </w:rPr>
            </w:pPr>
          </w:p>
        </w:tc>
        <w:tc>
          <w:tcPr>
            <w:tcW w:w="1804" w:type="dxa"/>
            <w:vMerge/>
          </w:tcPr>
          <w:p w:rsidR="000019B3" w:rsidRPr="007945F9" w:rsidRDefault="000019B3" w:rsidP="000019B3">
            <w:pPr>
              <w:rPr>
                <w:rFonts w:ascii="Times New Roman" w:hAnsi="Times New Roman" w:cs="Times New Roman"/>
              </w:rPr>
            </w:pPr>
          </w:p>
        </w:tc>
        <w:tc>
          <w:tcPr>
            <w:tcW w:w="1440" w:type="dxa"/>
            <w:vMerge/>
          </w:tcPr>
          <w:p w:rsidR="000019B3" w:rsidRPr="007945F9" w:rsidRDefault="000019B3" w:rsidP="000019B3">
            <w:pPr>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236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2363"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6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80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4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097" w:type="dxa"/>
          </w:tcPr>
          <w:p w:rsidR="000019B3" w:rsidRPr="007945F9" w:rsidRDefault="000019B3" w:rsidP="000019B3">
            <w:pPr>
              <w:pStyle w:val="ConsPlusNormal"/>
              <w:rPr>
                <w:rFonts w:ascii="Times New Roman" w:hAnsi="Times New Roman" w:cs="Times New Roman"/>
              </w:rPr>
            </w:pPr>
          </w:p>
        </w:tc>
        <w:tc>
          <w:tcPr>
            <w:tcW w:w="2367" w:type="dxa"/>
          </w:tcPr>
          <w:p w:rsidR="000019B3" w:rsidRPr="007945F9" w:rsidRDefault="000019B3" w:rsidP="000019B3">
            <w:pPr>
              <w:pStyle w:val="ConsPlusNormal"/>
              <w:rPr>
                <w:rFonts w:ascii="Times New Roman" w:hAnsi="Times New Roman" w:cs="Times New Roman"/>
              </w:rPr>
            </w:pPr>
          </w:p>
        </w:tc>
        <w:tc>
          <w:tcPr>
            <w:tcW w:w="2363"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6827" w:type="dxa"/>
            <w:gridSpan w:val="3"/>
          </w:tcPr>
          <w:p w:rsidR="000019B3" w:rsidRPr="007945F9" w:rsidRDefault="000019B3" w:rsidP="000019B3">
            <w:pPr>
              <w:pStyle w:val="ConsPlusNormal"/>
              <w:jc w:val="right"/>
              <w:rPr>
                <w:rFonts w:ascii="Times New Roman" w:hAnsi="Times New Roman" w:cs="Times New Roman"/>
              </w:rPr>
            </w:pPr>
            <w:r w:rsidRPr="007945F9">
              <w:rPr>
                <w:rFonts w:ascii="Times New Roman" w:hAnsi="Times New Roman" w:cs="Times New Roman"/>
              </w:rPr>
              <w:t>Итого по виду средств</w:t>
            </w: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6827" w:type="dxa"/>
            <w:gridSpan w:val="3"/>
          </w:tcPr>
          <w:p w:rsidR="000019B3" w:rsidRPr="007945F9" w:rsidRDefault="000019B3" w:rsidP="000019B3">
            <w:pPr>
              <w:pStyle w:val="ConsPlusNormal"/>
              <w:jc w:val="right"/>
              <w:rPr>
                <w:rFonts w:ascii="Times New Roman" w:hAnsi="Times New Roman" w:cs="Times New Roman"/>
              </w:rPr>
            </w:pPr>
            <w:r w:rsidRPr="007945F9">
              <w:rPr>
                <w:rFonts w:ascii="Times New Roman" w:hAnsi="Times New Roman" w:cs="Times New Roman"/>
              </w:rPr>
              <w:t>Всего</w:t>
            </w:r>
          </w:p>
        </w:tc>
        <w:tc>
          <w:tcPr>
            <w:tcW w:w="1620" w:type="dxa"/>
          </w:tcPr>
          <w:p w:rsidR="000019B3" w:rsidRPr="007945F9" w:rsidRDefault="000019B3" w:rsidP="000019B3">
            <w:pPr>
              <w:pStyle w:val="ConsPlusNormal"/>
              <w:rPr>
                <w:rFonts w:ascii="Times New Roman" w:hAnsi="Times New Roman" w:cs="Times New Roman"/>
              </w:rPr>
            </w:pPr>
          </w:p>
        </w:tc>
        <w:tc>
          <w:tcPr>
            <w:tcW w:w="1804"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Номер страницы 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Всего страниц __________</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2. Средства, поступившие во временное распоряжение</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0019B3" w:rsidRPr="007945F9" w:rsidTr="000019B3">
        <w:tc>
          <w:tcPr>
            <w:tcW w:w="421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Остаток средств на начало года</w:t>
            </w:r>
          </w:p>
        </w:tc>
        <w:tc>
          <w:tcPr>
            <w:tcW w:w="208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Поступления</w:t>
            </w:r>
          </w:p>
        </w:tc>
        <w:tc>
          <w:tcPr>
            <w:tcW w:w="327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Выплаты</w:t>
            </w:r>
          </w:p>
        </w:tc>
      </w:tr>
      <w:tr w:rsidR="000019B3" w:rsidRPr="007945F9" w:rsidTr="000019B3">
        <w:tc>
          <w:tcPr>
            <w:tcW w:w="421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1</w:t>
            </w:r>
          </w:p>
        </w:tc>
        <w:tc>
          <w:tcPr>
            <w:tcW w:w="208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327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r>
      <w:tr w:rsidR="000019B3" w:rsidRPr="007945F9" w:rsidTr="000019B3">
        <w:tc>
          <w:tcPr>
            <w:tcW w:w="4212" w:type="dxa"/>
          </w:tcPr>
          <w:p w:rsidR="000019B3" w:rsidRPr="007945F9" w:rsidRDefault="000019B3" w:rsidP="000019B3">
            <w:pPr>
              <w:pStyle w:val="ConsPlusNormal"/>
              <w:rPr>
                <w:rFonts w:ascii="Times New Roman" w:hAnsi="Times New Roman" w:cs="Times New Roman"/>
              </w:rPr>
            </w:pPr>
          </w:p>
        </w:tc>
        <w:tc>
          <w:tcPr>
            <w:tcW w:w="2088" w:type="dxa"/>
          </w:tcPr>
          <w:p w:rsidR="000019B3" w:rsidRPr="007945F9" w:rsidRDefault="000019B3" w:rsidP="000019B3">
            <w:pPr>
              <w:pStyle w:val="ConsPlusNormal"/>
              <w:rPr>
                <w:rFonts w:ascii="Times New Roman" w:hAnsi="Times New Roman" w:cs="Times New Roman"/>
              </w:rPr>
            </w:pPr>
          </w:p>
        </w:tc>
        <w:tc>
          <w:tcPr>
            <w:tcW w:w="3276"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Передающая сторона:                               Принимающая сторона:</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Руководитель                                      Руководитель</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(уполномоченное __________ _________ ___________  (уполномоченное __________ _________ 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лицо)           (должность)(подпись)(расшифровка  лицо)           (должность)(подпись)(расшифровка</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подписи)                                          подписи)</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М.П.                                                           М.П.</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Главный бухгалтер                                 Главный бухгалтер</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(уполномоченное                                   (уполномоченное</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лицо)           __________ ________ ____________  лицо)           __________ ________ 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(должность)(подпись)(расшифровка                  (должность)(подпись)(расшифровка</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подписи)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"___" ___________________ 20__ г.                 "___" ___________________ 20__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Номер страницы 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4"/>
        </w:rPr>
        <w:t xml:space="preserve">                                                   Всего страниц __________</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tabs>
          <w:tab w:val="left" w:pos="8055"/>
        </w:tabs>
        <w:jc w:val="both"/>
        <w:rPr>
          <w:rFonts w:ascii="Times New Roman" w:hAnsi="Times New Roman" w:cs="Times New Roman"/>
        </w:rPr>
      </w:pPr>
      <w:r w:rsidRPr="007945F9">
        <w:rPr>
          <w:rFonts w:ascii="Times New Roman" w:hAnsi="Times New Roman" w:cs="Times New Roman"/>
        </w:rPr>
        <w:lastRenderedPageBreak/>
        <w:tab/>
      </w:r>
    </w:p>
    <w:p w:rsidR="000019B3" w:rsidRPr="007945F9" w:rsidRDefault="000019B3" w:rsidP="000019B3">
      <w:pPr>
        <w:pStyle w:val="ConsPlusNormal"/>
        <w:ind w:left="4962"/>
        <w:jc w:val="both"/>
        <w:outlineLvl w:val="1"/>
        <w:rPr>
          <w:rFonts w:ascii="Times New Roman" w:hAnsi="Times New Roman" w:cs="Times New Roman"/>
        </w:rPr>
      </w:pPr>
      <w:r w:rsidRPr="007945F9">
        <w:rPr>
          <w:rFonts w:ascii="Times New Roman" w:hAnsi="Times New Roman" w:cs="Times New Roman"/>
        </w:rPr>
        <w:t>Приложение N 5</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 муниципального района</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4962"/>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tabs>
          <w:tab w:val="left" w:pos="8055"/>
        </w:tabs>
        <w:ind w:left="4962"/>
        <w:jc w:val="both"/>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r w:rsidR="00B20226" w:rsidRPr="007945F9">
        <w:rPr>
          <w:rFonts w:ascii="Times New Roman" w:hAnsi="Times New Roman" w:cs="Times New Roman"/>
        </w:rPr>
        <w:t xml:space="preserve">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jc w:val="right"/>
        <w:outlineLvl w:val="1"/>
        <w:rPr>
          <w:rFonts w:ascii="Times New Roman" w:hAnsi="Times New Roman" w:cs="Times New Roman"/>
        </w:rPr>
      </w:pPr>
    </w:p>
    <w:p w:rsidR="000019B3" w:rsidRPr="007945F9" w:rsidRDefault="000019B3" w:rsidP="000019B3">
      <w:pPr>
        <w:pStyle w:val="ConsPlusNormal"/>
        <w:jc w:val="right"/>
        <w:outlineLvl w:val="1"/>
        <w:rPr>
          <w:rFonts w:ascii="Times New Roman" w:hAnsi="Times New Roman" w:cs="Times New Roman"/>
        </w:rPr>
      </w:pPr>
    </w:p>
    <w:p w:rsidR="000019B3" w:rsidRPr="007945F9" w:rsidRDefault="000019B3" w:rsidP="000019B3">
      <w:pPr>
        <w:pStyle w:val="ConsPlusNormal"/>
        <w:jc w:val="right"/>
        <w:outlineLvl w:val="1"/>
        <w:rPr>
          <w:rFonts w:ascii="Times New Roman" w:hAnsi="Times New Roman" w:cs="Times New Roman"/>
        </w:rPr>
      </w:pPr>
    </w:p>
    <w:p w:rsidR="000019B3" w:rsidRPr="007945F9" w:rsidRDefault="000019B3" w:rsidP="000019B3">
      <w:pPr>
        <w:pStyle w:val="ConsPlusNormal"/>
        <w:jc w:val="right"/>
        <w:outlineLvl w:val="1"/>
        <w:rPr>
          <w:rFonts w:ascii="Times New Roman" w:hAnsi="Times New Roman" w:cs="Times New Roman"/>
        </w:rPr>
      </w:pPr>
    </w:p>
    <w:p w:rsidR="000019B3" w:rsidRPr="007945F9" w:rsidRDefault="000019B3" w:rsidP="000019B3">
      <w:pPr>
        <w:pStyle w:val="ConsPlusNormal"/>
        <w:jc w:val="right"/>
        <w:outlineLvl w:val="1"/>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bookmarkStart w:id="21" w:name="P1021"/>
      <w:bookmarkEnd w:id="21"/>
      <w:r w:rsidRPr="007945F9">
        <w:rPr>
          <w:rFonts w:ascii="Times New Roman" w:hAnsi="Times New Roman" w:cs="Times New Roman"/>
          <w:sz w:val="16"/>
        </w:rPr>
        <w:t xml:space="preserve">                               УВЕДОМЛЕНИЕ N 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об уточнении вида и принадлежности платежа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от "___" ________________ 20___ г.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22" w:name="P1028"/>
      <w:bookmarkEnd w:id="22"/>
      <w:r w:rsidRPr="007945F9">
        <w:rPr>
          <w:rFonts w:ascii="Times New Roman" w:hAnsi="Times New Roman" w:cs="Times New Roman"/>
          <w:sz w:val="16"/>
        </w:rPr>
        <w:t>Получатель      бюджетных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средств,    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источников финансирования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дефицита бюджета          ________________________________________  по Сводному реестру│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23" w:name="P1033"/>
      <w:bookmarkEnd w:id="23"/>
      <w:r w:rsidRPr="007945F9">
        <w:rPr>
          <w:rFonts w:ascii="Times New Roman" w:hAnsi="Times New Roman" w:cs="Times New Roman"/>
          <w:sz w:val="16"/>
        </w:rPr>
        <w:t>Главный     распорядитель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бюджетных        средств,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главный     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источников финансирования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дефицита бюджета          ________________________________________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bookmarkStart w:id="24" w:name="P1039"/>
      <w:bookmarkEnd w:id="24"/>
      <w:r w:rsidRPr="007945F9">
        <w:rPr>
          <w:rFonts w:ascii="Times New Roman" w:hAnsi="Times New Roman" w:cs="Times New Roman"/>
          <w:sz w:val="16"/>
        </w:rPr>
        <w:t>Наименование бюджета      ________________________________________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Номер лицевого счета│        │</w:t>
      </w:r>
    </w:p>
    <w:p w:rsidR="000019B3" w:rsidRPr="007945F9" w:rsidRDefault="000019B3" w:rsidP="000019B3">
      <w:pPr>
        <w:pStyle w:val="ConsPlusNonformat"/>
        <w:jc w:val="both"/>
        <w:rPr>
          <w:rFonts w:ascii="Times New Roman" w:hAnsi="Times New Roman" w:cs="Times New Roman"/>
        </w:rPr>
      </w:pPr>
      <w:bookmarkStart w:id="25" w:name="P1041"/>
      <w:bookmarkEnd w:id="25"/>
      <w:r w:rsidRPr="007945F9">
        <w:rPr>
          <w:rFonts w:ascii="Times New Roman" w:hAnsi="Times New Roman" w:cs="Times New Roman"/>
          <w:sz w:val="16"/>
        </w:rPr>
        <w:t>Финансовый орган          ________________________________________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26" w:name="P1043"/>
      <w:bookmarkEnd w:id="26"/>
      <w:r w:rsidRPr="007945F9">
        <w:rPr>
          <w:rFonts w:ascii="Times New Roman" w:hAnsi="Times New Roman" w:cs="Times New Roman"/>
          <w:sz w:val="16"/>
        </w:rPr>
        <w:t>Плательщик                ________________________________________                  ИНН│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27" w:name="P1045"/>
      <w:bookmarkEnd w:id="27"/>
      <w:r w:rsidRPr="007945F9">
        <w:rPr>
          <w:rFonts w:ascii="Times New Roman" w:hAnsi="Times New Roman" w:cs="Times New Roman"/>
          <w:sz w:val="16"/>
        </w:rPr>
        <w:t>Паспортные данные плательщика ____________________________________                  КПП│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Номер банковского счета│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плательщика│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Номер запроса│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Дата запроса│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по ОКЕИ│  </w:t>
      </w:r>
      <w:hyperlink r:id="rId44" w:history="1">
        <w:r w:rsidRPr="007945F9">
          <w:rPr>
            <w:rFonts w:ascii="Times New Roman" w:hAnsi="Times New Roman" w:cs="Times New Roman"/>
            <w:sz w:val="16"/>
          </w:rPr>
          <w:t>383</w:t>
        </w:r>
      </w:hyperlink>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Единица измерения: руб.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16"/>
        <w:gridCol w:w="848"/>
        <w:gridCol w:w="648"/>
        <w:gridCol w:w="1313"/>
        <w:gridCol w:w="851"/>
        <w:gridCol w:w="709"/>
        <w:gridCol w:w="992"/>
        <w:gridCol w:w="992"/>
        <w:gridCol w:w="2584"/>
        <w:gridCol w:w="960"/>
        <w:gridCol w:w="1358"/>
        <w:gridCol w:w="1553"/>
      </w:tblGrid>
      <w:tr w:rsidR="000019B3" w:rsidRPr="007945F9" w:rsidTr="000019B3">
        <w:trPr>
          <w:trHeight w:val="318"/>
        </w:trPr>
        <w:tc>
          <w:tcPr>
            <w:tcW w:w="15164" w:type="dxa"/>
            <w:gridSpan w:val="13"/>
          </w:tcPr>
          <w:p w:rsidR="000019B3" w:rsidRPr="007945F9" w:rsidRDefault="000019B3" w:rsidP="000019B3">
            <w:pPr>
              <w:pStyle w:val="ConsPlusNormal"/>
              <w:jc w:val="center"/>
              <w:rPr>
                <w:rFonts w:ascii="Times New Roman" w:hAnsi="Times New Roman" w:cs="Times New Roman"/>
                <w:sz w:val="18"/>
                <w:szCs w:val="18"/>
              </w:rPr>
            </w:pPr>
            <w:bookmarkStart w:id="28" w:name="P1058"/>
            <w:bookmarkEnd w:id="28"/>
            <w:r w:rsidRPr="007945F9">
              <w:rPr>
                <w:rFonts w:ascii="Times New Roman" w:hAnsi="Times New Roman" w:cs="Times New Roman"/>
                <w:sz w:val="18"/>
                <w:szCs w:val="18"/>
              </w:rPr>
              <w:lastRenderedPageBreak/>
              <w:t>Реквизиты платежного документа</w:t>
            </w:r>
          </w:p>
        </w:tc>
      </w:tr>
      <w:tr w:rsidR="000019B3" w:rsidRPr="007945F9" w:rsidTr="000019B3">
        <w:trPr>
          <w:trHeight w:val="212"/>
        </w:trPr>
        <w:tc>
          <w:tcPr>
            <w:tcW w:w="540"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N п/п</w:t>
            </w:r>
          </w:p>
        </w:tc>
        <w:tc>
          <w:tcPr>
            <w:tcW w:w="1816"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наименование</w:t>
            </w:r>
          </w:p>
        </w:tc>
        <w:tc>
          <w:tcPr>
            <w:tcW w:w="848"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номер</w:t>
            </w:r>
          </w:p>
        </w:tc>
        <w:tc>
          <w:tcPr>
            <w:tcW w:w="648"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дата</w:t>
            </w:r>
          </w:p>
        </w:tc>
        <w:tc>
          <w:tcPr>
            <w:tcW w:w="7441" w:type="dxa"/>
            <w:gridSpan w:val="6"/>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получатель</w:t>
            </w:r>
          </w:p>
        </w:tc>
        <w:tc>
          <w:tcPr>
            <w:tcW w:w="960"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сумма</w:t>
            </w:r>
          </w:p>
        </w:tc>
        <w:tc>
          <w:tcPr>
            <w:tcW w:w="1358"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назначение платежа</w:t>
            </w:r>
          </w:p>
        </w:tc>
        <w:tc>
          <w:tcPr>
            <w:tcW w:w="1553"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примечание</w:t>
            </w:r>
          </w:p>
        </w:tc>
      </w:tr>
      <w:tr w:rsidR="000019B3" w:rsidRPr="007945F9" w:rsidTr="000019B3">
        <w:trPr>
          <w:trHeight w:val="144"/>
        </w:trPr>
        <w:tc>
          <w:tcPr>
            <w:tcW w:w="540" w:type="dxa"/>
            <w:vMerge/>
          </w:tcPr>
          <w:p w:rsidR="000019B3" w:rsidRPr="007945F9" w:rsidRDefault="000019B3" w:rsidP="000019B3">
            <w:pPr>
              <w:rPr>
                <w:rFonts w:ascii="Times New Roman" w:hAnsi="Times New Roman" w:cs="Times New Roman"/>
                <w:sz w:val="16"/>
                <w:szCs w:val="16"/>
              </w:rPr>
            </w:pPr>
          </w:p>
        </w:tc>
        <w:tc>
          <w:tcPr>
            <w:tcW w:w="1816" w:type="dxa"/>
            <w:vMerge/>
          </w:tcPr>
          <w:p w:rsidR="000019B3" w:rsidRPr="007945F9" w:rsidRDefault="000019B3" w:rsidP="000019B3">
            <w:pPr>
              <w:rPr>
                <w:rFonts w:ascii="Times New Roman" w:hAnsi="Times New Roman" w:cs="Times New Roman"/>
                <w:sz w:val="16"/>
                <w:szCs w:val="16"/>
              </w:rPr>
            </w:pPr>
          </w:p>
        </w:tc>
        <w:tc>
          <w:tcPr>
            <w:tcW w:w="848" w:type="dxa"/>
            <w:vMerge/>
          </w:tcPr>
          <w:p w:rsidR="000019B3" w:rsidRPr="007945F9" w:rsidRDefault="000019B3" w:rsidP="000019B3">
            <w:pPr>
              <w:rPr>
                <w:rFonts w:ascii="Times New Roman" w:hAnsi="Times New Roman" w:cs="Times New Roman"/>
                <w:sz w:val="16"/>
                <w:szCs w:val="16"/>
              </w:rPr>
            </w:pPr>
          </w:p>
        </w:tc>
        <w:tc>
          <w:tcPr>
            <w:tcW w:w="648" w:type="dxa"/>
            <w:vMerge/>
          </w:tcPr>
          <w:p w:rsidR="000019B3" w:rsidRPr="007945F9" w:rsidRDefault="000019B3" w:rsidP="000019B3">
            <w:pPr>
              <w:rPr>
                <w:rFonts w:ascii="Times New Roman" w:hAnsi="Times New Roman" w:cs="Times New Roman"/>
                <w:sz w:val="16"/>
                <w:szCs w:val="16"/>
              </w:rPr>
            </w:pPr>
          </w:p>
        </w:tc>
        <w:tc>
          <w:tcPr>
            <w:tcW w:w="131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наименование</w:t>
            </w:r>
          </w:p>
        </w:tc>
        <w:tc>
          <w:tcPr>
            <w:tcW w:w="85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ИНН</w:t>
            </w:r>
          </w:p>
        </w:tc>
        <w:tc>
          <w:tcPr>
            <w:tcW w:w="70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КПП</w:t>
            </w:r>
          </w:p>
        </w:tc>
        <w:tc>
          <w:tcPr>
            <w:tcW w:w="992" w:type="dxa"/>
          </w:tcPr>
          <w:p w:rsidR="000019B3" w:rsidRPr="007945F9" w:rsidRDefault="00FA6E11" w:rsidP="000019B3">
            <w:pPr>
              <w:pStyle w:val="ConsPlusNormal"/>
              <w:jc w:val="center"/>
              <w:rPr>
                <w:rFonts w:ascii="Times New Roman" w:hAnsi="Times New Roman" w:cs="Times New Roman"/>
                <w:sz w:val="18"/>
                <w:szCs w:val="18"/>
              </w:rPr>
            </w:pPr>
            <w:hyperlink r:id="rId45" w:history="1">
              <w:r w:rsidR="000019B3" w:rsidRPr="007945F9">
                <w:rPr>
                  <w:rFonts w:ascii="Times New Roman" w:hAnsi="Times New Roman" w:cs="Times New Roman"/>
                  <w:sz w:val="18"/>
                  <w:szCs w:val="18"/>
                </w:rPr>
                <w:t>ОКТМО</w:t>
              </w:r>
            </w:hyperlink>
          </w:p>
        </w:tc>
        <w:tc>
          <w:tcPr>
            <w:tcW w:w="99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код по БК</w:t>
            </w:r>
          </w:p>
        </w:tc>
        <w:tc>
          <w:tcPr>
            <w:tcW w:w="258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код цели субсидии (субвенции)</w:t>
            </w:r>
          </w:p>
        </w:tc>
        <w:tc>
          <w:tcPr>
            <w:tcW w:w="960" w:type="dxa"/>
            <w:vMerge/>
          </w:tcPr>
          <w:p w:rsidR="000019B3" w:rsidRPr="007945F9" w:rsidRDefault="000019B3" w:rsidP="000019B3">
            <w:pPr>
              <w:rPr>
                <w:rFonts w:ascii="Times New Roman" w:hAnsi="Times New Roman" w:cs="Times New Roman"/>
                <w:sz w:val="18"/>
                <w:szCs w:val="18"/>
              </w:rPr>
            </w:pPr>
          </w:p>
        </w:tc>
        <w:tc>
          <w:tcPr>
            <w:tcW w:w="1358" w:type="dxa"/>
            <w:vMerge/>
          </w:tcPr>
          <w:p w:rsidR="000019B3" w:rsidRPr="007945F9" w:rsidRDefault="000019B3" w:rsidP="000019B3">
            <w:pPr>
              <w:rPr>
                <w:rFonts w:ascii="Times New Roman" w:hAnsi="Times New Roman" w:cs="Times New Roman"/>
                <w:sz w:val="18"/>
                <w:szCs w:val="18"/>
              </w:rPr>
            </w:pPr>
          </w:p>
        </w:tc>
        <w:tc>
          <w:tcPr>
            <w:tcW w:w="1553" w:type="dxa"/>
            <w:vMerge/>
          </w:tcPr>
          <w:p w:rsidR="000019B3" w:rsidRPr="007945F9" w:rsidRDefault="000019B3" w:rsidP="000019B3">
            <w:pPr>
              <w:rPr>
                <w:rFonts w:ascii="Times New Roman" w:hAnsi="Times New Roman" w:cs="Times New Roman"/>
                <w:sz w:val="18"/>
                <w:szCs w:val="18"/>
              </w:rPr>
            </w:pPr>
          </w:p>
        </w:tc>
      </w:tr>
      <w:tr w:rsidR="000019B3" w:rsidRPr="007945F9" w:rsidTr="000019B3">
        <w:trPr>
          <w:trHeight w:val="270"/>
        </w:trPr>
        <w:tc>
          <w:tcPr>
            <w:tcW w:w="540"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1816"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848"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648"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31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c>
          <w:tcPr>
            <w:tcW w:w="85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6</w:t>
            </w:r>
          </w:p>
        </w:tc>
        <w:tc>
          <w:tcPr>
            <w:tcW w:w="70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7</w:t>
            </w:r>
          </w:p>
        </w:tc>
        <w:tc>
          <w:tcPr>
            <w:tcW w:w="99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8</w:t>
            </w:r>
          </w:p>
        </w:tc>
        <w:tc>
          <w:tcPr>
            <w:tcW w:w="99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9</w:t>
            </w:r>
          </w:p>
        </w:tc>
        <w:tc>
          <w:tcPr>
            <w:tcW w:w="258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10</w:t>
            </w:r>
          </w:p>
        </w:tc>
        <w:tc>
          <w:tcPr>
            <w:tcW w:w="9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11</w:t>
            </w:r>
          </w:p>
        </w:tc>
        <w:tc>
          <w:tcPr>
            <w:tcW w:w="135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12</w:t>
            </w:r>
          </w:p>
        </w:tc>
        <w:tc>
          <w:tcPr>
            <w:tcW w:w="1553"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13</w:t>
            </w:r>
          </w:p>
        </w:tc>
      </w:tr>
      <w:tr w:rsidR="000019B3" w:rsidRPr="007945F9" w:rsidTr="000019B3">
        <w:trPr>
          <w:trHeight w:val="270"/>
        </w:trPr>
        <w:tc>
          <w:tcPr>
            <w:tcW w:w="540" w:type="dxa"/>
          </w:tcPr>
          <w:p w:rsidR="000019B3" w:rsidRPr="007945F9" w:rsidRDefault="000019B3" w:rsidP="000019B3">
            <w:pPr>
              <w:pStyle w:val="ConsPlusNormal"/>
              <w:rPr>
                <w:rFonts w:ascii="Times New Roman" w:hAnsi="Times New Roman" w:cs="Times New Roman"/>
                <w:sz w:val="16"/>
                <w:szCs w:val="16"/>
              </w:rPr>
            </w:pPr>
          </w:p>
        </w:tc>
        <w:tc>
          <w:tcPr>
            <w:tcW w:w="1816" w:type="dxa"/>
          </w:tcPr>
          <w:p w:rsidR="000019B3" w:rsidRPr="007945F9" w:rsidRDefault="000019B3" w:rsidP="000019B3">
            <w:pPr>
              <w:pStyle w:val="ConsPlusNormal"/>
              <w:rPr>
                <w:rFonts w:ascii="Times New Roman" w:hAnsi="Times New Roman" w:cs="Times New Roman"/>
                <w:sz w:val="16"/>
                <w:szCs w:val="16"/>
              </w:rPr>
            </w:pPr>
          </w:p>
        </w:tc>
        <w:tc>
          <w:tcPr>
            <w:tcW w:w="848" w:type="dxa"/>
          </w:tcPr>
          <w:p w:rsidR="000019B3" w:rsidRPr="007945F9" w:rsidRDefault="000019B3" w:rsidP="000019B3">
            <w:pPr>
              <w:pStyle w:val="ConsPlusNormal"/>
              <w:rPr>
                <w:rFonts w:ascii="Times New Roman" w:hAnsi="Times New Roman" w:cs="Times New Roman"/>
                <w:sz w:val="16"/>
                <w:szCs w:val="16"/>
              </w:rPr>
            </w:pPr>
          </w:p>
        </w:tc>
        <w:tc>
          <w:tcPr>
            <w:tcW w:w="648" w:type="dxa"/>
          </w:tcPr>
          <w:p w:rsidR="000019B3" w:rsidRPr="007945F9" w:rsidRDefault="000019B3" w:rsidP="000019B3">
            <w:pPr>
              <w:pStyle w:val="ConsPlusNormal"/>
              <w:rPr>
                <w:rFonts w:ascii="Times New Roman" w:hAnsi="Times New Roman" w:cs="Times New Roman"/>
                <w:sz w:val="16"/>
                <w:szCs w:val="16"/>
              </w:rPr>
            </w:pPr>
          </w:p>
        </w:tc>
        <w:tc>
          <w:tcPr>
            <w:tcW w:w="1313" w:type="dxa"/>
          </w:tcPr>
          <w:p w:rsidR="000019B3" w:rsidRPr="007945F9" w:rsidRDefault="000019B3" w:rsidP="000019B3">
            <w:pPr>
              <w:pStyle w:val="ConsPlusNormal"/>
              <w:rPr>
                <w:rFonts w:ascii="Times New Roman" w:hAnsi="Times New Roman" w:cs="Times New Roman"/>
                <w:sz w:val="18"/>
                <w:szCs w:val="18"/>
              </w:rPr>
            </w:pPr>
          </w:p>
        </w:tc>
        <w:tc>
          <w:tcPr>
            <w:tcW w:w="851" w:type="dxa"/>
          </w:tcPr>
          <w:p w:rsidR="000019B3" w:rsidRPr="007945F9" w:rsidRDefault="000019B3" w:rsidP="000019B3">
            <w:pPr>
              <w:pStyle w:val="ConsPlusNormal"/>
              <w:rPr>
                <w:rFonts w:ascii="Times New Roman" w:hAnsi="Times New Roman" w:cs="Times New Roman"/>
                <w:sz w:val="18"/>
                <w:szCs w:val="18"/>
              </w:rPr>
            </w:pPr>
          </w:p>
        </w:tc>
        <w:tc>
          <w:tcPr>
            <w:tcW w:w="709" w:type="dxa"/>
          </w:tcPr>
          <w:p w:rsidR="000019B3" w:rsidRPr="007945F9" w:rsidRDefault="000019B3" w:rsidP="000019B3">
            <w:pPr>
              <w:pStyle w:val="ConsPlusNormal"/>
              <w:rPr>
                <w:rFonts w:ascii="Times New Roman" w:hAnsi="Times New Roman" w:cs="Times New Roman"/>
                <w:sz w:val="18"/>
                <w:szCs w:val="18"/>
              </w:rPr>
            </w:pPr>
          </w:p>
        </w:tc>
        <w:tc>
          <w:tcPr>
            <w:tcW w:w="992" w:type="dxa"/>
          </w:tcPr>
          <w:p w:rsidR="000019B3" w:rsidRPr="007945F9" w:rsidRDefault="000019B3" w:rsidP="000019B3">
            <w:pPr>
              <w:pStyle w:val="ConsPlusNormal"/>
              <w:rPr>
                <w:rFonts w:ascii="Times New Roman" w:hAnsi="Times New Roman" w:cs="Times New Roman"/>
                <w:sz w:val="18"/>
                <w:szCs w:val="18"/>
              </w:rPr>
            </w:pPr>
          </w:p>
        </w:tc>
        <w:tc>
          <w:tcPr>
            <w:tcW w:w="992" w:type="dxa"/>
          </w:tcPr>
          <w:p w:rsidR="000019B3" w:rsidRPr="007945F9" w:rsidRDefault="000019B3" w:rsidP="000019B3">
            <w:pPr>
              <w:pStyle w:val="ConsPlusNormal"/>
              <w:rPr>
                <w:rFonts w:ascii="Times New Roman" w:hAnsi="Times New Roman" w:cs="Times New Roman"/>
                <w:sz w:val="18"/>
                <w:szCs w:val="18"/>
              </w:rPr>
            </w:pPr>
          </w:p>
        </w:tc>
        <w:tc>
          <w:tcPr>
            <w:tcW w:w="2584" w:type="dxa"/>
          </w:tcPr>
          <w:p w:rsidR="000019B3" w:rsidRPr="007945F9" w:rsidRDefault="000019B3" w:rsidP="000019B3">
            <w:pPr>
              <w:pStyle w:val="ConsPlusNormal"/>
              <w:rPr>
                <w:rFonts w:ascii="Times New Roman" w:hAnsi="Times New Roman" w:cs="Times New Roman"/>
                <w:sz w:val="18"/>
                <w:szCs w:val="18"/>
              </w:rPr>
            </w:pPr>
          </w:p>
        </w:tc>
        <w:tc>
          <w:tcPr>
            <w:tcW w:w="960" w:type="dxa"/>
          </w:tcPr>
          <w:p w:rsidR="000019B3" w:rsidRPr="007945F9" w:rsidRDefault="000019B3" w:rsidP="000019B3">
            <w:pPr>
              <w:pStyle w:val="ConsPlusNormal"/>
              <w:rPr>
                <w:rFonts w:ascii="Times New Roman" w:hAnsi="Times New Roman" w:cs="Times New Roman"/>
                <w:sz w:val="18"/>
                <w:szCs w:val="18"/>
              </w:rPr>
            </w:pPr>
          </w:p>
        </w:tc>
        <w:tc>
          <w:tcPr>
            <w:tcW w:w="1358" w:type="dxa"/>
          </w:tcPr>
          <w:p w:rsidR="000019B3" w:rsidRPr="007945F9" w:rsidRDefault="000019B3" w:rsidP="000019B3">
            <w:pPr>
              <w:pStyle w:val="ConsPlusNormal"/>
              <w:rPr>
                <w:rFonts w:ascii="Times New Roman" w:hAnsi="Times New Roman" w:cs="Times New Roman"/>
                <w:sz w:val="18"/>
                <w:szCs w:val="18"/>
              </w:rPr>
            </w:pPr>
          </w:p>
        </w:tc>
        <w:tc>
          <w:tcPr>
            <w:tcW w:w="1553"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Номер страницы __________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__________</w:t>
      </w:r>
    </w:p>
    <w:p w:rsidR="000019B3" w:rsidRPr="007945F9" w:rsidRDefault="000019B3" w:rsidP="000019B3">
      <w:pPr>
        <w:pStyle w:val="ConsPlusNormal"/>
        <w:jc w:val="right"/>
        <w:rPr>
          <w:rFonts w:ascii="Times New Roman" w:hAnsi="Times New Roman" w:cs="Times New Roman"/>
          <w:sz w:val="16"/>
          <w:szCs w:val="16"/>
        </w:rPr>
      </w:pPr>
      <w:r w:rsidRPr="007945F9">
        <w:rPr>
          <w:rFonts w:ascii="Times New Roman" w:hAnsi="Times New Roman" w:cs="Times New Roman"/>
          <w:sz w:val="16"/>
          <w:szCs w:val="16"/>
        </w:rPr>
        <w:t>Номер Уведомления об уточнении</w:t>
      </w:r>
    </w:p>
    <w:p w:rsidR="000019B3" w:rsidRPr="007945F9" w:rsidRDefault="000019B3" w:rsidP="000019B3">
      <w:pPr>
        <w:pStyle w:val="ConsPlusNormal"/>
        <w:jc w:val="right"/>
        <w:rPr>
          <w:rFonts w:ascii="Times New Roman" w:hAnsi="Times New Roman" w:cs="Times New Roman"/>
          <w:sz w:val="16"/>
          <w:szCs w:val="16"/>
        </w:rPr>
      </w:pPr>
      <w:r w:rsidRPr="007945F9">
        <w:rPr>
          <w:rFonts w:ascii="Times New Roman" w:hAnsi="Times New Roman" w:cs="Times New Roman"/>
          <w:sz w:val="16"/>
          <w:szCs w:val="16"/>
        </w:rPr>
        <w:t>вида и принадлежности платежа _______</w:t>
      </w:r>
    </w:p>
    <w:p w:rsidR="000019B3" w:rsidRPr="007945F9" w:rsidRDefault="000019B3" w:rsidP="000019B3">
      <w:pPr>
        <w:pStyle w:val="ConsPlusNormal"/>
        <w:jc w:val="right"/>
        <w:rPr>
          <w:rFonts w:ascii="Times New Roman" w:hAnsi="Times New Roman" w:cs="Times New Roman"/>
          <w:sz w:val="16"/>
          <w:szCs w:val="16"/>
        </w:rPr>
      </w:pPr>
      <w:r w:rsidRPr="007945F9">
        <w:rPr>
          <w:rFonts w:ascii="Times New Roman" w:hAnsi="Times New Roman" w:cs="Times New Roman"/>
          <w:sz w:val="16"/>
          <w:szCs w:val="16"/>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310"/>
        <w:gridCol w:w="2832"/>
        <w:gridCol w:w="1260"/>
        <w:gridCol w:w="2038"/>
      </w:tblGrid>
      <w:tr w:rsidR="000019B3" w:rsidRPr="007945F9" w:rsidTr="000019B3">
        <w:tc>
          <w:tcPr>
            <w:tcW w:w="13989" w:type="dxa"/>
            <w:gridSpan w:val="9"/>
          </w:tcPr>
          <w:p w:rsidR="000019B3" w:rsidRPr="007945F9" w:rsidRDefault="000019B3" w:rsidP="000019B3">
            <w:pPr>
              <w:pStyle w:val="ConsPlusNormal"/>
              <w:jc w:val="center"/>
              <w:rPr>
                <w:rFonts w:ascii="Times New Roman" w:hAnsi="Times New Roman" w:cs="Times New Roman"/>
                <w:sz w:val="18"/>
                <w:szCs w:val="18"/>
              </w:rPr>
            </w:pPr>
            <w:bookmarkStart w:id="29" w:name="P1122"/>
            <w:bookmarkEnd w:id="29"/>
            <w:r w:rsidRPr="007945F9">
              <w:rPr>
                <w:rFonts w:ascii="Times New Roman" w:hAnsi="Times New Roman" w:cs="Times New Roman"/>
                <w:sz w:val="18"/>
                <w:szCs w:val="18"/>
              </w:rPr>
              <w:t>Изменить на реквизиты:</w:t>
            </w:r>
          </w:p>
        </w:tc>
      </w:tr>
      <w:tr w:rsidR="000019B3" w:rsidRPr="007945F9" w:rsidTr="000019B3">
        <w:tc>
          <w:tcPr>
            <w:tcW w:w="620"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N п/п</w:t>
            </w:r>
          </w:p>
        </w:tc>
        <w:tc>
          <w:tcPr>
            <w:tcW w:w="10071" w:type="dxa"/>
            <w:gridSpan w:val="6"/>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получатель</w:t>
            </w:r>
          </w:p>
        </w:tc>
        <w:tc>
          <w:tcPr>
            <w:tcW w:w="1260"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сумма</w:t>
            </w:r>
          </w:p>
        </w:tc>
        <w:tc>
          <w:tcPr>
            <w:tcW w:w="2038"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назначение платежа</w:t>
            </w:r>
          </w:p>
        </w:tc>
      </w:tr>
      <w:tr w:rsidR="000019B3" w:rsidRPr="007945F9" w:rsidTr="000019B3">
        <w:tc>
          <w:tcPr>
            <w:tcW w:w="620" w:type="dxa"/>
            <w:vMerge/>
          </w:tcPr>
          <w:p w:rsidR="000019B3" w:rsidRPr="007945F9" w:rsidRDefault="000019B3" w:rsidP="000019B3">
            <w:pPr>
              <w:rPr>
                <w:rFonts w:ascii="Times New Roman" w:hAnsi="Times New Roman" w:cs="Times New Roman"/>
                <w:sz w:val="18"/>
                <w:szCs w:val="18"/>
              </w:rPr>
            </w:pPr>
          </w:p>
        </w:tc>
        <w:tc>
          <w:tcPr>
            <w:tcW w:w="19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наименование</w:t>
            </w:r>
          </w:p>
        </w:tc>
        <w:tc>
          <w:tcPr>
            <w:tcW w:w="134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ИНН</w:t>
            </w:r>
          </w:p>
        </w:tc>
        <w:tc>
          <w:tcPr>
            <w:tcW w:w="135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КПП</w:t>
            </w:r>
          </w:p>
        </w:tc>
        <w:tc>
          <w:tcPr>
            <w:tcW w:w="1260" w:type="dxa"/>
          </w:tcPr>
          <w:p w:rsidR="000019B3" w:rsidRPr="007945F9" w:rsidRDefault="00FA6E11" w:rsidP="000019B3">
            <w:pPr>
              <w:pStyle w:val="ConsPlusNormal"/>
              <w:jc w:val="center"/>
              <w:rPr>
                <w:rFonts w:ascii="Times New Roman" w:hAnsi="Times New Roman" w:cs="Times New Roman"/>
                <w:sz w:val="18"/>
                <w:szCs w:val="18"/>
              </w:rPr>
            </w:pPr>
            <w:hyperlink r:id="rId46" w:history="1">
              <w:r w:rsidR="000019B3" w:rsidRPr="007945F9">
                <w:rPr>
                  <w:rFonts w:ascii="Times New Roman" w:hAnsi="Times New Roman" w:cs="Times New Roman"/>
                  <w:sz w:val="18"/>
                  <w:szCs w:val="18"/>
                </w:rPr>
                <w:t>ОКТМО</w:t>
              </w:r>
            </w:hyperlink>
          </w:p>
        </w:tc>
        <w:tc>
          <w:tcPr>
            <w:tcW w:w="131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код по БК</w:t>
            </w:r>
          </w:p>
        </w:tc>
        <w:tc>
          <w:tcPr>
            <w:tcW w:w="283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код цели субсидии (субвенции)</w:t>
            </w:r>
          </w:p>
        </w:tc>
        <w:tc>
          <w:tcPr>
            <w:tcW w:w="1260" w:type="dxa"/>
            <w:vMerge/>
          </w:tcPr>
          <w:p w:rsidR="000019B3" w:rsidRPr="007945F9" w:rsidRDefault="000019B3" w:rsidP="000019B3">
            <w:pPr>
              <w:rPr>
                <w:rFonts w:ascii="Times New Roman" w:hAnsi="Times New Roman" w:cs="Times New Roman"/>
                <w:sz w:val="18"/>
                <w:szCs w:val="18"/>
              </w:rPr>
            </w:pPr>
          </w:p>
        </w:tc>
        <w:tc>
          <w:tcPr>
            <w:tcW w:w="2038" w:type="dxa"/>
            <w:vMerge/>
          </w:tcPr>
          <w:p w:rsidR="000019B3" w:rsidRPr="007945F9" w:rsidRDefault="000019B3" w:rsidP="000019B3">
            <w:pPr>
              <w:rPr>
                <w:rFonts w:ascii="Times New Roman" w:hAnsi="Times New Roman" w:cs="Times New Roman"/>
                <w:sz w:val="18"/>
                <w:szCs w:val="18"/>
              </w:rPr>
            </w:pPr>
          </w:p>
        </w:tc>
      </w:tr>
      <w:tr w:rsidR="000019B3" w:rsidRPr="007945F9" w:rsidTr="000019B3">
        <w:tc>
          <w:tcPr>
            <w:tcW w:w="62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19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134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c>
          <w:tcPr>
            <w:tcW w:w="135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4</w:t>
            </w:r>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c>
          <w:tcPr>
            <w:tcW w:w="131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6</w:t>
            </w:r>
          </w:p>
        </w:tc>
        <w:tc>
          <w:tcPr>
            <w:tcW w:w="2832"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7</w:t>
            </w:r>
          </w:p>
        </w:tc>
        <w:tc>
          <w:tcPr>
            <w:tcW w:w="126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8</w:t>
            </w:r>
          </w:p>
        </w:tc>
        <w:tc>
          <w:tcPr>
            <w:tcW w:w="203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9</w:t>
            </w:r>
          </w:p>
        </w:tc>
      </w:tr>
      <w:tr w:rsidR="000019B3" w:rsidRPr="007945F9" w:rsidTr="000019B3">
        <w:tc>
          <w:tcPr>
            <w:tcW w:w="620" w:type="dxa"/>
          </w:tcPr>
          <w:p w:rsidR="000019B3" w:rsidRPr="007945F9" w:rsidRDefault="000019B3" w:rsidP="000019B3">
            <w:pPr>
              <w:pStyle w:val="ConsPlusNormal"/>
              <w:rPr>
                <w:rFonts w:ascii="Times New Roman" w:hAnsi="Times New Roman" w:cs="Times New Roman"/>
                <w:sz w:val="18"/>
                <w:szCs w:val="18"/>
              </w:rPr>
            </w:pPr>
          </w:p>
        </w:tc>
        <w:tc>
          <w:tcPr>
            <w:tcW w:w="1969" w:type="dxa"/>
          </w:tcPr>
          <w:p w:rsidR="000019B3" w:rsidRPr="007945F9" w:rsidRDefault="000019B3" w:rsidP="000019B3">
            <w:pPr>
              <w:pStyle w:val="ConsPlusNormal"/>
              <w:rPr>
                <w:rFonts w:ascii="Times New Roman" w:hAnsi="Times New Roman" w:cs="Times New Roman"/>
                <w:sz w:val="18"/>
                <w:szCs w:val="18"/>
              </w:rPr>
            </w:pPr>
          </w:p>
        </w:tc>
        <w:tc>
          <w:tcPr>
            <w:tcW w:w="1342" w:type="dxa"/>
          </w:tcPr>
          <w:p w:rsidR="000019B3" w:rsidRPr="007945F9" w:rsidRDefault="000019B3" w:rsidP="000019B3">
            <w:pPr>
              <w:pStyle w:val="ConsPlusNormal"/>
              <w:rPr>
                <w:rFonts w:ascii="Times New Roman" w:hAnsi="Times New Roman" w:cs="Times New Roman"/>
                <w:sz w:val="18"/>
                <w:szCs w:val="18"/>
              </w:rPr>
            </w:pPr>
          </w:p>
        </w:tc>
        <w:tc>
          <w:tcPr>
            <w:tcW w:w="1358" w:type="dxa"/>
          </w:tcPr>
          <w:p w:rsidR="000019B3" w:rsidRPr="007945F9" w:rsidRDefault="000019B3" w:rsidP="000019B3">
            <w:pPr>
              <w:pStyle w:val="ConsPlusNormal"/>
              <w:rPr>
                <w:rFonts w:ascii="Times New Roman" w:hAnsi="Times New Roman" w:cs="Times New Roman"/>
                <w:sz w:val="18"/>
                <w:szCs w:val="18"/>
              </w:rPr>
            </w:pPr>
          </w:p>
        </w:tc>
        <w:tc>
          <w:tcPr>
            <w:tcW w:w="1260" w:type="dxa"/>
          </w:tcPr>
          <w:p w:rsidR="000019B3" w:rsidRPr="007945F9" w:rsidRDefault="000019B3" w:rsidP="000019B3">
            <w:pPr>
              <w:pStyle w:val="ConsPlusNormal"/>
              <w:rPr>
                <w:rFonts w:ascii="Times New Roman" w:hAnsi="Times New Roman" w:cs="Times New Roman"/>
                <w:sz w:val="18"/>
                <w:szCs w:val="18"/>
              </w:rPr>
            </w:pPr>
          </w:p>
        </w:tc>
        <w:tc>
          <w:tcPr>
            <w:tcW w:w="1310" w:type="dxa"/>
          </w:tcPr>
          <w:p w:rsidR="000019B3" w:rsidRPr="007945F9" w:rsidRDefault="000019B3" w:rsidP="000019B3">
            <w:pPr>
              <w:pStyle w:val="ConsPlusNormal"/>
              <w:rPr>
                <w:rFonts w:ascii="Times New Roman" w:hAnsi="Times New Roman" w:cs="Times New Roman"/>
                <w:sz w:val="18"/>
                <w:szCs w:val="18"/>
              </w:rPr>
            </w:pPr>
          </w:p>
        </w:tc>
        <w:tc>
          <w:tcPr>
            <w:tcW w:w="2832" w:type="dxa"/>
          </w:tcPr>
          <w:p w:rsidR="000019B3" w:rsidRPr="007945F9" w:rsidRDefault="000019B3" w:rsidP="000019B3">
            <w:pPr>
              <w:pStyle w:val="ConsPlusNormal"/>
              <w:rPr>
                <w:rFonts w:ascii="Times New Roman" w:hAnsi="Times New Roman" w:cs="Times New Roman"/>
                <w:sz w:val="18"/>
                <w:szCs w:val="18"/>
              </w:rPr>
            </w:pPr>
          </w:p>
        </w:tc>
        <w:tc>
          <w:tcPr>
            <w:tcW w:w="1260" w:type="dxa"/>
          </w:tcPr>
          <w:p w:rsidR="000019B3" w:rsidRPr="007945F9" w:rsidRDefault="000019B3" w:rsidP="000019B3">
            <w:pPr>
              <w:pStyle w:val="ConsPlusNormal"/>
              <w:rPr>
                <w:rFonts w:ascii="Times New Roman" w:hAnsi="Times New Roman" w:cs="Times New Roman"/>
                <w:sz w:val="18"/>
                <w:szCs w:val="18"/>
              </w:rPr>
            </w:pPr>
          </w:p>
        </w:tc>
        <w:tc>
          <w:tcPr>
            <w:tcW w:w="2038"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nformat"/>
        <w:jc w:val="both"/>
        <w:rPr>
          <w:rFonts w:ascii="Times New Roman" w:hAnsi="Times New Roman" w:cs="Times New Roman"/>
          <w:sz w:val="12"/>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Руководитель</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rPr>
        <w:t xml:space="preserve">(уполномоченное лицо) __________ _________ ____________________ </w:t>
      </w:r>
      <w:r w:rsidRPr="007945F9">
        <w:rPr>
          <w:rFonts w:ascii="Times New Roman" w:hAnsi="Times New Roman" w:cs="Times New Roman"/>
          <w:sz w:val="12"/>
          <w:szCs w:val="12"/>
        </w:rPr>
        <w:t>┌─────────────────────────────────────────────────────────┐</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(должность)(подпись)(расшифровка подписи) │  Отметка Финансового органа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        о принятии Уведомления об уточнении вида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Главный бухгалтер                                               │                и принадлежности платежа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(уполномоченное лицо) ___________ ________ ____________________ │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(должность)(подпись)(расшифровка подписи) │Главасельского поселения,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"___" ___________________ 20__ г.                               │ ___________ _________ ____________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(должность) (подпись) (расшифровка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                                     подписи)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│Ответственный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│исполнитель  ___________ _________ ____________ _________│</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(должность) (подпись) (расшифровка (телефон)│</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                                     подписи)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                                                         │</w:t>
      </w:r>
    </w:p>
    <w:p w:rsidR="000019B3" w:rsidRPr="007945F9" w:rsidRDefault="000019B3" w:rsidP="000019B3">
      <w:pPr>
        <w:pStyle w:val="ConsPlusNonformat"/>
        <w:jc w:val="both"/>
        <w:rPr>
          <w:rFonts w:ascii="Times New Roman" w:hAnsi="Times New Roman" w:cs="Times New Roman"/>
          <w:sz w:val="12"/>
          <w:szCs w:val="12"/>
        </w:rPr>
      </w:pPr>
      <w:r w:rsidRPr="007945F9">
        <w:rPr>
          <w:rFonts w:ascii="Times New Roman" w:hAnsi="Times New Roman" w:cs="Times New Roman"/>
          <w:sz w:val="12"/>
          <w:szCs w:val="12"/>
        </w:rPr>
        <w:t xml:space="preserve">                                                                │"___" ___________________ 20___ г.                       │</w:t>
      </w:r>
    </w:p>
    <w:p w:rsidR="000019B3" w:rsidRPr="007945F9" w:rsidRDefault="000019B3" w:rsidP="000019B3">
      <w:pPr>
        <w:pStyle w:val="ConsPlusNonformat"/>
        <w:jc w:val="both"/>
        <w:rPr>
          <w:rFonts w:ascii="Times New Roman" w:hAnsi="Times New Roman" w:cs="Times New Roman"/>
          <w:sz w:val="12"/>
        </w:rPr>
      </w:pPr>
      <w:r w:rsidRPr="007945F9">
        <w:rPr>
          <w:rFonts w:ascii="Times New Roman" w:hAnsi="Times New Roman" w:cs="Times New Roman"/>
          <w:sz w:val="12"/>
          <w:szCs w:val="12"/>
        </w:rPr>
        <w:t xml:space="preserve">                                                                └─────────────────────────────────────────────────────────┘</w:t>
      </w:r>
      <w:bookmarkStart w:id="30" w:name="P1180"/>
      <w:bookmarkEnd w:id="30"/>
    </w:p>
    <w:p w:rsidR="000019B3" w:rsidRPr="007945F9" w:rsidRDefault="000019B3" w:rsidP="000019B3">
      <w:pPr>
        <w:pStyle w:val="ConsPlusNonformat"/>
        <w:jc w:val="both"/>
        <w:rPr>
          <w:rFonts w:ascii="Times New Roman" w:hAnsi="Times New Roman" w:cs="Times New Roman"/>
          <w:sz w:val="12"/>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__________</w:t>
      </w:r>
    </w:p>
    <w:p w:rsidR="000019B3" w:rsidRPr="007945F9" w:rsidRDefault="000019B3" w:rsidP="000019B3">
      <w:pPr>
        <w:pStyle w:val="ConsPlusNormal"/>
        <w:ind w:left="9639"/>
        <w:jc w:val="both"/>
        <w:outlineLvl w:val="1"/>
        <w:rPr>
          <w:rFonts w:ascii="Times New Roman" w:hAnsi="Times New Roman" w:cs="Times New Roman"/>
        </w:rPr>
      </w:pPr>
      <w:r w:rsidRPr="007945F9">
        <w:rPr>
          <w:rFonts w:ascii="Times New Roman" w:hAnsi="Times New Roman" w:cs="Times New Roman"/>
        </w:rPr>
        <w:lastRenderedPageBreak/>
        <w:t>Приложение N 6</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tabs>
          <w:tab w:val="left" w:pos="12630"/>
        </w:tabs>
        <w:ind w:left="9639"/>
        <w:outlineLvl w:val="1"/>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 xml:space="preserve">муниципального района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1"/>
        <w:keepNext w:val="0"/>
        <w:autoSpaceDE w:val="0"/>
        <w:autoSpaceDN w:val="0"/>
        <w:adjustRightInd w:val="0"/>
        <w:jc w:val="both"/>
        <w:rPr>
          <w:rFonts w:eastAsiaTheme="minorHAnsi"/>
          <w:b w:val="0"/>
          <w:bCs w:val="0"/>
          <w:sz w:val="16"/>
          <w:szCs w:val="16"/>
          <w:lang w:eastAsia="en-US"/>
        </w:rPr>
      </w:pPr>
    </w:p>
    <w:tbl>
      <w:tblPr>
        <w:tblStyle w:val="ac"/>
        <w:tblpPr w:leftFromText="180" w:rightFromText="180" w:vertAnchor="text" w:horzAnchor="margin" w:tblpXSpec="right" w:tblpY="109"/>
        <w:tblW w:w="0" w:type="auto"/>
        <w:tblLook w:val="04A0"/>
      </w:tblPr>
      <w:tblGrid>
        <w:gridCol w:w="2376"/>
      </w:tblGrid>
      <w:tr w:rsidR="000019B3" w:rsidRPr="007945F9" w:rsidTr="000019B3">
        <w:tc>
          <w:tcPr>
            <w:tcW w:w="2376" w:type="dxa"/>
          </w:tcPr>
          <w:p w:rsidR="000019B3" w:rsidRPr="007945F9" w:rsidRDefault="000019B3" w:rsidP="000019B3">
            <w:pPr>
              <w:pStyle w:val="ConsPlusNonformat"/>
              <w:jc w:val="both"/>
              <w:rPr>
                <w:rFonts w:ascii="Times New Roman" w:hAnsi="Times New Roman" w:cs="Times New Roman"/>
              </w:rPr>
            </w:pPr>
          </w:p>
        </w:tc>
      </w:tr>
    </w:tbl>
    <w:p w:rsidR="000019B3" w:rsidRPr="007945F9" w:rsidRDefault="000019B3" w:rsidP="000019B3">
      <w:pPr>
        <w:pStyle w:val="ConsPlusNonformat"/>
        <w:jc w:val="center"/>
        <w:rPr>
          <w:rFonts w:ascii="Times New Roman" w:hAnsi="Times New Roman" w:cs="Times New Roman"/>
        </w:rPr>
      </w:pPr>
    </w:p>
    <w:p w:rsidR="000019B3" w:rsidRPr="007945F9" w:rsidRDefault="000019B3" w:rsidP="000019B3">
      <w:pPr>
        <w:pStyle w:val="ConsPlusNonformat"/>
        <w:tabs>
          <w:tab w:val="left" w:pos="8070"/>
        </w:tabs>
        <w:jc w:val="both"/>
        <w:rPr>
          <w:rFonts w:ascii="Times New Roman" w:hAnsi="Times New Roman" w:cs="Times New Roman"/>
        </w:rPr>
      </w:pPr>
      <w:r w:rsidRPr="007945F9">
        <w:rPr>
          <w:rFonts w:ascii="Times New Roman" w:hAnsi="Times New Roman" w:cs="Times New Roman"/>
        </w:rPr>
        <w:tab/>
      </w:r>
      <w:r w:rsidRPr="007945F9">
        <w:rPr>
          <w:rFonts w:ascii="Times New Roman" w:eastAsiaTheme="minorHAnsi" w:hAnsi="Times New Roman" w:cs="Times New Roman"/>
          <w:b/>
          <w:bCs/>
          <w:sz w:val="16"/>
          <w:szCs w:val="16"/>
          <w:lang w:eastAsia="en-US"/>
        </w:rPr>
        <w:t xml:space="preserve">  Вид средств для исполнения обязательств</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widowControl w:val="0"/>
        <w:autoSpaceDE w:val="0"/>
        <w:autoSpaceDN w:val="0"/>
        <w:adjustRightInd w:val="0"/>
        <w:jc w:val="center"/>
        <w:rPr>
          <w:rFonts w:ascii="Times New Roman" w:hAnsi="Times New Roman" w:cs="Times New Roman"/>
        </w:rPr>
      </w:pPr>
      <w:bookmarkStart w:id="31" w:name="P1202"/>
      <w:bookmarkEnd w:id="31"/>
      <w:r w:rsidRPr="007945F9">
        <w:rPr>
          <w:rFonts w:ascii="Times New Roman" w:hAnsi="Times New Roman" w:cs="Times New Roman"/>
        </w:rPr>
        <w:t>Распоряжение на кассовый расход</w:t>
      </w:r>
    </w:p>
    <w:p w:rsidR="000019B3" w:rsidRPr="007945F9" w:rsidRDefault="000019B3" w:rsidP="000019B3">
      <w:pPr>
        <w:widowControl w:val="0"/>
        <w:autoSpaceDE w:val="0"/>
        <w:autoSpaceDN w:val="0"/>
        <w:adjustRightInd w:val="0"/>
        <w:jc w:val="center"/>
        <w:rPr>
          <w:rFonts w:ascii="Times New Roman" w:hAnsi="Times New Roman" w:cs="Times New Roman"/>
        </w:rPr>
      </w:pPr>
      <w:r w:rsidRPr="007945F9">
        <w:rPr>
          <w:rFonts w:ascii="Times New Roman" w:hAnsi="Times New Roman" w:cs="Times New Roman"/>
        </w:rPr>
        <w:t>N ____________ от</w:t>
      </w:r>
    </w:p>
    <w:p w:rsidR="000019B3" w:rsidRPr="007945F9" w:rsidRDefault="000019B3" w:rsidP="000019B3">
      <w:pPr>
        <w:widowControl w:val="0"/>
        <w:autoSpaceDE w:val="0"/>
        <w:autoSpaceDN w:val="0"/>
        <w:adjustRightInd w:val="0"/>
        <w:jc w:val="right"/>
        <w:rPr>
          <w:rFonts w:ascii="Times New Roman" w:hAnsi="Times New Roman" w:cs="Times New Roman"/>
        </w:rPr>
      </w:pPr>
      <w:r w:rsidRPr="007945F9">
        <w:rPr>
          <w:rFonts w:ascii="Times New Roman" w:hAnsi="Times New Roman" w:cs="Times New Roman"/>
        </w:rPr>
        <w:t>Ед. изм. руб.</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N │Номер │Рекви-│N л/с, ИНН│Реквизиты контрагента │Код по  │Назначе-│ Сумма │Учетный │    Реквизиты документа основания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│п/п│идата│зиты  │и наимено-├────────┬─────┬───────┤БК      │ние     │   в   │номер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│заявки│чека  │вание     │Наимено-│Счет │Код БК │платель-│платежа │рублях │обяза-  │Вид│Номер│Дата│Пред-│  Номер  │Номер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│номер,│получателя│вание,  │  и  │получа-│щика    │        │       │тельства│   │     │    │мет  │ жесткой │уведом-│</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│серия,│бюджетных │ИНН,    │банк │теля,  │        │        │       │        │   │     │    │     │  копии  │ления,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│дата и│средств   │КПП,    │     │группа │        │        │       │        │   │     │    │     │документа│код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│общая │          │лицевой │     │получа-│        │        │       │        │   │     │    │     │         │объекта│</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│сумма │          │счет    │     │теля   │        │        │       │        │   │     │    │     │         │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      │      │          │        │     │       │        │        │       │        │   │     │    │     │         │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xml:space="preserve">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xml:space="preserve">                                                             │   Итого│       │</w:t>
      </w:r>
    </w:p>
    <w:p w:rsidR="000019B3" w:rsidRPr="007945F9" w:rsidRDefault="000019B3" w:rsidP="000019B3">
      <w:pPr>
        <w:pStyle w:val="ConsPlusCell"/>
        <w:rPr>
          <w:rFonts w:ascii="Times New Roman" w:hAnsi="Times New Roman" w:cs="Times New Roman"/>
          <w:sz w:val="18"/>
          <w:szCs w:val="18"/>
        </w:rPr>
      </w:pPr>
      <w:r w:rsidRPr="007945F9">
        <w:rPr>
          <w:rFonts w:ascii="Times New Roman" w:hAnsi="Times New Roman" w:cs="Times New Roman"/>
          <w:sz w:val="18"/>
          <w:szCs w:val="18"/>
        </w:rPr>
        <w:t xml:space="preserve">                                                             └────────┴───────┘</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Количество платежных документов: _________ шт.</w:t>
      </w:r>
    </w:p>
    <w:p w:rsidR="000019B3" w:rsidRPr="007945F9" w:rsidRDefault="000019B3" w:rsidP="000019B3">
      <w:pPr>
        <w:pStyle w:val="ConsPlusNonformat"/>
        <w:rPr>
          <w:rFonts w:ascii="Times New Roman" w:hAnsi="Times New Roman" w:cs="Times New Roman"/>
          <w:sz w:val="18"/>
          <w:szCs w:val="18"/>
        </w:rPr>
      </w:pP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Всего _______ руб.</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lastRenderedPageBreak/>
        <w:t>Всего прописью: _________ рублей __ копеек</w:t>
      </w:r>
    </w:p>
    <w:p w:rsidR="000019B3" w:rsidRPr="007945F9" w:rsidRDefault="000019B3" w:rsidP="000019B3">
      <w:pPr>
        <w:pStyle w:val="ConsPlusNonformat"/>
        <w:rPr>
          <w:rFonts w:ascii="Times New Roman" w:hAnsi="Times New Roman" w:cs="Times New Roman"/>
          <w:sz w:val="18"/>
          <w:szCs w:val="18"/>
        </w:rPr>
      </w:pP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Заместитель главы Администрации - начальник финансового управления</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 xml:space="preserve"> (или иное уполномоченное лицо)                                                    __________       ____________</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 xml:space="preserve">   подпись       расшифровка подписи</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Ответственный исполнитель:                                                        ____________    ___________________</w:t>
      </w:r>
    </w:p>
    <w:p w:rsidR="000019B3" w:rsidRPr="007945F9" w:rsidRDefault="000019B3" w:rsidP="000019B3">
      <w:pPr>
        <w:pStyle w:val="ConsPlusNonformat"/>
        <w:rPr>
          <w:rFonts w:ascii="Times New Roman" w:hAnsi="Times New Roman" w:cs="Times New Roman"/>
          <w:sz w:val="18"/>
          <w:szCs w:val="18"/>
        </w:rPr>
      </w:pPr>
      <w:r w:rsidRPr="007945F9">
        <w:rPr>
          <w:rFonts w:ascii="Times New Roman" w:hAnsi="Times New Roman" w:cs="Times New Roman"/>
          <w:sz w:val="18"/>
          <w:szCs w:val="18"/>
        </w:rPr>
        <w:t xml:space="preserve">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B20226" w:rsidRPr="007945F9" w:rsidRDefault="00B20226" w:rsidP="000019B3">
      <w:pPr>
        <w:pStyle w:val="ConsPlusNormal"/>
        <w:ind w:left="9639"/>
        <w:jc w:val="both"/>
        <w:outlineLvl w:val="1"/>
        <w:rPr>
          <w:rFonts w:ascii="Times New Roman" w:hAnsi="Times New Roman" w:cs="Times New Roman"/>
        </w:rPr>
      </w:pPr>
    </w:p>
    <w:p w:rsidR="000019B3" w:rsidRPr="007945F9" w:rsidRDefault="000019B3" w:rsidP="000019B3">
      <w:pPr>
        <w:pStyle w:val="ConsPlusNormal"/>
        <w:ind w:left="9639"/>
        <w:jc w:val="both"/>
        <w:outlineLvl w:val="1"/>
        <w:rPr>
          <w:rFonts w:ascii="Times New Roman" w:hAnsi="Times New Roman" w:cs="Times New Roman"/>
        </w:rPr>
      </w:pPr>
      <w:r w:rsidRPr="007945F9">
        <w:rPr>
          <w:rFonts w:ascii="Times New Roman" w:hAnsi="Times New Roman" w:cs="Times New Roman"/>
        </w:rPr>
        <w:lastRenderedPageBreak/>
        <w:t>Приложение N 7</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бюджета</w:t>
      </w:r>
      <w:r w:rsidR="00B20226" w:rsidRPr="007945F9">
        <w:rPr>
          <w:rFonts w:ascii="Times New Roman" w:hAnsi="Times New Roman" w:cs="Times New Roman"/>
        </w:rPr>
        <w:t xml:space="preserve"> </w:t>
      </w:r>
      <w:r w:rsidRPr="007945F9">
        <w:rPr>
          <w:rFonts w:ascii="Times New Roman" w:hAnsi="Times New Roman" w:cs="Times New Roman"/>
        </w:rPr>
        <w:t>сельского поселения Душанбековский сельсовет муниципального района</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szCs w:val="22"/>
        </w:rPr>
        <w:t>Кигинский</w:t>
      </w:r>
      <w:r w:rsidR="00B20226" w:rsidRPr="007945F9">
        <w:rPr>
          <w:rFonts w:ascii="Times New Roman" w:hAnsi="Times New Roman" w:cs="Times New Roman"/>
          <w:szCs w:val="22"/>
        </w:rPr>
        <w:t xml:space="preserve"> </w:t>
      </w:r>
      <w:r w:rsidRPr="007945F9">
        <w:rPr>
          <w:rFonts w:ascii="Times New Roman" w:hAnsi="Times New Roman" w:cs="Times New Roman"/>
        </w:rPr>
        <w:t>район Республики Башкортостан</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9639"/>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tabs>
          <w:tab w:val="left" w:pos="12630"/>
        </w:tabs>
        <w:ind w:left="9639"/>
        <w:outlineLvl w:val="1"/>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 xml:space="preserve">муниципального района                                                                    </w:t>
      </w:r>
      <w:r w:rsidRPr="007945F9">
        <w:rPr>
          <w:rFonts w:ascii="Times New Roman" w:hAnsi="Times New Roman" w:cs="Times New Roman"/>
          <w:szCs w:val="22"/>
        </w:rPr>
        <w:t>Кигинский</w:t>
      </w:r>
      <w:r w:rsidR="00B20226" w:rsidRPr="007945F9">
        <w:rPr>
          <w:rFonts w:ascii="Times New Roman" w:hAnsi="Times New Roman" w:cs="Times New Roman"/>
          <w:szCs w:val="22"/>
        </w:rPr>
        <w:t xml:space="preserve"> </w:t>
      </w:r>
      <w:r w:rsidRPr="007945F9">
        <w:rPr>
          <w:rFonts w:ascii="Times New Roman" w:hAnsi="Times New Roman" w:cs="Times New Roman"/>
        </w:rPr>
        <w:t>район Республики Башкортостан</w:t>
      </w: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СПРАВКА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за _____________________ 200__ г.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Форма по ОКУД│ </w:t>
      </w:r>
      <w:hyperlink r:id="rId47" w:history="1">
        <w:r w:rsidRPr="007945F9">
          <w:rPr>
            <w:rFonts w:ascii="Times New Roman" w:hAnsi="Times New Roman" w:cs="Times New Roman"/>
          </w:rPr>
          <w:t>0504833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Учреждение _____________________________________________ по ОКПО│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Структурное подразделение 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Единица измерения: руб.                                  по ОКЕИ│   </w:t>
      </w:r>
      <w:hyperlink r:id="rId48" w:history="1">
        <w:r w:rsidRPr="007945F9">
          <w:rPr>
            <w:rFonts w:ascii="Times New Roman" w:hAnsi="Times New Roman" w:cs="Times New Roman"/>
          </w:rPr>
          <w:t>383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0019B3" w:rsidRPr="007945F9" w:rsidTr="000019B3">
        <w:tc>
          <w:tcPr>
            <w:tcW w:w="4857"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Наименование и основание проводимой операции</w:t>
            </w:r>
          </w:p>
        </w:tc>
        <w:tc>
          <w:tcPr>
            <w:tcW w:w="203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 документа</w:t>
            </w:r>
          </w:p>
        </w:tc>
        <w:tc>
          <w:tcPr>
            <w:tcW w:w="108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Дата</w:t>
            </w:r>
          </w:p>
        </w:tc>
        <w:tc>
          <w:tcPr>
            <w:tcW w:w="3100"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 счета</w:t>
            </w:r>
          </w:p>
        </w:tc>
        <w:tc>
          <w:tcPr>
            <w:tcW w:w="1458"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w:t>
            </w:r>
          </w:p>
        </w:tc>
      </w:tr>
      <w:tr w:rsidR="000019B3" w:rsidRPr="007945F9" w:rsidTr="000019B3">
        <w:tc>
          <w:tcPr>
            <w:tcW w:w="4857" w:type="dxa"/>
            <w:vMerge/>
          </w:tcPr>
          <w:p w:rsidR="000019B3" w:rsidRPr="007945F9" w:rsidRDefault="000019B3" w:rsidP="000019B3">
            <w:pPr>
              <w:rPr>
                <w:rFonts w:ascii="Times New Roman" w:hAnsi="Times New Roman" w:cs="Times New Roman"/>
              </w:rPr>
            </w:pPr>
          </w:p>
        </w:tc>
        <w:tc>
          <w:tcPr>
            <w:tcW w:w="2039" w:type="dxa"/>
            <w:vMerge/>
          </w:tcPr>
          <w:p w:rsidR="000019B3" w:rsidRPr="007945F9" w:rsidRDefault="000019B3" w:rsidP="000019B3">
            <w:pPr>
              <w:rPr>
                <w:rFonts w:ascii="Times New Roman" w:hAnsi="Times New Roman" w:cs="Times New Roman"/>
              </w:rPr>
            </w:pPr>
          </w:p>
        </w:tc>
        <w:tc>
          <w:tcPr>
            <w:tcW w:w="1080" w:type="dxa"/>
            <w:vMerge/>
          </w:tcPr>
          <w:p w:rsidR="000019B3" w:rsidRPr="007945F9" w:rsidRDefault="000019B3" w:rsidP="000019B3">
            <w:pPr>
              <w:rPr>
                <w:rFonts w:ascii="Times New Roman" w:hAnsi="Times New Roman" w:cs="Times New Roman"/>
              </w:rPr>
            </w:pPr>
          </w:p>
        </w:tc>
        <w:tc>
          <w:tcPr>
            <w:tcW w:w="14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 дебету</w:t>
            </w:r>
          </w:p>
        </w:tc>
        <w:tc>
          <w:tcPr>
            <w:tcW w:w="166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 кредиту</w:t>
            </w:r>
          </w:p>
        </w:tc>
        <w:tc>
          <w:tcPr>
            <w:tcW w:w="1458" w:type="dxa"/>
            <w:vMerge/>
          </w:tcPr>
          <w:p w:rsidR="000019B3" w:rsidRPr="007945F9" w:rsidRDefault="000019B3" w:rsidP="000019B3">
            <w:pPr>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203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108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4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66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45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rPr>
          <w:trHeight w:val="332"/>
        </w:trPr>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4857" w:type="dxa"/>
          </w:tcPr>
          <w:p w:rsidR="000019B3" w:rsidRPr="007945F9" w:rsidRDefault="000019B3" w:rsidP="000019B3">
            <w:pPr>
              <w:pStyle w:val="ConsPlusNormal"/>
              <w:rPr>
                <w:rFonts w:ascii="Times New Roman" w:hAnsi="Times New Roman" w:cs="Times New Roman"/>
              </w:rPr>
            </w:pPr>
          </w:p>
        </w:tc>
        <w:tc>
          <w:tcPr>
            <w:tcW w:w="2039" w:type="dxa"/>
          </w:tcPr>
          <w:p w:rsidR="000019B3" w:rsidRPr="007945F9" w:rsidRDefault="000019B3" w:rsidP="000019B3">
            <w:pPr>
              <w:pStyle w:val="ConsPlusNormal"/>
              <w:rPr>
                <w:rFonts w:ascii="Times New Roman" w:hAnsi="Times New Roman" w:cs="Times New Roman"/>
              </w:rPr>
            </w:pPr>
          </w:p>
        </w:tc>
        <w:tc>
          <w:tcPr>
            <w:tcW w:w="108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660" w:type="dxa"/>
          </w:tcPr>
          <w:p w:rsidR="000019B3" w:rsidRPr="007945F9" w:rsidRDefault="000019B3" w:rsidP="000019B3">
            <w:pPr>
              <w:pStyle w:val="ConsPlusNormal"/>
              <w:rPr>
                <w:rFonts w:ascii="Times New Roman" w:hAnsi="Times New Roman" w:cs="Times New Roman"/>
              </w:rPr>
            </w:pPr>
          </w:p>
        </w:tc>
        <w:tc>
          <w:tcPr>
            <w:tcW w:w="1458"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Исполнитель  ___________________ ____________ __________________________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__________________ 200__ г.</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ind w:left="5103"/>
        <w:jc w:val="both"/>
        <w:outlineLvl w:val="1"/>
        <w:rPr>
          <w:rFonts w:ascii="Times New Roman" w:hAnsi="Times New Roman" w:cs="Times New Roman"/>
        </w:rPr>
      </w:pPr>
      <w:r w:rsidRPr="007945F9">
        <w:rPr>
          <w:rFonts w:ascii="Times New Roman" w:hAnsi="Times New Roman" w:cs="Times New Roman"/>
        </w:rPr>
        <w:t>Приложение N 8</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r w:rsidR="00B20226" w:rsidRPr="007945F9">
        <w:rPr>
          <w:rFonts w:ascii="Times New Roman" w:hAnsi="Times New Roman" w:cs="Times New Roman"/>
        </w:rPr>
        <w:t xml:space="preserve">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bookmarkStart w:id="32" w:name="P1481"/>
      <w:bookmarkEnd w:id="32"/>
      <w:r w:rsidRPr="007945F9">
        <w:rPr>
          <w:rFonts w:ascii="Times New Roman" w:hAnsi="Times New Roman" w:cs="Times New Roman"/>
          <w:sz w:val="12"/>
        </w:rPr>
        <w:t xml:space="preserve">                                   Сводные данные по лицевым счетам</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подведомственных учреждений главного распорядителя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(распорядителя) бюджетных средств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на "___" ______________ 20__ г.                                        Дата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Финансовый орган    __________________________________________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Главный распорядитель                                                   Глава по БК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бюджетных средств   __________________________________________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Распорядитель                                                   по Сводному реестру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бюджетных средств   __________________________________________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Наименование бюджета _________________________________________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Единица измерения: руб.                                                     по ОКЕИ │ </w:t>
      </w:r>
      <w:hyperlink r:id="rId49" w:history="1">
        <w:r w:rsidRPr="007945F9">
          <w:rPr>
            <w:rFonts w:ascii="Times New Roman" w:hAnsi="Times New Roman" w:cs="Times New Roman"/>
            <w:sz w:val="12"/>
          </w:rPr>
          <w:t>383</w:t>
        </w:r>
      </w:hyperlink>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1. Операции с бюджетными данными</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1.1. Бюджетные данные, подлежащие распределению</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распорядителем бюджетных средств</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0019B3" w:rsidRPr="007945F9" w:rsidTr="000019B3">
        <w:tc>
          <w:tcPr>
            <w:tcW w:w="1862"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lastRenderedPageBreak/>
              <w:t>Код по БК</w:t>
            </w:r>
          </w:p>
        </w:tc>
        <w:tc>
          <w:tcPr>
            <w:tcW w:w="8318" w:type="dxa"/>
            <w:gridSpan w:val="6"/>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Бюджетные ассигнования</w:t>
            </w:r>
          </w:p>
        </w:tc>
        <w:tc>
          <w:tcPr>
            <w:tcW w:w="4295"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r>
      <w:tr w:rsidR="000019B3" w:rsidRPr="007945F9" w:rsidTr="000019B3">
        <w:tc>
          <w:tcPr>
            <w:tcW w:w="1862" w:type="dxa"/>
            <w:vMerge/>
          </w:tcPr>
          <w:p w:rsidR="000019B3" w:rsidRPr="007945F9" w:rsidRDefault="000019B3" w:rsidP="000019B3">
            <w:pPr>
              <w:rPr>
                <w:rFonts w:ascii="Times New Roman" w:hAnsi="Times New Roman" w:cs="Times New Roman"/>
                <w:sz w:val="16"/>
                <w:szCs w:val="16"/>
              </w:rPr>
            </w:pPr>
          </w:p>
        </w:tc>
        <w:tc>
          <w:tcPr>
            <w:tcW w:w="424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получено</w:t>
            </w:r>
          </w:p>
        </w:tc>
        <w:tc>
          <w:tcPr>
            <w:tcW w:w="406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подлежит распределению</w:t>
            </w:r>
          </w:p>
        </w:tc>
        <w:tc>
          <w:tcPr>
            <w:tcW w:w="4295"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получено</w:t>
            </w:r>
          </w:p>
        </w:tc>
      </w:tr>
      <w:tr w:rsidR="000019B3" w:rsidRPr="007945F9" w:rsidTr="000019B3">
        <w:tc>
          <w:tcPr>
            <w:tcW w:w="1862" w:type="dxa"/>
            <w:vMerge/>
          </w:tcPr>
          <w:p w:rsidR="000019B3" w:rsidRPr="007945F9" w:rsidRDefault="000019B3" w:rsidP="000019B3">
            <w:pPr>
              <w:rPr>
                <w:rFonts w:ascii="Times New Roman" w:hAnsi="Times New Roman" w:cs="Times New Roman"/>
                <w:sz w:val="16"/>
                <w:szCs w:val="16"/>
              </w:rPr>
            </w:pP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52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34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566"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r>
      <w:tr w:rsidR="000019B3" w:rsidRPr="007945F9" w:rsidTr="000019B3">
        <w:tc>
          <w:tcPr>
            <w:tcW w:w="1862"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08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729" w:type="dxa"/>
            <w:vMerge/>
          </w:tcPr>
          <w:p w:rsidR="000019B3" w:rsidRPr="007945F9" w:rsidRDefault="000019B3" w:rsidP="000019B3">
            <w:pPr>
              <w:rPr>
                <w:rFonts w:ascii="Times New Roman" w:hAnsi="Times New Roman" w:cs="Times New Roman"/>
                <w:sz w:val="16"/>
                <w:szCs w:val="16"/>
              </w:rPr>
            </w:pPr>
          </w:p>
        </w:tc>
        <w:tc>
          <w:tcPr>
            <w:tcW w:w="145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115"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r>
      <w:tr w:rsidR="000019B3" w:rsidRPr="007945F9" w:rsidTr="000019B3">
        <w:tc>
          <w:tcPr>
            <w:tcW w:w="186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6</w:t>
            </w:r>
          </w:p>
        </w:tc>
        <w:tc>
          <w:tcPr>
            <w:tcW w:w="108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7</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8</w:t>
            </w:r>
          </w:p>
        </w:tc>
        <w:tc>
          <w:tcPr>
            <w:tcW w:w="145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9</w:t>
            </w:r>
          </w:p>
        </w:tc>
        <w:tc>
          <w:tcPr>
            <w:tcW w:w="1115"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10</w:t>
            </w:r>
          </w:p>
        </w:tc>
      </w:tr>
      <w:tr w:rsidR="000019B3" w:rsidRPr="007945F9" w:rsidTr="000019B3">
        <w:tc>
          <w:tcPr>
            <w:tcW w:w="1862"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08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451" w:type="dxa"/>
          </w:tcPr>
          <w:p w:rsidR="000019B3" w:rsidRPr="007945F9" w:rsidRDefault="000019B3" w:rsidP="000019B3">
            <w:pPr>
              <w:pStyle w:val="ConsPlusNormal"/>
              <w:rPr>
                <w:rFonts w:ascii="Times New Roman" w:hAnsi="Times New Roman" w:cs="Times New Roman"/>
                <w:sz w:val="16"/>
                <w:szCs w:val="16"/>
              </w:rPr>
            </w:pPr>
          </w:p>
        </w:tc>
        <w:tc>
          <w:tcPr>
            <w:tcW w:w="1115"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1862"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08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451" w:type="dxa"/>
          </w:tcPr>
          <w:p w:rsidR="000019B3" w:rsidRPr="007945F9" w:rsidRDefault="000019B3" w:rsidP="000019B3">
            <w:pPr>
              <w:pStyle w:val="ConsPlusNormal"/>
              <w:rPr>
                <w:rFonts w:ascii="Times New Roman" w:hAnsi="Times New Roman" w:cs="Times New Roman"/>
                <w:sz w:val="16"/>
                <w:szCs w:val="16"/>
              </w:rPr>
            </w:pPr>
          </w:p>
        </w:tc>
        <w:tc>
          <w:tcPr>
            <w:tcW w:w="1115"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1862"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08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451" w:type="dxa"/>
          </w:tcPr>
          <w:p w:rsidR="000019B3" w:rsidRPr="007945F9" w:rsidRDefault="000019B3" w:rsidP="000019B3">
            <w:pPr>
              <w:pStyle w:val="ConsPlusNormal"/>
              <w:rPr>
                <w:rFonts w:ascii="Times New Roman" w:hAnsi="Times New Roman" w:cs="Times New Roman"/>
                <w:sz w:val="16"/>
                <w:szCs w:val="16"/>
              </w:rPr>
            </w:pPr>
          </w:p>
        </w:tc>
        <w:tc>
          <w:tcPr>
            <w:tcW w:w="1115"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1862"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Итого</w:t>
            </w: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260" w:type="dxa"/>
          </w:tcPr>
          <w:p w:rsidR="000019B3" w:rsidRPr="007945F9" w:rsidRDefault="000019B3" w:rsidP="000019B3">
            <w:pPr>
              <w:pStyle w:val="ConsPlusNormal"/>
              <w:rPr>
                <w:rFonts w:ascii="Times New Roman" w:hAnsi="Times New Roman" w:cs="Times New Roman"/>
                <w:sz w:val="16"/>
                <w:szCs w:val="16"/>
              </w:rPr>
            </w:pPr>
          </w:p>
        </w:tc>
        <w:tc>
          <w:tcPr>
            <w:tcW w:w="1080"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c>
          <w:tcPr>
            <w:tcW w:w="1451" w:type="dxa"/>
          </w:tcPr>
          <w:p w:rsidR="000019B3" w:rsidRPr="007945F9" w:rsidRDefault="000019B3" w:rsidP="000019B3">
            <w:pPr>
              <w:pStyle w:val="ConsPlusNormal"/>
              <w:rPr>
                <w:rFonts w:ascii="Times New Roman" w:hAnsi="Times New Roman" w:cs="Times New Roman"/>
                <w:sz w:val="16"/>
                <w:szCs w:val="16"/>
              </w:rPr>
            </w:pPr>
          </w:p>
        </w:tc>
        <w:tc>
          <w:tcPr>
            <w:tcW w:w="1115" w:type="dxa"/>
          </w:tcPr>
          <w:p w:rsidR="000019B3" w:rsidRPr="007945F9" w:rsidRDefault="000019B3" w:rsidP="000019B3">
            <w:pPr>
              <w:pStyle w:val="ConsPlusNormal"/>
              <w:rPr>
                <w:rFonts w:ascii="Times New Roman" w:hAnsi="Times New Roman" w:cs="Times New Roman"/>
                <w:sz w:val="16"/>
                <w:szCs w:val="16"/>
              </w:rPr>
            </w:pPr>
          </w:p>
        </w:tc>
      </w:tr>
    </w:tbl>
    <w:p w:rsidR="000019B3" w:rsidRPr="007945F9" w:rsidRDefault="000019B3" w:rsidP="000019B3">
      <w:pPr>
        <w:pStyle w:val="ConsPlusNormal"/>
        <w:ind w:firstLine="540"/>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на "__" _______ 20__ г.</w:t>
      </w:r>
    </w:p>
    <w:p w:rsidR="000019B3" w:rsidRPr="007945F9" w:rsidRDefault="000019B3" w:rsidP="000019B3">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0019B3" w:rsidRPr="007945F9" w:rsidTr="000019B3">
        <w:tc>
          <w:tcPr>
            <w:tcW w:w="3122"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5682"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c>
          <w:tcPr>
            <w:tcW w:w="4304"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Предельные объемы финансирования</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c>
          <w:tcPr>
            <w:tcW w:w="3122" w:type="dxa"/>
            <w:vMerge/>
          </w:tcPr>
          <w:p w:rsidR="000019B3" w:rsidRPr="007945F9" w:rsidRDefault="000019B3" w:rsidP="000019B3">
            <w:pPr>
              <w:rPr>
                <w:rFonts w:ascii="Times New Roman" w:hAnsi="Times New Roman" w:cs="Times New Roman"/>
                <w:sz w:val="16"/>
                <w:szCs w:val="16"/>
              </w:rPr>
            </w:pPr>
          </w:p>
        </w:tc>
        <w:tc>
          <w:tcPr>
            <w:tcW w:w="5682"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подлежит распределению</w:t>
            </w:r>
          </w:p>
        </w:tc>
        <w:tc>
          <w:tcPr>
            <w:tcW w:w="1800"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получено</w:t>
            </w:r>
          </w:p>
        </w:tc>
        <w:tc>
          <w:tcPr>
            <w:tcW w:w="2504"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подлежит распределению</w:t>
            </w: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3122" w:type="dxa"/>
            <w:vMerge/>
          </w:tcPr>
          <w:p w:rsidR="000019B3" w:rsidRPr="007945F9" w:rsidRDefault="000019B3" w:rsidP="000019B3">
            <w:pPr>
              <w:rPr>
                <w:rFonts w:ascii="Times New Roman" w:hAnsi="Times New Roman" w:cs="Times New Roman"/>
                <w:sz w:val="16"/>
                <w:szCs w:val="16"/>
              </w:rPr>
            </w:pPr>
          </w:p>
        </w:tc>
        <w:tc>
          <w:tcPr>
            <w:tcW w:w="2262"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342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800" w:type="dxa"/>
            <w:vMerge/>
          </w:tcPr>
          <w:p w:rsidR="000019B3" w:rsidRPr="007945F9" w:rsidRDefault="000019B3" w:rsidP="000019B3">
            <w:pPr>
              <w:rPr>
                <w:rFonts w:ascii="Times New Roman" w:hAnsi="Times New Roman" w:cs="Times New Roman"/>
                <w:sz w:val="16"/>
                <w:szCs w:val="16"/>
              </w:rPr>
            </w:pPr>
          </w:p>
        </w:tc>
        <w:tc>
          <w:tcPr>
            <w:tcW w:w="250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3122" w:type="dxa"/>
            <w:vMerge/>
          </w:tcPr>
          <w:p w:rsidR="000019B3" w:rsidRPr="007945F9" w:rsidRDefault="000019B3" w:rsidP="000019B3">
            <w:pPr>
              <w:rPr>
                <w:rFonts w:ascii="Times New Roman" w:hAnsi="Times New Roman" w:cs="Times New Roman"/>
                <w:sz w:val="16"/>
                <w:szCs w:val="16"/>
              </w:rPr>
            </w:pPr>
          </w:p>
        </w:tc>
        <w:tc>
          <w:tcPr>
            <w:tcW w:w="2262" w:type="dxa"/>
            <w:vMerge/>
          </w:tcPr>
          <w:p w:rsidR="000019B3" w:rsidRPr="007945F9" w:rsidRDefault="000019B3" w:rsidP="000019B3">
            <w:pPr>
              <w:rPr>
                <w:rFonts w:ascii="Times New Roman" w:hAnsi="Times New Roman" w:cs="Times New Roman"/>
                <w:sz w:val="16"/>
                <w:szCs w:val="16"/>
              </w:rPr>
            </w:pPr>
          </w:p>
        </w:tc>
        <w:tc>
          <w:tcPr>
            <w:tcW w:w="162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80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800" w:type="dxa"/>
            <w:vMerge/>
          </w:tcPr>
          <w:p w:rsidR="000019B3" w:rsidRPr="007945F9" w:rsidRDefault="000019B3" w:rsidP="000019B3">
            <w:pPr>
              <w:rPr>
                <w:rFonts w:ascii="Times New Roman" w:hAnsi="Times New Roman" w:cs="Times New Roman"/>
                <w:sz w:val="16"/>
                <w:szCs w:val="16"/>
              </w:rPr>
            </w:pPr>
          </w:p>
        </w:tc>
        <w:tc>
          <w:tcPr>
            <w:tcW w:w="250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312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226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11</w:t>
            </w:r>
          </w:p>
        </w:tc>
        <w:tc>
          <w:tcPr>
            <w:tcW w:w="162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12</w:t>
            </w:r>
          </w:p>
        </w:tc>
        <w:tc>
          <w:tcPr>
            <w:tcW w:w="180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13</w:t>
            </w:r>
          </w:p>
        </w:tc>
        <w:tc>
          <w:tcPr>
            <w:tcW w:w="180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14</w:t>
            </w:r>
          </w:p>
        </w:tc>
        <w:tc>
          <w:tcPr>
            <w:tcW w:w="2504"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15</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16</w:t>
            </w:r>
          </w:p>
        </w:tc>
      </w:tr>
      <w:tr w:rsidR="000019B3" w:rsidRPr="007945F9" w:rsidTr="000019B3">
        <w:tc>
          <w:tcPr>
            <w:tcW w:w="3122" w:type="dxa"/>
          </w:tcPr>
          <w:p w:rsidR="000019B3" w:rsidRPr="007945F9" w:rsidRDefault="000019B3" w:rsidP="000019B3">
            <w:pPr>
              <w:pStyle w:val="ConsPlusNormal"/>
              <w:rPr>
                <w:rFonts w:ascii="Times New Roman" w:hAnsi="Times New Roman" w:cs="Times New Roman"/>
                <w:sz w:val="16"/>
                <w:szCs w:val="16"/>
              </w:rPr>
            </w:pPr>
          </w:p>
        </w:tc>
        <w:tc>
          <w:tcPr>
            <w:tcW w:w="2262" w:type="dxa"/>
          </w:tcPr>
          <w:p w:rsidR="000019B3" w:rsidRPr="007945F9" w:rsidRDefault="000019B3" w:rsidP="000019B3">
            <w:pPr>
              <w:pStyle w:val="ConsPlusNormal"/>
              <w:rPr>
                <w:rFonts w:ascii="Times New Roman" w:hAnsi="Times New Roman" w:cs="Times New Roman"/>
                <w:sz w:val="16"/>
                <w:szCs w:val="16"/>
              </w:rPr>
            </w:pPr>
          </w:p>
        </w:tc>
        <w:tc>
          <w:tcPr>
            <w:tcW w:w="162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2504"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3122" w:type="dxa"/>
          </w:tcPr>
          <w:p w:rsidR="000019B3" w:rsidRPr="007945F9" w:rsidRDefault="000019B3" w:rsidP="000019B3">
            <w:pPr>
              <w:pStyle w:val="ConsPlusNormal"/>
              <w:rPr>
                <w:rFonts w:ascii="Times New Roman" w:hAnsi="Times New Roman" w:cs="Times New Roman"/>
                <w:sz w:val="16"/>
                <w:szCs w:val="16"/>
              </w:rPr>
            </w:pPr>
          </w:p>
        </w:tc>
        <w:tc>
          <w:tcPr>
            <w:tcW w:w="2262" w:type="dxa"/>
          </w:tcPr>
          <w:p w:rsidR="000019B3" w:rsidRPr="007945F9" w:rsidRDefault="000019B3" w:rsidP="000019B3">
            <w:pPr>
              <w:pStyle w:val="ConsPlusNormal"/>
              <w:rPr>
                <w:rFonts w:ascii="Times New Roman" w:hAnsi="Times New Roman" w:cs="Times New Roman"/>
                <w:sz w:val="16"/>
                <w:szCs w:val="16"/>
              </w:rPr>
            </w:pPr>
          </w:p>
        </w:tc>
        <w:tc>
          <w:tcPr>
            <w:tcW w:w="162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2504"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3122" w:type="dxa"/>
          </w:tcPr>
          <w:p w:rsidR="000019B3" w:rsidRPr="007945F9" w:rsidRDefault="000019B3" w:rsidP="000019B3">
            <w:pPr>
              <w:pStyle w:val="ConsPlusNormal"/>
              <w:rPr>
                <w:rFonts w:ascii="Times New Roman" w:hAnsi="Times New Roman" w:cs="Times New Roman"/>
                <w:sz w:val="16"/>
                <w:szCs w:val="16"/>
              </w:rPr>
            </w:pPr>
          </w:p>
        </w:tc>
        <w:tc>
          <w:tcPr>
            <w:tcW w:w="2262" w:type="dxa"/>
          </w:tcPr>
          <w:p w:rsidR="000019B3" w:rsidRPr="007945F9" w:rsidRDefault="000019B3" w:rsidP="000019B3">
            <w:pPr>
              <w:pStyle w:val="ConsPlusNormal"/>
              <w:rPr>
                <w:rFonts w:ascii="Times New Roman" w:hAnsi="Times New Roman" w:cs="Times New Roman"/>
                <w:sz w:val="16"/>
                <w:szCs w:val="16"/>
              </w:rPr>
            </w:pPr>
          </w:p>
        </w:tc>
        <w:tc>
          <w:tcPr>
            <w:tcW w:w="162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2504"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c>
          <w:tcPr>
            <w:tcW w:w="3122"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w:t>
            </w:r>
          </w:p>
        </w:tc>
        <w:tc>
          <w:tcPr>
            <w:tcW w:w="2262" w:type="dxa"/>
          </w:tcPr>
          <w:p w:rsidR="000019B3" w:rsidRPr="007945F9" w:rsidRDefault="000019B3" w:rsidP="000019B3">
            <w:pPr>
              <w:pStyle w:val="ConsPlusNormal"/>
              <w:rPr>
                <w:rFonts w:ascii="Times New Roman" w:hAnsi="Times New Roman" w:cs="Times New Roman"/>
                <w:sz w:val="16"/>
                <w:szCs w:val="16"/>
              </w:rPr>
            </w:pPr>
          </w:p>
        </w:tc>
        <w:tc>
          <w:tcPr>
            <w:tcW w:w="162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1800" w:type="dxa"/>
          </w:tcPr>
          <w:p w:rsidR="000019B3" w:rsidRPr="007945F9" w:rsidRDefault="000019B3" w:rsidP="000019B3">
            <w:pPr>
              <w:pStyle w:val="ConsPlusNormal"/>
              <w:rPr>
                <w:rFonts w:ascii="Times New Roman" w:hAnsi="Times New Roman" w:cs="Times New Roman"/>
                <w:sz w:val="16"/>
                <w:szCs w:val="16"/>
              </w:rPr>
            </w:pPr>
          </w:p>
        </w:tc>
        <w:tc>
          <w:tcPr>
            <w:tcW w:w="2504" w:type="dxa"/>
          </w:tcPr>
          <w:p w:rsidR="000019B3" w:rsidRPr="007945F9" w:rsidRDefault="000019B3" w:rsidP="000019B3">
            <w:pPr>
              <w:pStyle w:val="ConsPlusNormal"/>
              <w:rPr>
                <w:rFonts w:ascii="Times New Roman" w:hAnsi="Times New Roman" w:cs="Times New Roman"/>
                <w:sz w:val="16"/>
                <w:szCs w:val="16"/>
              </w:rPr>
            </w:pPr>
          </w:p>
        </w:tc>
        <w:tc>
          <w:tcPr>
            <w:tcW w:w="1729" w:type="dxa"/>
          </w:tcPr>
          <w:p w:rsidR="000019B3" w:rsidRPr="007945F9" w:rsidRDefault="000019B3" w:rsidP="000019B3">
            <w:pPr>
              <w:pStyle w:val="ConsPlusNormal"/>
              <w:rPr>
                <w:rFonts w:ascii="Times New Roman" w:hAnsi="Times New Roman" w:cs="Times New Roman"/>
                <w:sz w:val="16"/>
                <w:szCs w:val="16"/>
              </w:rPr>
            </w:pPr>
          </w:p>
        </w:tc>
      </w:tr>
    </w:tbl>
    <w:p w:rsidR="000019B3" w:rsidRPr="007945F9" w:rsidRDefault="000019B3" w:rsidP="000019B3">
      <w:pPr>
        <w:pStyle w:val="ConsPlusNormal"/>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lastRenderedPageBreak/>
        <w:t>1.2. Бюджетные данные получателя бюджетных средств</w:t>
      </w:r>
    </w:p>
    <w:p w:rsidR="000019B3" w:rsidRPr="007945F9" w:rsidRDefault="000019B3" w:rsidP="000019B3">
      <w:pPr>
        <w:pStyle w:val="ConsPlusNormal"/>
        <w:jc w:val="both"/>
        <w:rPr>
          <w:rFonts w:ascii="Times New Roman" w:hAnsi="Times New Roman" w:cs="Times New Roman"/>
          <w:sz w:val="16"/>
          <w:szCs w:val="16"/>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9"/>
        <w:gridCol w:w="922"/>
        <w:gridCol w:w="1512"/>
        <w:gridCol w:w="1123"/>
        <w:gridCol w:w="1223"/>
        <w:gridCol w:w="1111"/>
        <w:gridCol w:w="1512"/>
        <w:gridCol w:w="1045"/>
        <w:gridCol w:w="1111"/>
        <w:gridCol w:w="1111"/>
        <w:gridCol w:w="1556"/>
        <w:gridCol w:w="1334"/>
      </w:tblGrid>
      <w:tr w:rsidR="000019B3" w:rsidRPr="007945F9" w:rsidTr="000019B3">
        <w:trPr>
          <w:trHeight w:val="617"/>
        </w:trPr>
        <w:tc>
          <w:tcPr>
            <w:tcW w:w="149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4780" w:type="dxa"/>
            <w:gridSpan w:val="4"/>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Бюджетные ассигнования</w:t>
            </w:r>
          </w:p>
        </w:tc>
        <w:tc>
          <w:tcPr>
            <w:tcW w:w="4779" w:type="dxa"/>
            <w:gridSpan w:val="4"/>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c>
          <w:tcPr>
            <w:tcW w:w="2667"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Предельные объемы финансирования</w:t>
            </w:r>
          </w:p>
        </w:tc>
        <w:tc>
          <w:tcPr>
            <w:tcW w:w="1334"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rPr>
          <w:trHeight w:val="140"/>
        </w:trPr>
        <w:tc>
          <w:tcPr>
            <w:tcW w:w="1499" w:type="dxa"/>
            <w:vMerge/>
          </w:tcPr>
          <w:p w:rsidR="000019B3" w:rsidRPr="007945F9" w:rsidRDefault="000019B3" w:rsidP="000019B3">
            <w:pPr>
              <w:rPr>
                <w:rFonts w:ascii="Times New Roman" w:hAnsi="Times New Roman" w:cs="Times New Roman"/>
                <w:sz w:val="16"/>
                <w:szCs w:val="16"/>
              </w:rPr>
            </w:pPr>
          </w:p>
        </w:tc>
        <w:tc>
          <w:tcPr>
            <w:tcW w:w="2434"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346"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2623"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156"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111"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всего</w:t>
            </w:r>
          </w:p>
        </w:tc>
        <w:tc>
          <w:tcPr>
            <w:tcW w:w="1556"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из них с отложенной датой ввода в действие</w:t>
            </w:r>
          </w:p>
        </w:tc>
        <w:tc>
          <w:tcPr>
            <w:tcW w:w="1334"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140"/>
        </w:trPr>
        <w:tc>
          <w:tcPr>
            <w:tcW w:w="1499" w:type="dxa"/>
            <w:vMerge/>
          </w:tcPr>
          <w:p w:rsidR="000019B3" w:rsidRPr="007945F9" w:rsidRDefault="000019B3" w:rsidP="000019B3">
            <w:pPr>
              <w:rPr>
                <w:rFonts w:ascii="Times New Roman" w:hAnsi="Times New Roman" w:cs="Times New Roman"/>
                <w:sz w:val="16"/>
                <w:szCs w:val="16"/>
              </w:rPr>
            </w:pPr>
          </w:p>
        </w:tc>
        <w:tc>
          <w:tcPr>
            <w:tcW w:w="92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всего</w:t>
            </w:r>
          </w:p>
        </w:tc>
        <w:tc>
          <w:tcPr>
            <w:tcW w:w="151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из них с отложенной датой ввода в действие</w:t>
            </w:r>
          </w:p>
        </w:tc>
        <w:tc>
          <w:tcPr>
            <w:tcW w:w="112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22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11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всего</w:t>
            </w:r>
          </w:p>
        </w:tc>
        <w:tc>
          <w:tcPr>
            <w:tcW w:w="151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из них с отложенной датой ввода в действие</w:t>
            </w:r>
          </w:p>
        </w:tc>
        <w:tc>
          <w:tcPr>
            <w:tcW w:w="1045"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11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111" w:type="dxa"/>
            <w:vMerge/>
          </w:tcPr>
          <w:p w:rsidR="000019B3" w:rsidRPr="007945F9" w:rsidRDefault="000019B3" w:rsidP="000019B3">
            <w:pPr>
              <w:rPr>
                <w:rFonts w:ascii="Times New Roman" w:hAnsi="Times New Roman" w:cs="Times New Roman"/>
                <w:sz w:val="16"/>
                <w:szCs w:val="16"/>
              </w:rPr>
            </w:pPr>
          </w:p>
        </w:tc>
        <w:tc>
          <w:tcPr>
            <w:tcW w:w="1556" w:type="dxa"/>
            <w:vMerge/>
          </w:tcPr>
          <w:p w:rsidR="000019B3" w:rsidRPr="007945F9" w:rsidRDefault="000019B3" w:rsidP="000019B3">
            <w:pPr>
              <w:rPr>
                <w:rFonts w:ascii="Times New Roman" w:hAnsi="Times New Roman" w:cs="Times New Roman"/>
                <w:sz w:val="16"/>
                <w:szCs w:val="16"/>
              </w:rPr>
            </w:pPr>
          </w:p>
        </w:tc>
        <w:tc>
          <w:tcPr>
            <w:tcW w:w="1334"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267"/>
        </w:trPr>
        <w:tc>
          <w:tcPr>
            <w:tcW w:w="149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92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151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112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22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c>
          <w:tcPr>
            <w:tcW w:w="111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6</w:t>
            </w:r>
          </w:p>
        </w:tc>
        <w:tc>
          <w:tcPr>
            <w:tcW w:w="151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7</w:t>
            </w:r>
          </w:p>
        </w:tc>
        <w:tc>
          <w:tcPr>
            <w:tcW w:w="1045"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8</w:t>
            </w:r>
          </w:p>
        </w:tc>
        <w:tc>
          <w:tcPr>
            <w:tcW w:w="111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9</w:t>
            </w:r>
          </w:p>
        </w:tc>
        <w:tc>
          <w:tcPr>
            <w:tcW w:w="1111"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10</w:t>
            </w:r>
          </w:p>
        </w:tc>
        <w:tc>
          <w:tcPr>
            <w:tcW w:w="1556"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11</w:t>
            </w:r>
          </w:p>
        </w:tc>
        <w:tc>
          <w:tcPr>
            <w:tcW w:w="1334"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12</w:t>
            </w:r>
          </w:p>
        </w:tc>
      </w:tr>
      <w:tr w:rsidR="000019B3" w:rsidRPr="007945F9" w:rsidTr="000019B3">
        <w:trPr>
          <w:trHeight w:val="267"/>
        </w:trPr>
        <w:tc>
          <w:tcPr>
            <w:tcW w:w="1499" w:type="dxa"/>
          </w:tcPr>
          <w:p w:rsidR="000019B3" w:rsidRPr="007945F9" w:rsidRDefault="000019B3" w:rsidP="000019B3">
            <w:pPr>
              <w:pStyle w:val="ConsPlusNormal"/>
              <w:rPr>
                <w:rFonts w:ascii="Times New Roman" w:hAnsi="Times New Roman" w:cs="Times New Roman"/>
                <w:sz w:val="16"/>
                <w:szCs w:val="16"/>
              </w:rPr>
            </w:pPr>
          </w:p>
        </w:tc>
        <w:tc>
          <w:tcPr>
            <w:tcW w:w="922" w:type="dxa"/>
          </w:tcPr>
          <w:p w:rsidR="000019B3" w:rsidRPr="007945F9" w:rsidRDefault="000019B3" w:rsidP="000019B3">
            <w:pPr>
              <w:pStyle w:val="ConsPlusNormal"/>
              <w:rPr>
                <w:rFonts w:ascii="Times New Roman" w:hAnsi="Times New Roman" w:cs="Times New Roman"/>
                <w:sz w:val="16"/>
                <w:szCs w:val="16"/>
              </w:rPr>
            </w:pPr>
          </w:p>
        </w:tc>
        <w:tc>
          <w:tcPr>
            <w:tcW w:w="1512" w:type="dxa"/>
          </w:tcPr>
          <w:p w:rsidR="000019B3" w:rsidRPr="007945F9" w:rsidRDefault="000019B3" w:rsidP="000019B3">
            <w:pPr>
              <w:pStyle w:val="ConsPlusNormal"/>
              <w:rPr>
                <w:rFonts w:ascii="Times New Roman" w:hAnsi="Times New Roman" w:cs="Times New Roman"/>
                <w:sz w:val="16"/>
                <w:szCs w:val="16"/>
              </w:rPr>
            </w:pPr>
          </w:p>
        </w:tc>
        <w:tc>
          <w:tcPr>
            <w:tcW w:w="1123" w:type="dxa"/>
          </w:tcPr>
          <w:p w:rsidR="000019B3" w:rsidRPr="007945F9" w:rsidRDefault="000019B3" w:rsidP="000019B3">
            <w:pPr>
              <w:pStyle w:val="ConsPlusNormal"/>
              <w:rPr>
                <w:rFonts w:ascii="Times New Roman" w:hAnsi="Times New Roman" w:cs="Times New Roman"/>
                <w:sz w:val="16"/>
                <w:szCs w:val="16"/>
              </w:rPr>
            </w:pPr>
          </w:p>
        </w:tc>
        <w:tc>
          <w:tcPr>
            <w:tcW w:w="1223"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512" w:type="dxa"/>
          </w:tcPr>
          <w:p w:rsidR="000019B3" w:rsidRPr="007945F9" w:rsidRDefault="000019B3" w:rsidP="000019B3">
            <w:pPr>
              <w:pStyle w:val="ConsPlusNormal"/>
              <w:rPr>
                <w:rFonts w:ascii="Times New Roman" w:hAnsi="Times New Roman" w:cs="Times New Roman"/>
                <w:sz w:val="16"/>
                <w:szCs w:val="16"/>
              </w:rPr>
            </w:pPr>
          </w:p>
        </w:tc>
        <w:tc>
          <w:tcPr>
            <w:tcW w:w="1045"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556" w:type="dxa"/>
          </w:tcPr>
          <w:p w:rsidR="000019B3" w:rsidRPr="007945F9" w:rsidRDefault="000019B3" w:rsidP="000019B3">
            <w:pPr>
              <w:pStyle w:val="ConsPlusNormal"/>
              <w:rPr>
                <w:rFonts w:ascii="Times New Roman" w:hAnsi="Times New Roman" w:cs="Times New Roman"/>
                <w:sz w:val="16"/>
                <w:szCs w:val="16"/>
              </w:rPr>
            </w:pPr>
          </w:p>
        </w:tc>
        <w:tc>
          <w:tcPr>
            <w:tcW w:w="1334"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rPr>
          <w:trHeight w:val="267"/>
        </w:trPr>
        <w:tc>
          <w:tcPr>
            <w:tcW w:w="1499"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Итого</w:t>
            </w:r>
          </w:p>
        </w:tc>
        <w:tc>
          <w:tcPr>
            <w:tcW w:w="922" w:type="dxa"/>
          </w:tcPr>
          <w:p w:rsidR="000019B3" w:rsidRPr="007945F9" w:rsidRDefault="000019B3" w:rsidP="000019B3">
            <w:pPr>
              <w:pStyle w:val="ConsPlusNormal"/>
              <w:rPr>
                <w:rFonts w:ascii="Times New Roman" w:hAnsi="Times New Roman" w:cs="Times New Roman"/>
                <w:sz w:val="16"/>
                <w:szCs w:val="16"/>
              </w:rPr>
            </w:pPr>
          </w:p>
        </w:tc>
        <w:tc>
          <w:tcPr>
            <w:tcW w:w="1512" w:type="dxa"/>
          </w:tcPr>
          <w:p w:rsidR="000019B3" w:rsidRPr="007945F9" w:rsidRDefault="000019B3" w:rsidP="000019B3">
            <w:pPr>
              <w:pStyle w:val="ConsPlusNormal"/>
              <w:rPr>
                <w:rFonts w:ascii="Times New Roman" w:hAnsi="Times New Roman" w:cs="Times New Roman"/>
                <w:sz w:val="16"/>
                <w:szCs w:val="16"/>
              </w:rPr>
            </w:pPr>
          </w:p>
        </w:tc>
        <w:tc>
          <w:tcPr>
            <w:tcW w:w="1123" w:type="dxa"/>
          </w:tcPr>
          <w:p w:rsidR="000019B3" w:rsidRPr="007945F9" w:rsidRDefault="000019B3" w:rsidP="000019B3">
            <w:pPr>
              <w:pStyle w:val="ConsPlusNormal"/>
              <w:rPr>
                <w:rFonts w:ascii="Times New Roman" w:hAnsi="Times New Roman" w:cs="Times New Roman"/>
                <w:sz w:val="16"/>
                <w:szCs w:val="16"/>
              </w:rPr>
            </w:pPr>
          </w:p>
        </w:tc>
        <w:tc>
          <w:tcPr>
            <w:tcW w:w="1223"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512" w:type="dxa"/>
          </w:tcPr>
          <w:p w:rsidR="000019B3" w:rsidRPr="007945F9" w:rsidRDefault="000019B3" w:rsidP="000019B3">
            <w:pPr>
              <w:pStyle w:val="ConsPlusNormal"/>
              <w:rPr>
                <w:rFonts w:ascii="Times New Roman" w:hAnsi="Times New Roman" w:cs="Times New Roman"/>
                <w:sz w:val="16"/>
                <w:szCs w:val="16"/>
              </w:rPr>
            </w:pPr>
          </w:p>
        </w:tc>
        <w:tc>
          <w:tcPr>
            <w:tcW w:w="1045"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111" w:type="dxa"/>
          </w:tcPr>
          <w:p w:rsidR="000019B3" w:rsidRPr="007945F9" w:rsidRDefault="000019B3" w:rsidP="000019B3">
            <w:pPr>
              <w:pStyle w:val="ConsPlusNormal"/>
              <w:rPr>
                <w:rFonts w:ascii="Times New Roman" w:hAnsi="Times New Roman" w:cs="Times New Roman"/>
                <w:sz w:val="16"/>
                <w:szCs w:val="16"/>
              </w:rPr>
            </w:pPr>
          </w:p>
        </w:tc>
        <w:tc>
          <w:tcPr>
            <w:tcW w:w="1556" w:type="dxa"/>
          </w:tcPr>
          <w:p w:rsidR="000019B3" w:rsidRPr="007945F9" w:rsidRDefault="000019B3" w:rsidP="000019B3">
            <w:pPr>
              <w:pStyle w:val="ConsPlusNormal"/>
              <w:rPr>
                <w:rFonts w:ascii="Times New Roman" w:hAnsi="Times New Roman" w:cs="Times New Roman"/>
                <w:sz w:val="16"/>
                <w:szCs w:val="16"/>
              </w:rPr>
            </w:pPr>
          </w:p>
        </w:tc>
        <w:tc>
          <w:tcPr>
            <w:tcW w:w="1334" w:type="dxa"/>
          </w:tcPr>
          <w:p w:rsidR="000019B3" w:rsidRPr="007945F9" w:rsidRDefault="000019B3" w:rsidP="000019B3">
            <w:pPr>
              <w:pStyle w:val="ConsPlusNormal"/>
              <w:rPr>
                <w:rFonts w:ascii="Times New Roman" w:hAnsi="Times New Roman" w:cs="Times New Roman"/>
                <w:sz w:val="16"/>
                <w:szCs w:val="16"/>
              </w:rPr>
            </w:pPr>
          </w:p>
        </w:tc>
      </w:tr>
    </w:tbl>
    <w:p w:rsidR="000019B3" w:rsidRPr="007945F9" w:rsidRDefault="000019B3" w:rsidP="000019B3">
      <w:pPr>
        <w:pStyle w:val="ConsPlusNormal"/>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на "__" _______ 20__ г.</w:t>
      </w: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1.3. Неиспользованные бюджетные</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данные получателя бюджетных средств</w:t>
      </w:r>
    </w:p>
    <w:p w:rsidR="000019B3" w:rsidRPr="007945F9" w:rsidRDefault="000019B3" w:rsidP="000019B3">
      <w:pPr>
        <w:pStyle w:val="ConsPlusNormal"/>
        <w:ind w:firstLine="540"/>
        <w:jc w:val="both"/>
        <w:rPr>
          <w:rFonts w:ascii="Times New Roman" w:hAnsi="Times New Roman" w:cs="Times New Roman"/>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9"/>
        <w:gridCol w:w="1626"/>
        <w:gridCol w:w="1443"/>
        <w:gridCol w:w="1443"/>
        <w:gridCol w:w="1626"/>
        <w:gridCol w:w="1443"/>
        <w:gridCol w:w="1443"/>
        <w:gridCol w:w="2149"/>
        <w:gridCol w:w="1626"/>
      </w:tblGrid>
      <w:tr w:rsidR="000019B3" w:rsidRPr="007945F9" w:rsidTr="000019B3">
        <w:trPr>
          <w:trHeight w:val="357"/>
        </w:trPr>
        <w:tc>
          <w:tcPr>
            <w:tcW w:w="24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4512"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Бюджетные ассигнования</w:t>
            </w:r>
          </w:p>
        </w:tc>
        <w:tc>
          <w:tcPr>
            <w:tcW w:w="4512"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c>
          <w:tcPr>
            <w:tcW w:w="214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Предельные объемы финансирования</w:t>
            </w:r>
          </w:p>
        </w:tc>
        <w:tc>
          <w:tcPr>
            <w:tcW w:w="1626"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rPr>
          <w:trHeight w:val="143"/>
        </w:trPr>
        <w:tc>
          <w:tcPr>
            <w:tcW w:w="2429" w:type="dxa"/>
            <w:vMerge/>
          </w:tcPr>
          <w:p w:rsidR="000019B3" w:rsidRPr="007945F9" w:rsidRDefault="000019B3" w:rsidP="000019B3">
            <w:pPr>
              <w:rPr>
                <w:rFonts w:ascii="Times New Roman" w:hAnsi="Times New Roman" w:cs="Times New Roman"/>
                <w:sz w:val="16"/>
                <w:szCs w:val="16"/>
              </w:rPr>
            </w:pPr>
          </w:p>
        </w:tc>
        <w:tc>
          <w:tcPr>
            <w:tcW w:w="1626"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 (подраздел 1.2 гр. 2 - подраздел 2.1 гр. 2)</w:t>
            </w:r>
          </w:p>
        </w:tc>
        <w:tc>
          <w:tcPr>
            <w:tcW w:w="2886"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626"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 (подраздел 1.2 гр. 6 - подраздел 2.1 гр. 2)</w:t>
            </w:r>
          </w:p>
        </w:tc>
        <w:tc>
          <w:tcPr>
            <w:tcW w:w="2886"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2149" w:type="dxa"/>
            <w:vMerge/>
          </w:tcPr>
          <w:p w:rsidR="000019B3" w:rsidRPr="007945F9" w:rsidRDefault="000019B3" w:rsidP="000019B3">
            <w:pPr>
              <w:rPr>
                <w:rFonts w:ascii="Times New Roman" w:hAnsi="Times New Roman" w:cs="Times New Roman"/>
                <w:sz w:val="16"/>
                <w:szCs w:val="16"/>
              </w:rPr>
            </w:pPr>
          </w:p>
        </w:tc>
        <w:tc>
          <w:tcPr>
            <w:tcW w:w="1626"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143"/>
        </w:trPr>
        <w:tc>
          <w:tcPr>
            <w:tcW w:w="2429" w:type="dxa"/>
            <w:vMerge/>
          </w:tcPr>
          <w:p w:rsidR="000019B3" w:rsidRPr="007945F9" w:rsidRDefault="000019B3" w:rsidP="000019B3">
            <w:pPr>
              <w:rPr>
                <w:rFonts w:ascii="Times New Roman" w:hAnsi="Times New Roman" w:cs="Times New Roman"/>
                <w:sz w:val="16"/>
                <w:szCs w:val="16"/>
              </w:rPr>
            </w:pPr>
          </w:p>
        </w:tc>
        <w:tc>
          <w:tcPr>
            <w:tcW w:w="1626" w:type="dxa"/>
            <w:vMerge/>
          </w:tcPr>
          <w:p w:rsidR="000019B3" w:rsidRPr="007945F9" w:rsidRDefault="000019B3" w:rsidP="000019B3">
            <w:pPr>
              <w:rPr>
                <w:rFonts w:ascii="Times New Roman" w:hAnsi="Times New Roman" w:cs="Times New Roman"/>
                <w:sz w:val="16"/>
                <w:szCs w:val="16"/>
              </w:rPr>
            </w:pP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 (подраздел 1.2 гр. 4 - подраздел 2.1 гр. 3)</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 (подраздел 1.2 гр. 5 - подраздел 2.1 гр. 4)</w:t>
            </w:r>
          </w:p>
        </w:tc>
        <w:tc>
          <w:tcPr>
            <w:tcW w:w="1626" w:type="dxa"/>
            <w:vMerge/>
          </w:tcPr>
          <w:p w:rsidR="000019B3" w:rsidRPr="007945F9" w:rsidRDefault="000019B3" w:rsidP="000019B3">
            <w:pPr>
              <w:rPr>
                <w:rFonts w:ascii="Times New Roman" w:hAnsi="Times New Roman" w:cs="Times New Roman"/>
                <w:sz w:val="16"/>
                <w:szCs w:val="16"/>
              </w:rPr>
            </w:pP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 (подраздел 1.2 гр. 8 - подраздел 2.1 гр. 3)</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 (подраздел 1.2 гр. 9 - подраздел 2.1 гр. 4)</w:t>
            </w:r>
          </w:p>
        </w:tc>
        <w:tc>
          <w:tcPr>
            <w:tcW w:w="2149" w:type="dxa"/>
            <w:vMerge/>
          </w:tcPr>
          <w:p w:rsidR="000019B3" w:rsidRPr="007945F9" w:rsidRDefault="000019B3" w:rsidP="000019B3">
            <w:pPr>
              <w:rPr>
                <w:rFonts w:ascii="Times New Roman" w:hAnsi="Times New Roman" w:cs="Times New Roman"/>
                <w:sz w:val="16"/>
                <w:szCs w:val="16"/>
              </w:rPr>
            </w:pPr>
          </w:p>
        </w:tc>
        <w:tc>
          <w:tcPr>
            <w:tcW w:w="1626"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272"/>
        </w:trPr>
        <w:tc>
          <w:tcPr>
            <w:tcW w:w="24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1626"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626"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6</w:t>
            </w:r>
          </w:p>
        </w:tc>
        <w:tc>
          <w:tcPr>
            <w:tcW w:w="1443"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7</w:t>
            </w:r>
          </w:p>
        </w:tc>
        <w:tc>
          <w:tcPr>
            <w:tcW w:w="214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8</w:t>
            </w:r>
          </w:p>
        </w:tc>
        <w:tc>
          <w:tcPr>
            <w:tcW w:w="1626"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9</w:t>
            </w:r>
          </w:p>
        </w:tc>
      </w:tr>
      <w:tr w:rsidR="000019B3" w:rsidRPr="007945F9" w:rsidTr="000019B3">
        <w:trPr>
          <w:trHeight w:val="272"/>
        </w:trPr>
        <w:tc>
          <w:tcPr>
            <w:tcW w:w="2429" w:type="dxa"/>
          </w:tcPr>
          <w:p w:rsidR="000019B3" w:rsidRPr="007945F9" w:rsidRDefault="000019B3" w:rsidP="000019B3">
            <w:pPr>
              <w:pStyle w:val="ConsPlusNormal"/>
              <w:rPr>
                <w:rFonts w:ascii="Times New Roman" w:hAnsi="Times New Roman" w:cs="Times New Roman"/>
                <w:sz w:val="16"/>
                <w:szCs w:val="16"/>
              </w:rPr>
            </w:pPr>
          </w:p>
        </w:tc>
        <w:tc>
          <w:tcPr>
            <w:tcW w:w="1626"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626"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2149" w:type="dxa"/>
          </w:tcPr>
          <w:p w:rsidR="000019B3" w:rsidRPr="007945F9" w:rsidRDefault="000019B3" w:rsidP="000019B3">
            <w:pPr>
              <w:pStyle w:val="ConsPlusNormal"/>
              <w:rPr>
                <w:rFonts w:ascii="Times New Roman" w:hAnsi="Times New Roman" w:cs="Times New Roman"/>
                <w:sz w:val="16"/>
                <w:szCs w:val="16"/>
              </w:rPr>
            </w:pPr>
          </w:p>
        </w:tc>
        <w:tc>
          <w:tcPr>
            <w:tcW w:w="1626"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rPr>
          <w:trHeight w:val="255"/>
        </w:trPr>
        <w:tc>
          <w:tcPr>
            <w:tcW w:w="2429"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w:t>
            </w:r>
          </w:p>
        </w:tc>
        <w:tc>
          <w:tcPr>
            <w:tcW w:w="1626"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626"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1443" w:type="dxa"/>
          </w:tcPr>
          <w:p w:rsidR="000019B3" w:rsidRPr="007945F9" w:rsidRDefault="000019B3" w:rsidP="000019B3">
            <w:pPr>
              <w:pStyle w:val="ConsPlusNormal"/>
              <w:rPr>
                <w:rFonts w:ascii="Times New Roman" w:hAnsi="Times New Roman" w:cs="Times New Roman"/>
                <w:sz w:val="16"/>
                <w:szCs w:val="16"/>
              </w:rPr>
            </w:pPr>
          </w:p>
        </w:tc>
        <w:tc>
          <w:tcPr>
            <w:tcW w:w="2149" w:type="dxa"/>
          </w:tcPr>
          <w:p w:rsidR="000019B3" w:rsidRPr="007945F9" w:rsidRDefault="000019B3" w:rsidP="000019B3">
            <w:pPr>
              <w:pStyle w:val="ConsPlusNormal"/>
              <w:rPr>
                <w:rFonts w:ascii="Times New Roman" w:hAnsi="Times New Roman" w:cs="Times New Roman"/>
                <w:sz w:val="16"/>
                <w:szCs w:val="16"/>
              </w:rPr>
            </w:pPr>
          </w:p>
        </w:tc>
        <w:tc>
          <w:tcPr>
            <w:tcW w:w="1626" w:type="dxa"/>
          </w:tcPr>
          <w:p w:rsidR="000019B3" w:rsidRPr="007945F9" w:rsidRDefault="000019B3" w:rsidP="000019B3">
            <w:pPr>
              <w:pStyle w:val="ConsPlusNormal"/>
              <w:rPr>
                <w:rFonts w:ascii="Times New Roman" w:hAnsi="Times New Roman" w:cs="Times New Roman"/>
                <w:sz w:val="16"/>
                <w:szCs w:val="16"/>
              </w:rPr>
            </w:pPr>
          </w:p>
        </w:tc>
      </w:tr>
    </w:tbl>
    <w:p w:rsidR="000019B3" w:rsidRPr="007945F9" w:rsidRDefault="000019B3" w:rsidP="000019B3">
      <w:pPr>
        <w:pStyle w:val="ConsPlusNormal"/>
        <w:ind w:firstLine="540"/>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1.4. Бюджетные данные, подлежащие использованию</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иным получателем бюджетных средств</w:t>
      </w:r>
    </w:p>
    <w:p w:rsidR="000019B3" w:rsidRPr="007945F9" w:rsidRDefault="000019B3" w:rsidP="000019B3">
      <w:pPr>
        <w:pStyle w:val="ConsPlusNormal"/>
        <w:ind w:firstLine="540"/>
        <w:jc w:val="both"/>
        <w:rPr>
          <w:rFonts w:ascii="Times New Roman" w:hAnsi="Times New Roman" w:cs="Times New Roman"/>
          <w:sz w:val="16"/>
          <w:szCs w:val="16"/>
        </w:rPr>
      </w:pPr>
    </w:p>
    <w:p w:rsidR="000019B3" w:rsidRPr="007945F9" w:rsidRDefault="000019B3" w:rsidP="000019B3">
      <w:pPr>
        <w:pStyle w:val="ConsPlusNormal"/>
        <w:ind w:firstLine="540"/>
        <w:jc w:val="both"/>
        <w:rPr>
          <w:rFonts w:ascii="Times New Roman" w:hAnsi="Times New Roman" w:cs="Times New Roman"/>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0019B3" w:rsidRPr="007945F9" w:rsidTr="000019B3">
        <w:tc>
          <w:tcPr>
            <w:tcW w:w="2402"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424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Бюджетные ассигнования</w:t>
            </w:r>
          </w:p>
        </w:tc>
        <w:tc>
          <w:tcPr>
            <w:tcW w:w="424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c>
          <w:tcPr>
            <w:tcW w:w="2284"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Предельные объемы финансирования</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c>
          <w:tcPr>
            <w:tcW w:w="2402" w:type="dxa"/>
            <w:vMerge/>
          </w:tcPr>
          <w:p w:rsidR="000019B3" w:rsidRPr="007945F9" w:rsidRDefault="000019B3" w:rsidP="000019B3">
            <w:pPr>
              <w:rPr>
                <w:rFonts w:ascii="Times New Roman" w:hAnsi="Times New Roman" w:cs="Times New Roman"/>
                <w:sz w:val="16"/>
                <w:szCs w:val="16"/>
              </w:rPr>
            </w:pP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52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52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228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2402"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228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240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6</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7</w:t>
            </w: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8</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9</w:t>
            </w:r>
          </w:p>
        </w:tc>
      </w:tr>
      <w:tr w:rsidR="000019B3" w:rsidRPr="007945F9" w:rsidTr="000019B3">
        <w:tc>
          <w:tcPr>
            <w:tcW w:w="2402"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r>
      <w:tr w:rsidR="000019B3" w:rsidRPr="007945F9" w:rsidTr="000019B3">
        <w:tc>
          <w:tcPr>
            <w:tcW w:w="240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r>
    </w:tbl>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на "__" _______ 20__ г.</w:t>
      </w: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1.5. Неиспользованные бюджетные данные</w:t>
      </w: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иного получателя бюджетных средств</w:t>
      </w:r>
    </w:p>
    <w:p w:rsidR="000019B3" w:rsidRPr="007945F9" w:rsidRDefault="000019B3" w:rsidP="000019B3">
      <w:pPr>
        <w:pStyle w:val="ConsPlusNormal"/>
        <w:ind w:firstLine="540"/>
        <w:jc w:val="both"/>
        <w:rPr>
          <w:rFonts w:ascii="Times New Roman" w:hAnsi="Times New Roman" w:cs="Times New Roman"/>
          <w:sz w:val="16"/>
          <w:szCs w:val="16"/>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0019B3" w:rsidRPr="007945F9" w:rsidTr="000019B3">
        <w:tc>
          <w:tcPr>
            <w:tcW w:w="2582"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442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Бюджетные ассигнования</w:t>
            </w:r>
          </w:p>
        </w:tc>
        <w:tc>
          <w:tcPr>
            <w:tcW w:w="4249" w:type="dxa"/>
            <w:gridSpan w:val="3"/>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Лимиты бюджетных обязательств</w:t>
            </w:r>
          </w:p>
        </w:tc>
        <w:tc>
          <w:tcPr>
            <w:tcW w:w="2284"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Предельные объемы финансирования</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c>
          <w:tcPr>
            <w:tcW w:w="2582" w:type="dxa"/>
            <w:vMerge/>
          </w:tcPr>
          <w:p w:rsidR="000019B3" w:rsidRPr="007945F9" w:rsidRDefault="000019B3" w:rsidP="000019B3">
            <w:pPr>
              <w:rPr>
                <w:rFonts w:ascii="Times New Roman" w:hAnsi="Times New Roman" w:cs="Times New Roman"/>
                <w:sz w:val="16"/>
                <w:szCs w:val="16"/>
              </w:rPr>
            </w:pP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70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729" w:type="dxa"/>
            <w:vMerge w:val="restart"/>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2520" w:type="dxa"/>
            <w:gridSpan w:val="2"/>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228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2582"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44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1729" w:type="dxa"/>
            <w:vMerge/>
          </w:tcPr>
          <w:p w:rsidR="000019B3" w:rsidRPr="007945F9" w:rsidRDefault="000019B3" w:rsidP="000019B3">
            <w:pP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2284" w:type="dxa"/>
            <w:vMerge/>
          </w:tcPr>
          <w:p w:rsidR="000019B3" w:rsidRPr="007945F9" w:rsidRDefault="000019B3" w:rsidP="000019B3">
            <w:pPr>
              <w:rPr>
                <w:rFonts w:ascii="Times New Roman" w:hAnsi="Times New Roman" w:cs="Times New Roman"/>
                <w:sz w:val="16"/>
                <w:szCs w:val="16"/>
              </w:rPr>
            </w:pPr>
          </w:p>
        </w:tc>
        <w:tc>
          <w:tcPr>
            <w:tcW w:w="1729" w:type="dxa"/>
            <w:vMerge/>
          </w:tcPr>
          <w:p w:rsidR="000019B3" w:rsidRPr="007945F9" w:rsidRDefault="000019B3" w:rsidP="000019B3">
            <w:pPr>
              <w:rPr>
                <w:rFonts w:ascii="Times New Roman" w:hAnsi="Times New Roman" w:cs="Times New Roman"/>
                <w:sz w:val="16"/>
                <w:szCs w:val="16"/>
              </w:rPr>
            </w:pPr>
          </w:p>
        </w:tc>
      </w:tr>
      <w:tr w:rsidR="000019B3" w:rsidRPr="007945F9" w:rsidTr="000019B3">
        <w:tc>
          <w:tcPr>
            <w:tcW w:w="258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144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6</w:t>
            </w: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7</w:t>
            </w: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8</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9</w:t>
            </w:r>
          </w:p>
        </w:tc>
      </w:tr>
      <w:tr w:rsidR="000019B3" w:rsidRPr="007945F9" w:rsidTr="000019B3">
        <w:tc>
          <w:tcPr>
            <w:tcW w:w="2582"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44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r>
      <w:tr w:rsidR="000019B3" w:rsidRPr="007945F9" w:rsidTr="000019B3">
        <w:tc>
          <w:tcPr>
            <w:tcW w:w="258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w:t>
            </w: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44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260"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284"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1729" w:type="dxa"/>
            <w:vAlign w:val="center"/>
          </w:tcPr>
          <w:p w:rsidR="000019B3" w:rsidRPr="007945F9" w:rsidRDefault="000019B3" w:rsidP="000019B3">
            <w:pPr>
              <w:pStyle w:val="ConsPlusNormal"/>
              <w:jc w:val="center"/>
              <w:rPr>
                <w:rFonts w:ascii="Times New Roman" w:hAnsi="Times New Roman" w:cs="Times New Roman"/>
                <w:sz w:val="16"/>
                <w:szCs w:val="16"/>
              </w:rPr>
            </w:pPr>
          </w:p>
        </w:tc>
      </w:tr>
    </w:tbl>
    <w:p w:rsidR="000019B3" w:rsidRPr="007945F9" w:rsidRDefault="000019B3" w:rsidP="000019B3">
      <w:pPr>
        <w:pStyle w:val="ConsPlusNormal"/>
        <w:ind w:firstLine="540"/>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2. Операции с бюджетными обязательствамии бюджетными средствами</w:t>
      </w: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2.1. Операции с бюджетными обязательствами и бюджетными</w:t>
      </w: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средствами получателя бюджетных средств</w:t>
      </w:r>
    </w:p>
    <w:p w:rsidR="000019B3" w:rsidRPr="007945F9" w:rsidRDefault="000019B3" w:rsidP="000019B3">
      <w:pPr>
        <w:pStyle w:val="ConsPlusNormal"/>
        <w:ind w:firstLine="540"/>
        <w:jc w:val="both"/>
        <w:rPr>
          <w:rFonts w:ascii="Times New Roman" w:hAnsi="Times New Roman" w:cs="Times New Roman"/>
          <w:sz w:val="16"/>
          <w:szCs w:val="16"/>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8"/>
        <w:gridCol w:w="1219"/>
        <w:gridCol w:w="1125"/>
        <w:gridCol w:w="1031"/>
        <w:gridCol w:w="938"/>
        <w:gridCol w:w="1032"/>
        <w:gridCol w:w="1031"/>
        <w:gridCol w:w="1126"/>
        <w:gridCol w:w="938"/>
        <w:gridCol w:w="1125"/>
        <w:gridCol w:w="1275"/>
        <w:gridCol w:w="1125"/>
        <w:gridCol w:w="1070"/>
        <w:gridCol w:w="1031"/>
      </w:tblGrid>
      <w:tr w:rsidR="000019B3" w:rsidRPr="007945F9" w:rsidTr="000019B3">
        <w:trPr>
          <w:trHeight w:val="351"/>
        </w:trPr>
        <w:tc>
          <w:tcPr>
            <w:tcW w:w="1078"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5345" w:type="dxa"/>
            <w:gridSpan w:val="5"/>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Поставленные на учет бюджетные обязательства</w:t>
            </w:r>
          </w:p>
        </w:tc>
        <w:tc>
          <w:tcPr>
            <w:tcW w:w="2157" w:type="dxa"/>
            <w:gridSpan w:val="2"/>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Поступления</w:t>
            </w:r>
          </w:p>
        </w:tc>
        <w:tc>
          <w:tcPr>
            <w:tcW w:w="2063" w:type="dxa"/>
            <w:gridSpan w:val="2"/>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Выплаты</w:t>
            </w:r>
          </w:p>
        </w:tc>
        <w:tc>
          <w:tcPr>
            <w:tcW w:w="3470" w:type="dxa"/>
            <w:gridSpan w:val="3"/>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 кассовых выплат</w:t>
            </w:r>
          </w:p>
        </w:tc>
        <w:tc>
          <w:tcPr>
            <w:tcW w:w="1031"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rPr>
          <w:trHeight w:val="140"/>
        </w:trPr>
        <w:tc>
          <w:tcPr>
            <w:tcW w:w="1078" w:type="dxa"/>
            <w:vMerge/>
          </w:tcPr>
          <w:p w:rsidR="000019B3" w:rsidRPr="007945F9" w:rsidRDefault="000019B3" w:rsidP="000019B3">
            <w:pPr>
              <w:rPr>
                <w:rFonts w:ascii="Times New Roman" w:hAnsi="Times New Roman" w:cs="Times New Roman"/>
                <w:sz w:val="16"/>
                <w:szCs w:val="16"/>
              </w:rPr>
            </w:pPr>
          </w:p>
        </w:tc>
        <w:tc>
          <w:tcPr>
            <w:tcW w:w="1219"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текущий финансовый год</w:t>
            </w:r>
          </w:p>
        </w:tc>
        <w:tc>
          <w:tcPr>
            <w:tcW w:w="4126" w:type="dxa"/>
            <w:gridSpan w:val="4"/>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на плановый период</w:t>
            </w:r>
          </w:p>
        </w:tc>
        <w:tc>
          <w:tcPr>
            <w:tcW w:w="1031"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всего</w:t>
            </w:r>
          </w:p>
        </w:tc>
        <w:tc>
          <w:tcPr>
            <w:tcW w:w="1126"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 том числе с банковского счета получателя бюджетных средств</w:t>
            </w:r>
          </w:p>
        </w:tc>
        <w:tc>
          <w:tcPr>
            <w:tcW w:w="938"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всего</w:t>
            </w:r>
          </w:p>
        </w:tc>
        <w:tc>
          <w:tcPr>
            <w:tcW w:w="1125"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 том числе на банковский счет получателя бюджетных средств</w:t>
            </w:r>
          </w:p>
        </w:tc>
        <w:tc>
          <w:tcPr>
            <w:tcW w:w="1275"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кассовые выплаты, за исключением перечислений на банковский счет (гр. 7 - гр. 8 - гр. 5 - гр. 6)</w:t>
            </w:r>
          </w:p>
        </w:tc>
        <w:tc>
          <w:tcPr>
            <w:tcW w:w="1125"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перечислено на банковский счет (гр. 8 - гр. 6)</w:t>
            </w:r>
          </w:p>
        </w:tc>
        <w:tc>
          <w:tcPr>
            <w:tcW w:w="1070" w:type="dxa"/>
            <w:vMerge w:val="restart"/>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кассовые выплаты с учетом перечислений на банковский счет (гр. 9 + гр. 10)</w:t>
            </w:r>
          </w:p>
        </w:tc>
        <w:tc>
          <w:tcPr>
            <w:tcW w:w="1031"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140"/>
        </w:trPr>
        <w:tc>
          <w:tcPr>
            <w:tcW w:w="1078" w:type="dxa"/>
            <w:vMerge/>
          </w:tcPr>
          <w:p w:rsidR="000019B3" w:rsidRPr="007945F9" w:rsidRDefault="000019B3" w:rsidP="000019B3">
            <w:pPr>
              <w:rPr>
                <w:rFonts w:ascii="Times New Roman" w:hAnsi="Times New Roman" w:cs="Times New Roman"/>
                <w:sz w:val="16"/>
                <w:szCs w:val="16"/>
              </w:rPr>
            </w:pPr>
          </w:p>
        </w:tc>
        <w:tc>
          <w:tcPr>
            <w:tcW w:w="1219" w:type="dxa"/>
          </w:tcPr>
          <w:p w:rsidR="000019B3" w:rsidRPr="007945F9" w:rsidRDefault="000019B3" w:rsidP="000019B3">
            <w:pPr>
              <w:pStyle w:val="ConsPlusNormal"/>
              <w:jc w:val="center"/>
              <w:rPr>
                <w:rFonts w:ascii="Times New Roman" w:hAnsi="Times New Roman" w:cs="Times New Roman"/>
                <w:sz w:val="16"/>
                <w:szCs w:val="16"/>
              </w:rPr>
            </w:pPr>
          </w:p>
        </w:tc>
        <w:tc>
          <w:tcPr>
            <w:tcW w:w="1125"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первый год</w:t>
            </w:r>
          </w:p>
        </w:tc>
        <w:tc>
          <w:tcPr>
            <w:tcW w:w="1031"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второй год</w:t>
            </w:r>
          </w:p>
        </w:tc>
        <w:tc>
          <w:tcPr>
            <w:tcW w:w="938"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третий год</w:t>
            </w:r>
          </w:p>
        </w:tc>
        <w:tc>
          <w:tcPr>
            <w:tcW w:w="1032" w:type="dxa"/>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четвертый год</w:t>
            </w:r>
          </w:p>
        </w:tc>
        <w:tc>
          <w:tcPr>
            <w:tcW w:w="1031" w:type="dxa"/>
            <w:vMerge/>
          </w:tcPr>
          <w:p w:rsidR="000019B3" w:rsidRPr="007945F9" w:rsidRDefault="000019B3" w:rsidP="000019B3">
            <w:pPr>
              <w:rPr>
                <w:rFonts w:ascii="Times New Roman" w:hAnsi="Times New Roman" w:cs="Times New Roman"/>
                <w:sz w:val="16"/>
                <w:szCs w:val="16"/>
              </w:rPr>
            </w:pPr>
          </w:p>
        </w:tc>
        <w:tc>
          <w:tcPr>
            <w:tcW w:w="1126" w:type="dxa"/>
            <w:vMerge/>
          </w:tcPr>
          <w:p w:rsidR="000019B3" w:rsidRPr="007945F9" w:rsidRDefault="000019B3" w:rsidP="000019B3">
            <w:pPr>
              <w:rPr>
                <w:rFonts w:ascii="Times New Roman" w:hAnsi="Times New Roman" w:cs="Times New Roman"/>
                <w:sz w:val="16"/>
                <w:szCs w:val="16"/>
              </w:rPr>
            </w:pPr>
          </w:p>
        </w:tc>
        <w:tc>
          <w:tcPr>
            <w:tcW w:w="938" w:type="dxa"/>
            <w:vMerge/>
          </w:tcPr>
          <w:p w:rsidR="000019B3" w:rsidRPr="007945F9" w:rsidRDefault="000019B3" w:rsidP="000019B3">
            <w:pPr>
              <w:rPr>
                <w:rFonts w:ascii="Times New Roman" w:hAnsi="Times New Roman" w:cs="Times New Roman"/>
                <w:sz w:val="16"/>
                <w:szCs w:val="16"/>
              </w:rPr>
            </w:pPr>
          </w:p>
        </w:tc>
        <w:tc>
          <w:tcPr>
            <w:tcW w:w="1125" w:type="dxa"/>
            <w:vMerge/>
          </w:tcPr>
          <w:p w:rsidR="000019B3" w:rsidRPr="007945F9" w:rsidRDefault="000019B3" w:rsidP="000019B3">
            <w:pPr>
              <w:rPr>
                <w:rFonts w:ascii="Times New Roman" w:hAnsi="Times New Roman" w:cs="Times New Roman"/>
                <w:sz w:val="16"/>
                <w:szCs w:val="16"/>
              </w:rPr>
            </w:pPr>
          </w:p>
        </w:tc>
        <w:tc>
          <w:tcPr>
            <w:tcW w:w="1275" w:type="dxa"/>
            <w:vMerge/>
          </w:tcPr>
          <w:p w:rsidR="000019B3" w:rsidRPr="007945F9" w:rsidRDefault="000019B3" w:rsidP="000019B3">
            <w:pPr>
              <w:rPr>
                <w:rFonts w:ascii="Times New Roman" w:hAnsi="Times New Roman" w:cs="Times New Roman"/>
                <w:sz w:val="16"/>
                <w:szCs w:val="16"/>
              </w:rPr>
            </w:pPr>
          </w:p>
        </w:tc>
        <w:tc>
          <w:tcPr>
            <w:tcW w:w="1125" w:type="dxa"/>
            <w:vMerge/>
          </w:tcPr>
          <w:p w:rsidR="000019B3" w:rsidRPr="007945F9" w:rsidRDefault="000019B3" w:rsidP="000019B3">
            <w:pPr>
              <w:rPr>
                <w:rFonts w:ascii="Times New Roman" w:hAnsi="Times New Roman" w:cs="Times New Roman"/>
                <w:sz w:val="16"/>
                <w:szCs w:val="16"/>
              </w:rPr>
            </w:pPr>
          </w:p>
        </w:tc>
        <w:tc>
          <w:tcPr>
            <w:tcW w:w="1070" w:type="dxa"/>
            <w:vMerge/>
          </w:tcPr>
          <w:p w:rsidR="000019B3" w:rsidRPr="007945F9" w:rsidRDefault="000019B3" w:rsidP="000019B3">
            <w:pPr>
              <w:rPr>
                <w:rFonts w:ascii="Times New Roman" w:hAnsi="Times New Roman" w:cs="Times New Roman"/>
                <w:sz w:val="16"/>
                <w:szCs w:val="16"/>
              </w:rPr>
            </w:pPr>
          </w:p>
        </w:tc>
        <w:tc>
          <w:tcPr>
            <w:tcW w:w="1031" w:type="dxa"/>
            <w:vMerge/>
          </w:tcPr>
          <w:p w:rsidR="000019B3" w:rsidRPr="007945F9" w:rsidRDefault="000019B3" w:rsidP="000019B3">
            <w:pPr>
              <w:rPr>
                <w:rFonts w:ascii="Times New Roman" w:hAnsi="Times New Roman" w:cs="Times New Roman"/>
                <w:sz w:val="16"/>
                <w:szCs w:val="16"/>
              </w:rPr>
            </w:pPr>
          </w:p>
        </w:tc>
      </w:tr>
      <w:tr w:rsidR="000019B3" w:rsidRPr="007945F9" w:rsidTr="000019B3">
        <w:trPr>
          <w:trHeight w:val="267"/>
        </w:trPr>
        <w:tc>
          <w:tcPr>
            <w:tcW w:w="1078" w:type="dxa"/>
          </w:tcPr>
          <w:p w:rsidR="000019B3" w:rsidRPr="007945F9" w:rsidRDefault="000019B3" w:rsidP="000019B3">
            <w:pPr>
              <w:pStyle w:val="ConsPlusNormal"/>
              <w:rPr>
                <w:rFonts w:ascii="Times New Roman" w:hAnsi="Times New Roman" w:cs="Times New Roman"/>
                <w:sz w:val="16"/>
                <w:szCs w:val="16"/>
              </w:rPr>
            </w:pPr>
          </w:p>
        </w:tc>
        <w:tc>
          <w:tcPr>
            <w:tcW w:w="1219"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1</w:t>
            </w:r>
          </w:p>
        </w:tc>
        <w:tc>
          <w:tcPr>
            <w:tcW w:w="1031"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2</w:t>
            </w:r>
          </w:p>
        </w:tc>
        <w:tc>
          <w:tcPr>
            <w:tcW w:w="938"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3</w:t>
            </w:r>
          </w:p>
        </w:tc>
        <w:tc>
          <w:tcPr>
            <w:tcW w:w="1032"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4</w:t>
            </w:r>
          </w:p>
        </w:tc>
        <w:tc>
          <w:tcPr>
            <w:tcW w:w="1031"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5</w:t>
            </w:r>
          </w:p>
        </w:tc>
        <w:tc>
          <w:tcPr>
            <w:tcW w:w="1126"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6</w:t>
            </w:r>
          </w:p>
        </w:tc>
        <w:tc>
          <w:tcPr>
            <w:tcW w:w="938"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7</w:t>
            </w:r>
          </w:p>
        </w:tc>
        <w:tc>
          <w:tcPr>
            <w:tcW w:w="1125"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8</w:t>
            </w:r>
          </w:p>
        </w:tc>
        <w:tc>
          <w:tcPr>
            <w:tcW w:w="1275"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9</w:t>
            </w:r>
          </w:p>
        </w:tc>
        <w:tc>
          <w:tcPr>
            <w:tcW w:w="1125"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10</w:t>
            </w:r>
          </w:p>
        </w:tc>
        <w:tc>
          <w:tcPr>
            <w:tcW w:w="1070"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11</w:t>
            </w:r>
          </w:p>
        </w:tc>
        <w:tc>
          <w:tcPr>
            <w:tcW w:w="1031"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12</w:t>
            </w:r>
          </w:p>
        </w:tc>
      </w:tr>
      <w:tr w:rsidR="000019B3" w:rsidRPr="007945F9" w:rsidTr="000019B3">
        <w:trPr>
          <w:trHeight w:val="267"/>
        </w:trPr>
        <w:tc>
          <w:tcPr>
            <w:tcW w:w="1078" w:type="dxa"/>
          </w:tcPr>
          <w:p w:rsidR="000019B3" w:rsidRPr="007945F9" w:rsidRDefault="000019B3" w:rsidP="000019B3">
            <w:pPr>
              <w:pStyle w:val="ConsPlusNormal"/>
              <w:rPr>
                <w:rFonts w:ascii="Times New Roman" w:hAnsi="Times New Roman" w:cs="Times New Roman"/>
                <w:sz w:val="16"/>
                <w:szCs w:val="16"/>
              </w:rPr>
            </w:pPr>
          </w:p>
        </w:tc>
        <w:tc>
          <w:tcPr>
            <w:tcW w:w="1219"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p>
        </w:tc>
        <w:tc>
          <w:tcPr>
            <w:tcW w:w="1031" w:type="dxa"/>
          </w:tcPr>
          <w:p w:rsidR="000019B3" w:rsidRPr="007945F9" w:rsidRDefault="000019B3" w:rsidP="000019B3">
            <w:pPr>
              <w:pStyle w:val="ConsPlusNormal"/>
              <w:rPr>
                <w:rFonts w:ascii="Times New Roman" w:hAnsi="Times New Roman" w:cs="Times New Roman"/>
                <w:sz w:val="16"/>
                <w:szCs w:val="16"/>
              </w:rPr>
            </w:pPr>
          </w:p>
        </w:tc>
        <w:tc>
          <w:tcPr>
            <w:tcW w:w="938" w:type="dxa"/>
          </w:tcPr>
          <w:p w:rsidR="000019B3" w:rsidRPr="007945F9" w:rsidRDefault="000019B3" w:rsidP="000019B3">
            <w:pPr>
              <w:pStyle w:val="ConsPlusNormal"/>
              <w:rPr>
                <w:rFonts w:ascii="Times New Roman" w:hAnsi="Times New Roman" w:cs="Times New Roman"/>
                <w:sz w:val="16"/>
                <w:szCs w:val="16"/>
              </w:rPr>
            </w:pPr>
          </w:p>
        </w:tc>
        <w:tc>
          <w:tcPr>
            <w:tcW w:w="1032" w:type="dxa"/>
          </w:tcPr>
          <w:p w:rsidR="000019B3" w:rsidRPr="007945F9" w:rsidRDefault="000019B3" w:rsidP="000019B3">
            <w:pPr>
              <w:pStyle w:val="ConsPlusNormal"/>
              <w:rPr>
                <w:rFonts w:ascii="Times New Roman" w:hAnsi="Times New Roman" w:cs="Times New Roman"/>
                <w:sz w:val="16"/>
                <w:szCs w:val="16"/>
              </w:rPr>
            </w:pPr>
          </w:p>
        </w:tc>
        <w:tc>
          <w:tcPr>
            <w:tcW w:w="1031" w:type="dxa"/>
          </w:tcPr>
          <w:p w:rsidR="000019B3" w:rsidRPr="007945F9" w:rsidRDefault="000019B3" w:rsidP="000019B3">
            <w:pPr>
              <w:pStyle w:val="ConsPlusNormal"/>
              <w:rPr>
                <w:rFonts w:ascii="Times New Roman" w:hAnsi="Times New Roman" w:cs="Times New Roman"/>
                <w:sz w:val="16"/>
                <w:szCs w:val="16"/>
              </w:rPr>
            </w:pPr>
          </w:p>
        </w:tc>
        <w:tc>
          <w:tcPr>
            <w:tcW w:w="1126" w:type="dxa"/>
          </w:tcPr>
          <w:p w:rsidR="000019B3" w:rsidRPr="007945F9" w:rsidRDefault="000019B3" w:rsidP="000019B3">
            <w:pPr>
              <w:pStyle w:val="ConsPlusNormal"/>
              <w:rPr>
                <w:rFonts w:ascii="Times New Roman" w:hAnsi="Times New Roman" w:cs="Times New Roman"/>
                <w:sz w:val="16"/>
                <w:szCs w:val="16"/>
              </w:rPr>
            </w:pPr>
          </w:p>
        </w:tc>
        <w:tc>
          <w:tcPr>
            <w:tcW w:w="938"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p>
        </w:tc>
        <w:tc>
          <w:tcPr>
            <w:tcW w:w="1275"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p>
        </w:tc>
        <w:tc>
          <w:tcPr>
            <w:tcW w:w="1070" w:type="dxa"/>
          </w:tcPr>
          <w:p w:rsidR="000019B3" w:rsidRPr="007945F9" w:rsidRDefault="000019B3" w:rsidP="000019B3">
            <w:pPr>
              <w:pStyle w:val="ConsPlusNormal"/>
              <w:rPr>
                <w:rFonts w:ascii="Times New Roman" w:hAnsi="Times New Roman" w:cs="Times New Roman"/>
                <w:sz w:val="16"/>
                <w:szCs w:val="16"/>
              </w:rPr>
            </w:pPr>
          </w:p>
        </w:tc>
        <w:tc>
          <w:tcPr>
            <w:tcW w:w="1031" w:type="dxa"/>
          </w:tcPr>
          <w:p w:rsidR="000019B3" w:rsidRPr="007945F9" w:rsidRDefault="000019B3" w:rsidP="000019B3">
            <w:pPr>
              <w:pStyle w:val="ConsPlusNormal"/>
              <w:rPr>
                <w:rFonts w:ascii="Times New Roman" w:hAnsi="Times New Roman" w:cs="Times New Roman"/>
                <w:sz w:val="16"/>
                <w:szCs w:val="16"/>
              </w:rPr>
            </w:pPr>
          </w:p>
        </w:tc>
      </w:tr>
      <w:tr w:rsidR="000019B3" w:rsidRPr="007945F9" w:rsidTr="000019B3">
        <w:trPr>
          <w:trHeight w:val="267"/>
        </w:trPr>
        <w:tc>
          <w:tcPr>
            <w:tcW w:w="1078" w:type="dxa"/>
          </w:tcPr>
          <w:p w:rsidR="000019B3" w:rsidRPr="007945F9" w:rsidRDefault="000019B3" w:rsidP="000019B3">
            <w:pPr>
              <w:pStyle w:val="ConsPlusNormal"/>
              <w:rPr>
                <w:rFonts w:ascii="Times New Roman" w:hAnsi="Times New Roman" w:cs="Times New Roman"/>
                <w:sz w:val="16"/>
                <w:szCs w:val="16"/>
              </w:rPr>
            </w:pPr>
          </w:p>
        </w:tc>
        <w:tc>
          <w:tcPr>
            <w:tcW w:w="1219"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r w:rsidRPr="007945F9">
              <w:rPr>
                <w:rFonts w:ascii="Times New Roman" w:hAnsi="Times New Roman" w:cs="Times New Roman"/>
                <w:sz w:val="16"/>
                <w:szCs w:val="16"/>
              </w:rPr>
              <w:t>Итого</w:t>
            </w:r>
          </w:p>
        </w:tc>
        <w:tc>
          <w:tcPr>
            <w:tcW w:w="1031" w:type="dxa"/>
          </w:tcPr>
          <w:p w:rsidR="000019B3" w:rsidRPr="007945F9" w:rsidRDefault="000019B3" w:rsidP="000019B3">
            <w:pPr>
              <w:pStyle w:val="ConsPlusNormal"/>
              <w:rPr>
                <w:rFonts w:ascii="Times New Roman" w:hAnsi="Times New Roman" w:cs="Times New Roman"/>
                <w:sz w:val="16"/>
                <w:szCs w:val="16"/>
              </w:rPr>
            </w:pPr>
          </w:p>
        </w:tc>
        <w:tc>
          <w:tcPr>
            <w:tcW w:w="938" w:type="dxa"/>
          </w:tcPr>
          <w:p w:rsidR="000019B3" w:rsidRPr="007945F9" w:rsidRDefault="000019B3" w:rsidP="000019B3">
            <w:pPr>
              <w:pStyle w:val="ConsPlusNormal"/>
              <w:rPr>
                <w:rFonts w:ascii="Times New Roman" w:hAnsi="Times New Roman" w:cs="Times New Roman"/>
                <w:sz w:val="16"/>
                <w:szCs w:val="16"/>
              </w:rPr>
            </w:pPr>
          </w:p>
        </w:tc>
        <w:tc>
          <w:tcPr>
            <w:tcW w:w="1032" w:type="dxa"/>
          </w:tcPr>
          <w:p w:rsidR="000019B3" w:rsidRPr="007945F9" w:rsidRDefault="000019B3" w:rsidP="000019B3">
            <w:pPr>
              <w:pStyle w:val="ConsPlusNormal"/>
              <w:rPr>
                <w:rFonts w:ascii="Times New Roman" w:hAnsi="Times New Roman" w:cs="Times New Roman"/>
                <w:sz w:val="16"/>
                <w:szCs w:val="16"/>
              </w:rPr>
            </w:pPr>
          </w:p>
        </w:tc>
        <w:tc>
          <w:tcPr>
            <w:tcW w:w="1031" w:type="dxa"/>
          </w:tcPr>
          <w:p w:rsidR="000019B3" w:rsidRPr="007945F9" w:rsidRDefault="000019B3" w:rsidP="000019B3">
            <w:pPr>
              <w:pStyle w:val="ConsPlusNormal"/>
              <w:rPr>
                <w:rFonts w:ascii="Times New Roman" w:hAnsi="Times New Roman" w:cs="Times New Roman"/>
                <w:sz w:val="16"/>
                <w:szCs w:val="16"/>
              </w:rPr>
            </w:pPr>
          </w:p>
        </w:tc>
        <w:tc>
          <w:tcPr>
            <w:tcW w:w="1126" w:type="dxa"/>
          </w:tcPr>
          <w:p w:rsidR="000019B3" w:rsidRPr="007945F9" w:rsidRDefault="000019B3" w:rsidP="000019B3">
            <w:pPr>
              <w:pStyle w:val="ConsPlusNormal"/>
              <w:rPr>
                <w:rFonts w:ascii="Times New Roman" w:hAnsi="Times New Roman" w:cs="Times New Roman"/>
                <w:sz w:val="16"/>
                <w:szCs w:val="16"/>
              </w:rPr>
            </w:pPr>
          </w:p>
        </w:tc>
        <w:tc>
          <w:tcPr>
            <w:tcW w:w="938"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p>
        </w:tc>
        <w:tc>
          <w:tcPr>
            <w:tcW w:w="1275" w:type="dxa"/>
          </w:tcPr>
          <w:p w:rsidR="000019B3" w:rsidRPr="007945F9" w:rsidRDefault="000019B3" w:rsidP="000019B3">
            <w:pPr>
              <w:pStyle w:val="ConsPlusNormal"/>
              <w:rPr>
                <w:rFonts w:ascii="Times New Roman" w:hAnsi="Times New Roman" w:cs="Times New Roman"/>
                <w:sz w:val="16"/>
                <w:szCs w:val="16"/>
              </w:rPr>
            </w:pPr>
          </w:p>
        </w:tc>
        <w:tc>
          <w:tcPr>
            <w:tcW w:w="1125" w:type="dxa"/>
          </w:tcPr>
          <w:p w:rsidR="000019B3" w:rsidRPr="007945F9" w:rsidRDefault="000019B3" w:rsidP="000019B3">
            <w:pPr>
              <w:pStyle w:val="ConsPlusNormal"/>
              <w:rPr>
                <w:rFonts w:ascii="Times New Roman" w:hAnsi="Times New Roman" w:cs="Times New Roman"/>
                <w:sz w:val="16"/>
                <w:szCs w:val="16"/>
              </w:rPr>
            </w:pPr>
          </w:p>
        </w:tc>
        <w:tc>
          <w:tcPr>
            <w:tcW w:w="1070" w:type="dxa"/>
          </w:tcPr>
          <w:p w:rsidR="000019B3" w:rsidRPr="007945F9" w:rsidRDefault="000019B3" w:rsidP="000019B3">
            <w:pPr>
              <w:pStyle w:val="ConsPlusNormal"/>
              <w:rPr>
                <w:rFonts w:ascii="Times New Roman" w:hAnsi="Times New Roman" w:cs="Times New Roman"/>
                <w:sz w:val="16"/>
                <w:szCs w:val="16"/>
              </w:rPr>
            </w:pPr>
          </w:p>
        </w:tc>
        <w:tc>
          <w:tcPr>
            <w:tcW w:w="1031" w:type="dxa"/>
          </w:tcPr>
          <w:p w:rsidR="000019B3" w:rsidRPr="007945F9" w:rsidRDefault="000019B3" w:rsidP="000019B3">
            <w:pPr>
              <w:pStyle w:val="ConsPlusNormal"/>
              <w:rPr>
                <w:rFonts w:ascii="Times New Roman" w:hAnsi="Times New Roman" w:cs="Times New Roman"/>
                <w:sz w:val="16"/>
                <w:szCs w:val="16"/>
              </w:rPr>
            </w:pPr>
          </w:p>
        </w:tc>
      </w:tr>
    </w:tbl>
    <w:p w:rsidR="000019B3" w:rsidRPr="007945F9" w:rsidRDefault="000019B3" w:rsidP="000019B3">
      <w:pPr>
        <w:pStyle w:val="ConsPlusNormal"/>
        <w:ind w:firstLine="540"/>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на "__" _______ 20__ г.</w:t>
      </w: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2.2. Операции с бюджетными средствами</w:t>
      </w:r>
    </w:p>
    <w:p w:rsidR="000019B3" w:rsidRPr="007945F9" w:rsidRDefault="000019B3" w:rsidP="000019B3">
      <w:pPr>
        <w:pStyle w:val="ConsPlusNonformat"/>
        <w:jc w:val="center"/>
        <w:rPr>
          <w:rFonts w:ascii="Times New Roman" w:hAnsi="Times New Roman" w:cs="Times New Roman"/>
          <w:sz w:val="16"/>
          <w:szCs w:val="16"/>
        </w:rPr>
      </w:pPr>
      <w:r w:rsidRPr="007945F9">
        <w:rPr>
          <w:rFonts w:ascii="Times New Roman" w:hAnsi="Times New Roman" w:cs="Times New Roman"/>
          <w:sz w:val="16"/>
          <w:szCs w:val="16"/>
        </w:rPr>
        <w:t>иного получателя бюджетных средств</w:t>
      </w:r>
    </w:p>
    <w:p w:rsidR="000019B3" w:rsidRPr="007945F9" w:rsidRDefault="000019B3" w:rsidP="000019B3">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0019B3" w:rsidRPr="007945F9" w:rsidTr="000019B3">
        <w:tc>
          <w:tcPr>
            <w:tcW w:w="3197"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Код по БК</w:t>
            </w:r>
          </w:p>
        </w:tc>
        <w:tc>
          <w:tcPr>
            <w:tcW w:w="213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Выплаты</w:t>
            </w:r>
          </w:p>
        </w:tc>
        <w:tc>
          <w:tcPr>
            <w:tcW w:w="2507"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Поступления</w:t>
            </w:r>
          </w:p>
        </w:tc>
        <w:tc>
          <w:tcPr>
            <w:tcW w:w="256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 (гр. 2 - гр. 3)</w:t>
            </w:r>
          </w:p>
        </w:tc>
        <w:tc>
          <w:tcPr>
            <w:tcW w:w="334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Примечание</w:t>
            </w:r>
          </w:p>
        </w:tc>
      </w:tr>
      <w:tr w:rsidR="000019B3" w:rsidRPr="007945F9" w:rsidTr="000019B3">
        <w:tc>
          <w:tcPr>
            <w:tcW w:w="3197"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1</w:t>
            </w:r>
          </w:p>
        </w:tc>
        <w:tc>
          <w:tcPr>
            <w:tcW w:w="2132"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2</w:t>
            </w:r>
          </w:p>
        </w:tc>
        <w:tc>
          <w:tcPr>
            <w:tcW w:w="2507"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3</w:t>
            </w:r>
          </w:p>
        </w:tc>
        <w:tc>
          <w:tcPr>
            <w:tcW w:w="256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4</w:t>
            </w:r>
          </w:p>
        </w:tc>
        <w:tc>
          <w:tcPr>
            <w:tcW w:w="3349"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5</w:t>
            </w:r>
          </w:p>
        </w:tc>
      </w:tr>
      <w:tr w:rsidR="000019B3" w:rsidRPr="007945F9" w:rsidTr="000019B3">
        <w:tc>
          <w:tcPr>
            <w:tcW w:w="3197"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132"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507"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56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3349" w:type="dxa"/>
            <w:vAlign w:val="center"/>
          </w:tcPr>
          <w:p w:rsidR="000019B3" w:rsidRPr="007945F9" w:rsidRDefault="000019B3" w:rsidP="000019B3">
            <w:pPr>
              <w:pStyle w:val="ConsPlusNormal"/>
              <w:jc w:val="center"/>
              <w:rPr>
                <w:rFonts w:ascii="Times New Roman" w:hAnsi="Times New Roman" w:cs="Times New Roman"/>
                <w:sz w:val="16"/>
                <w:szCs w:val="16"/>
              </w:rPr>
            </w:pPr>
          </w:p>
        </w:tc>
      </w:tr>
      <w:tr w:rsidR="000019B3" w:rsidRPr="007945F9" w:rsidTr="000019B3">
        <w:tc>
          <w:tcPr>
            <w:tcW w:w="3197" w:type="dxa"/>
            <w:vAlign w:val="center"/>
          </w:tcPr>
          <w:p w:rsidR="000019B3" w:rsidRPr="007945F9" w:rsidRDefault="000019B3" w:rsidP="000019B3">
            <w:pPr>
              <w:pStyle w:val="ConsPlusNormal"/>
              <w:jc w:val="center"/>
              <w:rPr>
                <w:rFonts w:ascii="Times New Roman" w:hAnsi="Times New Roman" w:cs="Times New Roman"/>
                <w:sz w:val="16"/>
                <w:szCs w:val="16"/>
              </w:rPr>
            </w:pPr>
            <w:r w:rsidRPr="007945F9">
              <w:rPr>
                <w:rFonts w:ascii="Times New Roman" w:hAnsi="Times New Roman" w:cs="Times New Roman"/>
                <w:sz w:val="16"/>
                <w:szCs w:val="16"/>
              </w:rPr>
              <w:t>Итого</w:t>
            </w:r>
          </w:p>
        </w:tc>
        <w:tc>
          <w:tcPr>
            <w:tcW w:w="2132"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507"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2569" w:type="dxa"/>
            <w:vAlign w:val="center"/>
          </w:tcPr>
          <w:p w:rsidR="000019B3" w:rsidRPr="007945F9" w:rsidRDefault="000019B3" w:rsidP="000019B3">
            <w:pPr>
              <w:pStyle w:val="ConsPlusNormal"/>
              <w:jc w:val="center"/>
              <w:rPr>
                <w:rFonts w:ascii="Times New Roman" w:hAnsi="Times New Roman" w:cs="Times New Roman"/>
                <w:sz w:val="16"/>
                <w:szCs w:val="16"/>
              </w:rPr>
            </w:pPr>
          </w:p>
        </w:tc>
        <w:tc>
          <w:tcPr>
            <w:tcW w:w="3349" w:type="dxa"/>
            <w:vAlign w:val="center"/>
          </w:tcPr>
          <w:p w:rsidR="000019B3" w:rsidRPr="007945F9" w:rsidRDefault="000019B3" w:rsidP="000019B3">
            <w:pPr>
              <w:pStyle w:val="ConsPlusNormal"/>
              <w:jc w:val="center"/>
              <w:rPr>
                <w:rFonts w:ascii="Times New Roman" w:hAnsi="Times New Roman" w:cs="Times New Roman"/>
                <w:sz w:val="16"/>
                <w:szCs w:val="16"/>
              </w:rPr>
            </w:pPr>
          </w:p>
        </w:tc>
      </w:tr>
    </w:tbl>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Ответственный исполнитель ___________ _________ _____________ _________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(должность) (подпись) (расшифровка  (телефон)</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подписи)</w:t>
      </w:r>
    </w:p>
    <w:p w:rsidR="000019B3" w:rsidRPr="007945F9" w:rsidRDefault="000019B3" w:rsidP="000019B3">
      <w:pPr>
        <w:pStyle w:val="ConsPlusNonformat"/>
        <w:jc w:val="both"/>
        <w:rPr>
          <w:rFonts w:ascii="Times New Roman" w:hAnsi="Times New Roman" w:cs="Times New Roman"/>
          <w:sz w:val="16"/>
          <w:szCs w:val="16"/>
        </w:rPr>
      </w:pP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lastRenderedPageBreak/>
        <w:t>"___" _________________ 20___ г.</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Номер страницы _______</w:t>
      </w:r>
    </w:p>
    <w:p w:rsidR="000019B3" w:rsidRPr="007945F9" w:rsidRDefault="000019B3" w:rsidP="000019B3">
      <w:pPr>
        <w:pStyle w:val="ConsPlusNonformat"/>
        <w:jc w:val="both"/>
        <w:rPr>
          <w:rFonts w:ascii="Times New Roman" w:hAnsi="Times New Roman" w:cs="Times New Roman"/>
          <w:sz w:val="16"/>
          <w:szCs w:val="16"/>
        </w:rPr>
      </w:pPr>
      <w:r w:rsidRPr="007945F9">
        <w:rPr>
          <w:rFonts w:ascii="Times New Roman" w:hAnsi="Times New Roman" w:cs="Times New Roman"/>
          <w:sz w:val="16"/>
          <w:szCs w:val="16"/>
        </w:rPr>
        <w:t xml:space="preserve">                                                          Всего страниц ______</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left="5103"/>
        <w:jc w:val="both"/>
        <w:outlineLvl w:val="1"/>
        <w:rPr>
          <w:rFonts w:ascii="Times New Roman" w:hAnsi="Times New Roman" w:cs="Times New Roman"/>
          <w:szCs w:val="22"/>
        </w:rPr>
      </w:pPr>
      <w:r w:rsidRPr="007945F9">
        <w:rPr>
          <w:rFonts w:ascii="Times New Roman" w:hAnsi="Times New Roman" w:cs="Times New Roman"/>
          <w:szCs w:val="22"/>
        </w:rPr>
        <w:lastRenderedPageBreak/>
        <w:t>Приложение N 9</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бюджета</w:t>
      </w:r>
      <w:r w:rsidR="00B20226" w:rsidRPr="007945F9">
        <w:rPr>
          <w:rFonts w:ascii="Times New Roman" w:hAnsi="Times New Roman" w:cs="Times New Roman"/>
          <w:szCs w:val="22"/>
        </w:rPr>
        <w:t xml:space="preserve"> </w:t>
      </w:r>
      <w:r w:rsidRPr="007945F9">
        <w:rPr>
          <w:rFonts w:ascii="Times New Roman" w:hAnsi="Times New Roman" w:cs="Times New Roman"/>
        </w:rPr>
        <w:t>сельского поселения Душанбековский сельсовет</w:t>
      </w:r>
      <w:r w:rsidRPr="007945F9">
        <w:rPr>
          <w:rFonts w:ascii="Times New Roman" w:hAnsi="Times New Roman" w:cs="Times New Roman"/>
          <w:szCs w:val="22"/>
        </w:rPr>
        <w:t xml:space="preserve"> муниципального района</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Кигинскийрайон Республики Башкортостан</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 xml:space="preserve">расходов бюджета </w:t>
      </w:r>
      <w:r w:rsidRPr="007945F9">
        <w:rPr>
          <w:rFonts w:ascii="Times New Roman" w:hAnsi="Times New Roman" w:cs="Times New Roman"/>
        </w:rPr>
        <w:t>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szCs w:val="22"/>
        </w:rPr>
        <w:t>муниципального района Кигинский район Республики Башкортостан</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ДОПОЛНЕНИЕ</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 Сводным данным по лицевым счетам подведомственных</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учреждений главного распорядителя (распорядителя)</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бюджетных средств по средствам в пути</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Форма по КФД │ 0531824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на "___" _______________ 20___ г.         Дата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Финансовый орган      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Главный распорядитель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бюджетных средств     _____________________________  Глава по БК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Распорядитель                                        по Сводному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бюджетных средств     _____________________________      реестру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Наименование бюджета  _____________________________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Единица измерения: руб.                                  по ОКЕИ │   </w:t>
      </w:r>
      <w:hyperlink r:id="rId50" w:history="1">
        <w:r w:rsidRPr="007945F9">
          <w:rPr>
            <w:rFonts w:ascii="Times New Roman" w:hAnsi="Times New Roman" w:cs="Times New Roman"/>
            <w:sz w:val="12"/>
          </w:rPr>
          <w:t>383</w:t>
        </w:r>
      </w:hyperlink>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"____" ______________ 20__ г.</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1. Распределенные бюджетные данные</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center"/>
        <w:outlineLvl w:val="3"/>
        <w:rPr>
          <w:rFonts w:ascii="Times New Roman" w:hAnsi="Times New Roman" w:cs="Times New Roman"/>
        </w:rPr>
      </w:pPr>
      <w:r w:rsidRPr="007945F9">
        <w:rPr>
          <w:rFonts w:ascii="Times New Roman" w:hAnsi="Times New Roman" w:cs="Times New Roman"/>
        </w:rPr>
        <w:t>1.1. Бюджетные данные</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0019B3" w:rsidRPr="007945F9" w:rsidTr="000019B3">
        <w:tc>
          <w:tcPr>
            <w:tcW w:w="1802"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Код по БК</w:t>
            </w:r>
          </w:p>
        </w:tc>
        <w:tc>
          <w:tcPr>
            <w:tcW w:w="4485" w:type="dxa"/>
            <w:gridSpan w:val="3"/>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Бюджетные ассигнования</w:t>
            </w:r>
          </w:p>
        </w:tc>
        <w:tc>
          <w:tcPr>
            <w:tcW w:w="4485" w:type="dxa"/>
            <w:gridSpan w:val="3"/>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Лимиты бюджетных обязательств</w:t>
            </w:r>
          </w:p>
        </w:tc>
        <w:tc>
          <w:tcPr>
            <w:tcW w:w="2284"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Предельные объемы финансирования</w:t>
            </w:r>
          </w:p>
        </w:tc>
        <w:tc>
          <w:tcPr>
            <w:tcW w:w="1762"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Примечание</w:t>
            </w:r>
          </w:p>
        </w:tc>
      </w:tr>
      <w:tr w:rsidR="000019B3" w:rsidRPr="007945F9" w:rsidTr="000019B3">
        <w:tc>
          <w:tcPr>
            <w:tcW w:w="1802" w:type="dxa"/>
            <w:vMerge/>
          </w:tcPr>
          <w:p w:rsidR="000019B3" w:rsidRPr="007945F9" w:rsidRDefault="000019B3" w:rsidP="000019B3">
            <w:pPr>
              <w:rPr>
                <w:rFonts w:ascii="Times New Roman" w:hAnsi="Times New Roman" w:cs="Times New Roman"/>
              </w:rPr>
            </w:pPr>
          </w:p>
        </w:tc>
        <w:tc>
          <w:tcPr>
            <w:tcW w:w="172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2756"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c>
          <w:tcPr>
            <w:tcW w:w="172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2756"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c>
          <w:tcPr>
            <w:tcW w:w="2284" w:type="dxa"/>
            <w:vMerge/>
          </w:tcPr>
          <w:p w:rsidR="000019B3" w:rsidRPr="007945F9" w:rsidRDefault="000019B3" w:rsidP="000019B3">
            <w:pPr>
              <w:rPr>
                <w:rFonts w:ascii="Times New Roman" w:hAnsi="Times New Roman" w:cs="Times New Roman"/>
              </w:rPr>
            </w:pPr>
          </w:p>
        </w:tc>
        <w:tc>
          <w:tcPr>
            <w:tcW w:w="1762" w:type="dxa"/>
            <w:vMerge/>
          </w:tcPr>
          <w:p w:rsidR="000019B3" w:rsidRPr="007945F9" w:rsidRDefault="000019B3" w:rsidP="000019B3">
            <w:pPr>
              <w:rPr>
                <w:rFonts w:ascii="Times New Roman" w:hAnsi="Times New Roman" w:cs="Times New Roman"/>
              </w:rPr>
            </w:pPr>
          </w:p>
        </w:tc>
      </w:tr>
      <w:tr w:rsidR="000019B3" w:rsidRPr="007945F9" w:rsidTr="000019B3">
        <w:tc>
          <w:tcPr>
            <w:tcW w:w="1802" w:type="dxa"/>
            <w:vMerge/>
          </w:tcPr>
          <w:p w:rsidR="000019B3" w:rsidRPr="007945F9" w:rsidRDefault="000019B3" w:rsidP="000019B3">
            <w:pPr>
              <w:rPr>
                <w:rFonts w:ascii="Times New Roman" w:hAnsi="Times New Roman" w:cs="Times New Roman"/>
              </w:rPr>
            </w:pPr>
          </w:p>
        </w:tc>
        <w:tc>
          <w:tcPr>
            <w:tcW w:w="1729" w:type="dxa"/>
            <w:vMerge/>
          </w:tcPr>
          <w:p w:rsidR="000019B3" w:rsidRPr="007945F9" w:rsidRDefault="000019B3" w:rsidP="000019B3">
            <w:pPr>
              <w:rPr>
                <w:rFonts w:ascii="Times New Roman" w:hAnsi="Times New Roman" w:cs="Times New Roman"/>
              </w:rPr>
            </w:pP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c>
          <w:tcPr>
            <w:tcW w:w="1729" w:type="dxa"/>
            <w:vMerge/>
          </w:tcPr>
          <w:p w:rsidR="000019B3" w:rsidRPr="007945F9" w:rsidRDefault="000019B3" w:rsidP="000019B3">
            <w:pPr>
              <w:rPr>
                <w:rFonts w:ascii="Times New Roman" w:hAnsi="Times New Roman" w:cs="Times New Roman"/>
              </w:rPr>
            </w:pP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c>
          <w:tcPr>
            <w:tcW w:w="2284" w:type="dxa"/>
            <w:vMerge/>
          </w:tcPr>
          <w:p w:rsidR="000019B3" w:rsidRPr="007945F9" w:rsidRDefault="000019B3" w:rsidP="000019B3">
            <w:pPr>
              <w:rPr>
                <w:rFonts w:ascii="Times New Roman" w:hAnsi="Times New Roman" w:cs="Times New Roman"/>
              </w:rPr>
            </w:pPr>
          </w:p>
        </w:tc>
        <w:tc>
          <w:tcPr>
            <w:tcW w:w="1762" w:type="dxa"/>
            <w:vMerge/>
          </w:tcPr>
          <w:p w:rsidR="000019B3" w:rsidRPr="007945F9" w:rsidRDefault="000019B3" w:rsidP="000019B3">
            <w:pPr>
              <w:rPr>
                <w:rFonts w:ascii="Times New Roman" w:hAnsi="Times New Roman" w:cs="Times New Roman"/>
              </w:rPr>
            </w:pPr>
          </w:p>
        </w:tc>
      </w:tr>
      <w:tr w:rsidR="000019B3" w:rsidRPr="007945F9" w:rsidTr="000019B3">
        <w:tc>
          <w:tcPr>
            <w:tcW w:w="180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72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72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228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c>
          <w:tcPr>
            <w:tcW w:w="1762" w:type="dxa"/>
          </w:tcPr>
          <w:p w:rsidR="000019B3" w:rsidRPr="007945F9" w:rsidRDefault="000019B3" w:rsidP="000019B3">
            <w:pPr>
              <w:pStyle w:val="ConsPlusNormal"/>
              <w:jc w:val="center"/>
              <w:rPr>
                <w:rFonts w:ascii="Times New Roman" w:hAnsi="Times New Roman" w:cs="Times New Roman"/>
              </w:rPr>
            </w:pPr>
          </w:p>
        </w:tc>
      </w:tr>
      <w:tr w:rsidR="000019B3" w:rsidRPr="007945F9" w:rsidTr="000019B3">
        <w:tc>
          <w:tcPr>
            <w:tcW w:w="1802"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2284" w:type="dxa"/>
          </w:tcPr>
          <w:p w:rsidR="000019B3" w:rsidRPr="007945F9" w:rsidRDefault="000019B3" w:rsidP="000019B3">
            <w:pPr>
              <w:pStyle w:val="ConsPlusNormal"/>
              <w:rPr>
                <w:rFonts w:ascii="Times New Roman" w:hAnsi="Times New Roman" w:cs="Times New Roman"/>
              </w:rPr>
            </w:pPr>
          </w:p>
        </w:tc>
        <w:tc>
          <w:tcPr>
            <w:tcW w:w="1762"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180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2284" w:type="dxa"/>
          </w:tcPr>
          <w:p w:rsidR="000019B3" w:rsidRPr="007945F9" w:rsidRDefault="000019B3" w:rsidP="000019B3">
            <w:pPr>
              <w:pStyle w:val="ConsPlusNormal"/>
              <w:rPr>
                <w:rFonts w:ascii="Times New Roman" w:hAnsi="Times New Roman" w:cs="Times New Roman"/>
              </w:rPr>
            </w:pPr>
          </w:p>
        </w:tc>
        <w:tc>
          <w:tcPr>
            <w:tcW w:w="1762"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2. Доведенные бюджетные данные</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center"/>
        <w:outlineLvl w:val="3"/>
        <w:rPr>
          <w:rFonts w:ascii="Times New Roman" w:hAnsi="Times New Roman" w:cs="Times New Roman"/>
        </w:rPr>
      </w:pPr>
      <w:r w:rsidRPr="007945F9">
        <w:rPr>
          <w:rFonts w:ascii="Times New Roman" w:hAnsi="Times New Roman" w:cs="Times New Roman"/>
        </w:rPr>
        <w:t>2.1. Бюджетные данные</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0019B3" w:rsidRPr="007945F9" w:rsidTr="000019B3">
        <w:tc>
          <w:tcPr>
            <w:tcW w:w="1802"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w:t>
            </w:r>
          </w:p>
        </w:tc>
        <w:tc>
          <w:tcPr>
            <w:tcW w:w="4485" w:type="dxa"/>
            <w:gridSpan w:val="3"/>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Бюджетные ассигнования</w:t>
            </w:r>
          </w:p>
        </w:tc>
        <w:tc>
          <w:tcPr>
            <w:tcW w:w="4485" w:type="dxa"/>
            <w:gridSpan w:val="3"/>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Лимиты бюджетных обязательств</w:t>
            </w:r>
          </w:p>
        </w:tc>
        <w:tc>
          <w:tcPr>
            <w:tcW w:w="2284"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Предельные объемы финансирования</w:t>
            </w:r>
          </w:p>
        </w:tc>
        <w:tc>
          <w:tcPr>
            <w:tcW w:w="180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Примечание</w:t>
            </w:r>
          </w:p>
        </w:tc>
      </w:tr>
      <w:tr w:rsidR="000019B3" w:rsidRPr="007945F9" w:rsidTr="000019B3">
        <w:tc>
          <w:tcPr>
            <w:tcW w:w="1802" w:type="dxa"/>
            <w:vMerge/>
          </w:tcPr>
          <w:p w:rsidR="000019B3" w:rsidRPr="007945F9" w:rsidRDefault="000019B3" w:rsidP="000019B3">
            <w:pPr>
              <w:rPr>
                <w:rFonts w:ascii="Times New Roman" w:hAnsi="Times New Roman" w:cs="Times New Roman"/>
              </w:rPr>
            </w:pPr>
          </w:p>
        </w:tc>
        <w:tc>
          <w:tcPr>
            <w:tcW w:w="172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2756"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c>
          <w:tcPr>
            <w:tcW w:w="172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2756"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c>
          <w:tcPr>
            <w:tcW w:w="2284" w:type="dxa"/>
            <w:vMerge/>
          </w:tcPr>
          <w:p w:rsidR="000019B3" w:rsidRPr="007945F9" w:rsidRDefault="000019B3" w:rsidP="000019B3">
            <w:pPr>
              <w:rPr>
                <w:rFonts w:ascii="Times New Roman" w:hAnsi="Times New Roman" w:cs="Times New Roman"/>
              </w:rPr>
            </w:pPr>
          </w:p>
        </w:tc>
        <w:tc>
          <w:tcPr>
            <w:tcW w:w="1800" w:type="dxa"/>
            <w:vMerge/>
          </w:tcPr>
          <w:p w:rsidR="000019B3" w:rsidRPr="007945F9" w:rsidRDefault="000019B3" w:rsidP="000019B3">
            <w:pPr>
              <w:rPr>
                <w:rFonts w:ascii="Times New Roman" w:hAnsi="Times New Roman" w:cs="Times New Roman"/>
              </w:rPr>
            </w:pPr>
          </w:p>
        </w:tc>
      </w:tr>
      <w:tr w:rsidR="000019B3" w:rsidRPr="007945F9" w:rsidTr="000019B3">
        <w:tc>
          <w:tcPr>
            <w:tcW w:w="1802" w:type="dxa"/>
            <w:vMerge/>
          </w:tcPr>
          <w:p w:rsidR="000019B3" w:rsidRPr="007945F9" w:rsidRDefault="000019B3" w:rsidP="000019B3">
            <w:pPr>
              <w:rPr>
                <w:rFonts w:ascii="Times New Roman" w:hAnsi="Times New Roman" w:cs="Times New Roman"/>
              </w:rPr>
            </w:pPr>
          </w:p>
        </w:tc>
        <w:tc>
          <w:tcPr>
            <w:tcW w:w="1729" w:type="dxa"/>
            <w:vMerge/>
          </w:tcPr>
          <w:p w:rsidR="000019B3" w:rsidRPr="007945F9" w:rsidRDefault="000019B3" w:rsidP="000019B3">
            <w:pPr>
              <w:rPr>
                <w:rFonts w:ascii="Times New Roman" w:hAnsi="Times New Roman" w:cs="Times New Roman"/>
              </w:rPr>
            </w:pP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c>
          <w:tcPr>
            <w:tcW w:w="1729" w:type="dxa"/>
            <w:vMerge/>
          </w:tcPr>
          <w:p w:rsidR="000019B3" w:rsidRPr="007945F9" w:rsidRDefault="000019B3" w:rsidP="000019B3">
            <w:pPr>
              <w:rPr>
                <w:rFonts w:ascii="Times New Roman" w:hAnsi="Times New Roman" w:cs="Times New Roman"/>
              </w:rPr>
            </w:pP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137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c>
          <w:tcPr>
            <w:tcW w:w="2284" w:type="dxa"/>
            <w:vMerge/>
          </w:tcPr>
          <w:p w:rsidR="000019B3" w:rsidRPr="007945F9" w:rsidRDefault="000019B3" w:rsidP="000019B3">
            <w:pPr>
              <w:rPr>
                <w:rFonts w:ascii="Times New Roman" w:hAnsi="Times New Roman" w:cs="Times New Roman"/>
              </w:rPr>
            </w:pPr>
          </w:p>
        </w:tc>
        <w:tc>
          <w:tcPr>
            <w:tcW w:w="1800" w:type="dxa"/>
            <w:vMerge/>
          </w:tcPr>
          <w:p w:rsidR="000019B3" w:rsidRPr="007945F9" w:rsidRDefault="000019B3" w:rsidP="000019B3">
            <w:pPr>
              <w:rPr>
                <w:rFonts w:ascii="Times New Roman" w:hAnsi="Times New Roman" w:cs="Times New Roman"/>
              </w:rPr>
            </w:pPr>
          </w:p>
        </w:tc>
      </w:tr>
      <w:tr w:rsidR="000019B3" w:rsidRPr="007945F9" w:rsidTr="000019B3">
        <w:tc>
          <w:tcPr>
            <w:tcW w:w="1802"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1</w:t>
            </w:r>
          </w:p>
        </w:tc>
        <w:tc>
          <w:tcPr>
            <w:tcW w:w="1729"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2</w:t>
            </w:r>
          </w:p>
        </w:tc>
        <w:tc>
          <w:tcPr>
            <w:tcW w:w="1378"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3</w:t>
            </w:r>
          </w:p>
        </w:tc>
        <w:tc>
          <w:tcPr>
            <w:tcW w:w="1378"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4</w:t>
            </w:r>
          </w:p>
        </w:tc>
        <w:tc>
          <w:tcPr>
            <w:tcW w:w="1729"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5</w:t>
            </w:r>
          </w:p>
        </w:tc>
        <w:tc>
          <w:tcPr>
            <w:tcW w:w="1378"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6</w:t>
            </w:r>
          </w:p>
        </w:tc>
        <w:tc>
          <w:tcPr>
            <w:tcW w:w="1378"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7</w:t>
            </w:r>
          </w:p>
        </w:tc>
        <w:tc>
          <w:tcPr>
            <w:tcW w:w="2284"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8</w:t>
            </w:r>
          </w:p>
        </w:tc>
        <w:tc>
          <w:tcPr>
            <w:tcW w:w="1800" w:type="dxa"/>
          </w:tcPr>
          <w:p w:rsidR="000019B3" w:rsidRPr="007945F9" w:rsidRDefault="000019B3" w:rsidP="000019B3">
            <w:pPr>
              <w:pStyle w:val="ConsPlusNormal"/>
              <w:rPr>
                <w:rFonts w:ascii="Times New Roman" w:hAnsi="Times New Roman" w:cs="Times New Roman"/>
              </w:rPr>
            </w:pPr>
            <w:r w:rsidRPr="007945F9">
              <w:rPr>
                <w:rFonts w:ascii="Times New Roman" w:hAnsi="Times New Roman" w:cs="Times New Roman"/>
              </w:rPr>
              <w:t>9</w:t>
            </w:r>
          </w:p>
        </w:tc>
      </w:tr>
      <w:tr w:rsidR="000019B3" w:rsidRPr="007945F9" w:rsidTr="000019B3">
        <w:tc>
          <w:tcPr>
            <w:tcW w:w="1802"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2284" w:type="dxa"/>
          </w:tcPr>
          <w:p w:rsidR="000019B3" w:rsidRPr="007945F9" w:rsidRDefault="000019B3" w:rsidP="000019B3">
            <w:pPr>
              <w:pStyle w:val="ConsPlusNormal"/>
              <w:rPr>
                <w:rFonts w:ascii="Times New Roman" w:hAnsi="Times New Roman" w:cs="Times New Roman"/>
              </w:rPr>
            </w:pPr>
          </w:p>
        </w:tc>
        <w:tc>
          <w:tcPr>
            <w:tcW w:w="1800"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180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729"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1378" w:type="dxa"/>
          </w:tcPr>
          <w:p w:rsidR="000019B3" w:rsidRPr="007945F9" w:rsidRDefault="000019B3" w:rsidP="000019B3">
            <w:pPr>
              <w:pStyle w:val="ConsPlusNormal"/>
              <w:rPr>
                <w:rFonts w:ascii="Times New Roman" w:hAnsi="Times New Roman" w:cs="Times New Roman"/>
              </w:rPr>
            </w:pPr>
          </w:p>
        </w:tc>
        <w:tc>
          <w:tcPr>
            <w:tcW w:w="2284" w:type="dxa"/>
          </w:tcPr>
          <w:p w:rsidR="000019B3" w:rsidRPr="007945F9" w:rsidRDefault="000019B3" w:rsidP="000019B3">
            <w:pPr>
              <w:pStyle w:val="ConsPlusNormal"/>
              <w:rPr>
                <w:rFonts w:ascii="Times New Roman" w:hAnsi="Times New Roman" w:cs="Times New Roman"/>
              </w:rPr>
            </w:pPr>
          </w:p>
        </w:tc>
        <w:tc>
          <w:tcPr>
            <w:tcW w:w="1800"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Ответственный исполнитель         ___________  _________  __________________  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(должность)  (подпись)     (расшифровка      (телефон)</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"___" ___________ 20___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Номер страницы 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2"/>
        </w:rPr>
        <w:t xml:space="preserve">                                                                                             Всего страниц _____</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left="5103"/>
        <w:jc w:val="both"/>
        <w:outlineLvl w:val="1"/>
        <w:rPr>
          <w:rFonts w:ascii="Times New Roman" w:hAnsi="Times New Roman" w:cs="Times New Roman"/>
        </w:rPr>
      </w:pPr>
      <w:r w:rsidRPr="007945F9">
        <w:rPr>
          <w:rFonts w:ascii="Times New Roman" w:hAnsi="Times New Roman" w:cs="Times New Roman"/>
        </w:rPr>
        <w:lastRenderedPageBreak/>
        <w:t>Приложение N 10</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бюджета 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rPr>
        <w:t>муниципального района</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rPr>
      </w:pPr>
      <w:r w:rsidRPr="007945F9">
        <w:rPr>
          <w:rFonts w:ascii="Times New Roman" w:hAnsi="Times New Roman" w:cs="Times New Roman"/>
        </w:rPr>
        <w:t>расходов бюджета сельского поселения Душанбековский сельсовет</w:t>
      </w:r>
      <w:r w:rsidR="00B20226" w:rsidRPr="007945F9">
        <w:rPr>
          <w:rFonts w:ascii="Times New Roman" w:hAnsi="Times New Roman" w:cs="Times New Roman"/>
        </w:rPr>
        <w:t xml:space="preserve"> муниципального района </w:t>
      </w:r>
      <w:r w:rsidRPr="007945F9">
        <w:rPr>
          <w:rFonts w:ascii="Times New Roman" w:hAnsi="Times New Roman" w:cs="Times New Roman"/>
          <w:szCs w:val="22"/>
        </w:rPr>
        <w:t>Кигинский</w:t>
      </w:r>
      <w:r w:rsidRPr="007945F9">
        <w:rPr>
          <w:rFonts w:ascii="Times New Roman" w:hAnsi="Times New Roman" w:cs="Times New Roman"/>
        </w:rPr>
        <w:t xml:space="preserve"> район Республики Башкортостан</w:t>
      </w:r>
    </w:p>
    <w:p w:rsidR="000019B3" w:rsidRPr="007945F9" w:rsidRDefault="000019B3" w:rsidP="000019B3">
      <w:pPr>
        <w:pStyle w:val="ConsPlusNormal"/>
        <w:jc w:val="right"/>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Сводные данные по лицевым счетам подведомственных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учреждений главного администратора (администратора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источников финансирования дефицита бюджета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с полномочиями главного администратора)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источников финансирования дефицита бюджета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на "___" ___________ 20__ г.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Финансовый орган        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Главный  администратор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дефицита бюджета        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дефицита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бюджета с полномочиями                                 по Сводному│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главного администратора ____________________________       реестру├───────┤</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Наименование бюджета    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Единица измерения: руб.                                    по ОКЕИ│  </w:t>
      </w:r>
      <w:hyperlink r:id="rId51" w:history="1">
        <w:r w:rsidRPr="007945F9">
          <w:rPr>
            <w:rFonts w:ascii="Times New Roman" w:hAnsi="Times New Roman" w:cs="Times New Roman"/>
          </w:rPr>
          <w:t>383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1. Операции с бюджетными ассигнованиями</w:t>
      </w: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center"/>
        <w:outlineLvl w:val="3"/>
        <w:rPr>
          <w:rFonts w:ascii="Times New Roman" w:hAnsi="Times New Roman" w:cs="Times New Roman"/>
        </w:rPr>
      </w:pPr>
      <w:r w:rsidRPr="007945F9">
        <w:rPr>
          <w:rFonts w:ascii="Times New Roman" w:hAnsi="Times New Roman" w:cs="Times New Roman"/>
        </w:rPr>
        <w:t>1.1. Бюджетные ассигнования, подлежащие распределению</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0019B3" w:rsidRPr="007945F9" w:rsidTr="000019B3">
        <w:tc>
          <w:tcPr>
            <w:tcW w:w="1755"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Код по БК</w:t>
            </w:r>
          </w:p>
        </w:tc>
        <w:tc>
          <w:tcPr>
            <w:tcW w:w="10329" w:type="dxa"/>
            <w:gridSpan w:val="6"/>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Бюджетные ассигнования</w:t>
            </w:r>
          </w:p>
        </w:tc>
      </w:tr>
      <w:tr w:rsidR="000019B3" w:rsidRPr="007945F9" w:rsidTr="000019B3">
        <w:tc>
          <w:tcPr>
            <w:tcW w:w="1755" w:type="dxa"/>
            <w:vMerge/>
          </w:tcPr>
          <w:p w:rsidR="000019B3" w:rsidRPr="007945F9" w:rsidRDefault="000019B3" w:rsidP="000019B3">
            <w:pPr>
              <w:rPr>
                <w:rFonts w:ascii="Times New Roman" w:hAnsi="Times New Roman" w:cs="Times New Roman"/>
              </w:rPr>
            </w:pPr>
          </w:p>
        </w:tc>
        <w:tc>
          <w:tcPr>
            <w:tcW w:w="3443" w:type="dxa"/>
            <w:gridSpan w:val="2"/>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6886" w:type="dxa"/>
            <w:gridSpan w:val="4"/>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r>
      <w:tr w:rsidR="000019B3" w:rsidRPr="007945F9" w:rsidTr="000019B3">
        <w:tc>
          <w:tcPr>
            <w:tcW w:w="1755" w:type="dxa"/>
            <w:vMerge/>
          </w:tcPr>
          <w:p w:rsidR="000019B3" w:rsidRPr="007945F9" w:rsidRDefault="000019B3" w:rsidP="000019B3">
            <w:pPr>
              <w:rPr>
                <w:rFonts w:ascii="Times New Roman" w:hAnsi="Times New Roman" w:cs="Times New Roman"/>
              </w:rPr>
            </w:pPr>
          </w:p>
        </w:tc>
        <w:tc>
          <w:tcPr>
            <w:tcW w:w="3443" w:type="dxa"/>
            <w:gridSpan w:val="2"/>
            <w:vMerge/>
          </w:tcPr>
          <w:p w:rsidR="000019B3" w:rsidRPr="007945F9" w:rsidRDefault="000019B3" w:rsidP="000019B3">
            <w:pPr>
              <w:rPr>
                <w:rFonts w:ascii="Times New Roman" w:hAnsi="Times New Roman" w:cs="Times New Roman"/>
              </w:rPr>
            </w:pPr>
          </w:p>
        </w:tc>
        <w:tc>
          <w:tcPr>
            <w:tcW w:w="3443"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3443"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r>
      <w:tr w:rsidR="000019B3" w:rsidRPr="007945F9" w:rsidTr="000019B3">
        <w:tc>
          <w:tcPr>
            <w:tcW w:w="1755" w:type="dxa"/>
            <w:vMerge/>
          </w:tcPr>
          <w:p w:rsidR="000019B3" w:rsidRPr="007945F9" w:rsidRDefault="000019B3" w:rsidP="000019B3">
            <w:pPr>
              <w:rPr>
                <w:rFonts w:ascii="Times New Roman" w:hAnsi="Times New Roman" w:cs="Times New Roman"/>
              </w:rPr>
            </w:pP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получено</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подлежит распределению</w:t>
            </w: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получено</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подлежит распределению</w:t>
            </w: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получено</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подлежит распределению</w:t>
            </w:r>
          </w:p>
        </w:tc>
      </w:tr>
      <w:tr w:rsidR="000019B3" w:rsidRPr="007945F9" w:rsidTr="000019B3">
        <w:tc>
          <w:tcPr>
            <w:tcW w:w="175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324"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21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r>
      <w:tr w:rsidR="000019B3" w:rsidRPr="007945F9" w:rsidTr="000019B3">
        <w:tc>
          <w:tcPr>
            <w:tcW w:w="1755"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1755"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175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c>
          <w:tcPr>
            <w:tcW w:w="1324" w:type="dxa"/>
          </w:tcPr>
          <w:p w:rsidR="000019B3" w:rsidRPr="007945F9" w:rsidRDefault="000019B3" w:rsidP="000019B3">
            <w:pPr>
              <w:pStyle w:val="ConsPlusNormal"/>
              <w:rPr>
                <w:rFonts w:ascii="Times New Roman" w:hAnsi="Times New Roman" w:cs="Times New Roman"/>
              </w:rPr>
            </w:pPr>
          </w:p>
        </w:tc>
        <w:tc>
          <w:tcPr>
            <w:tcW w:w="2119"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на "___" ______________ 20__ г.</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3"/>
        <w:rPr>
          <w:rFonts w:ascii="Times New Roman" w:hAnsi="Times New Roman" w:cs="Times New Roman"/>
        </w:rPr>
      </w:pPr>
      <w:r w:rsidRPr="007945F9">
        <w:rPr>
          <w:rFonts w:ascii="Times New Roman" w:hAnsi="Times New Roman" w:cs="Times New Roman"/>
        </w:rPr>
        <w:t>1.2. Доведенные бюджетные ассигнования администраторов</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источников финансирования</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0019B3" w:rsidRPr="007945F9" w:rsidTr="000019B3">
        <w:tc>
          <w:tcPr>
            <w:tcW w:w="222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w:t>
            </w:r>
          </w:p>
        </w:tc>
        <w:tc>
          <w:tcPr>
            <w:tcW w:w="11455" w:type="dxa"/>
            <w:gridSpan w:val="4"/>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Бюджетные ассигнования</w:t>
            </w:r>
          </w:p>
        </w:tc>
      </w:tr>
      <w:tr w:rsidR="000019B3" w:rsidRPr="007945F9" w:rsidTr="000019B3">
        <w:tc>
          <w:tcPr>
            <w:tcW w:w="2220" w:type="dxa"/>
            <w:vMerge/>
          </w:tcPr>
          <w:p w:rsidR="000019B3" w:rsidRPr="007945F9" w:rsidRDefault="000019B3" w:rsidP="000019B3">
            <w:pPr>
              <w:rPr>
                <w:rFonts w:ascii="Times New Roman" w:hAnsi="Times New Roman" w:cs="Times New Roman"/>
              </w:rPr>
            </w:pPr>
          </w:p>
        </w:tc>
        <w:tc>
          <w:tcPr>
            <w:tcW w:w="7594"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текущий финансовый год</w:t>
            </w:r>
          </w:p>
        </w:tc>
        <w:tc>
          <w:tcPr>
            <w:tcW w:w="3861"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 плановый период</w:t>
            </w:r>
          </w:p>
        </w:tc>
      </w:tr>
      <w:tr w:rsidR="000019B3" w:rsidRPr="007945F9" w:rsidTr="000019B3">
        <w:tc>
          <w:tcPr>
            <w:tcW w:w="2220" w:type="dxa"/>
            <w:vMerge/>
          </w:tcPr>
          <w:p w:rsidR="000019B3" w:rsidRPr="007945F9" w:rsidRDefault="000019B3" w:rsidP="000019B3">
            <w:pPr>
              <w:rPr>
                <w:rFonts w:ascii="Times New Roman" w:hAnsi="Times New Roman" w:cs="Times New Roman"/>
              </w:rPr>
            </w:pPr>
          </w:p>
        </w:tc>
        <w:tc>
          <w:tcPr>
            <w:tcW w:w="175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всего</w:t>
            </w:r>
          </w:p>
        </w:tc>
        <w:tc>
          <w:tcPr>
            <w:tcW w:w="583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из них с отложенной датой ввода в действие</w:t>
            </w:r>
          </w:p>
        </w:tc>
        <w:tc>
          <w:tcPr>
            <w:tcW w:w="198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первый год</w:t>
            </w:r>
          </w:p>
        </w:tc>
        <w:tc>
          <w:tcPr>
            <w:tcW w:w="187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второй год</w:t>
            </w:r>
          </w:p>
        </w:tc>
      </w:tr>
      <w:tr w:rsidR="000019B3" w:rsidRPr="007945F9" w:rsidTr="000019B3">
        <w:tc>
          <w:tcPr>
            <w:tcW w:w="22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1755"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583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98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87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r>
      <w:tr w:rsidR="000019B3" w:rsidRPr="007945F9" w:rsidTr="000019B3">
        <w:tc>
          <w:tcPr>
            <w:tcW w:w="2220" w:type="dxa"/>
          </w:tcPr>
          <w:p w:rsidR="000019B3" w:rsidRPr="007945F9" w:rsidRDefault="000019B3" w:rsidP="000019B3">
            <w:pPr>
              <w:pStyle w:val="ConsPlusNormal"/>
              <w:rPr>
                <w:rFonts w:ascii="Times New Roman" w:hAnsi="Times New Roman" w:cs="Times New Roman"/>
              </w:rPr>
            </w:pPr>
          </w:p>
        </w:tc>
        <w:tc>
          <w:tcPr>
            <w:tcW w:w="1755" w:type="dxa"/>
          </w:tcPr>
          <w:p w:rsidR="000019B3" w:rsidRPr="007945F9" w:rsidRDefault="000019B3" w:rsidP="000019B3">
            <w:pPr>
              <w:pStyle w:val="ConsPlusNormal"/>
              <w:rPr>
                <w:rFonts w:ascii="Times New Roman" w:hAnsi="Times New Roman" w:cs="Times New Roman"/>
              </w:rPr>
            </w:pPr>
          </w:p>
        </w:tc>
        <w:tc>
          <w:tcPr>
            <w:tcW w:w="5839" w:type="dxa"/>
          </w:tcPr>
          <w:p w:rsidR="000019B3" w:rsidRPr="007945F9" w:rsidRDefault="000019B3" w:rsidP="000019B3">
            <w:pPr>
              <w:pStyle w:val="ConsPlusNormal"/>
              <w:rPr>
                <w:rFonts w:ascii="Times New Roman" w:hAnsi="Times New Roman" w:cs="Times New Roman"/>
              </w:rPr>
            </w:pPr>
          </w:p>
        </w:tc>
        <w:tc>
          <w:tcPr>
            <w:tcW w:w="1989" w:type="dxa"/>
          </w:tcPr>
          <w:p w:rsidR="000019B3" w:rsidRPr="007945F9" w:rsidRDefault="000019B3" w:rsidP="000019B3">
            <w:pPr>
              <w:pStyle w:val="ConsPlusNormal"/>
              <w:rPr>
                <w:rFonts w:ascii="Times New Roman" w:hAnsi="Times New Roman" w:cs="Times New Roman"/>
              </w:rPr>
            </w:pPr>
          </w:p>
        </w:tc>
        <w:tc>
          <w:tcPr>
            <w:tcW w:w="1872"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220" w:type="dxa"/>
          </w:tcPr>
          <w:p w:rsidR="000019B3" w:rsidRPr="007945F9" w:rsidRDefault="000019B3" w:rsidP="000019B3">
            <w:pPr>
              <w:pStyle w:val="ConsPlusNormal"/>
              <w:rPr>
                <w:rFonts w:ascii="Times New Roman" w:hAnsi="Times New Roman" w:cs="Times New Roman"/>
              </w:rPr>
            </w:pPr>
          </w:p>
        </w:tc>
        <w:tc>
          <w:tcPr>
            <w:tcW w:w="1755" w:type="dxa"/>
          </w:tcPr>
          <w:p w:rsidR="000019B3" w:rsidRPr="007945F9" w:rsidRDefault="000019B3" w:rsidP="000019B3">
            <w:pPr>
              <w:pStyle w:val="ConsPlusNormal"/>
              <w:rPr>
                <w:rFonts w:ascii="Times New Roman" w:hAnsi="Times New Roman" w:cs="Times New Roman"/>
              </w:rPr>
            </w:pPr>
          </w:p>
        </w:tc>
        <w:tc>
          <w:tcPr>
            <w:tcW w:w="5839" w:type="dxa"/>
          </w:tcPr>
          <w:p w:rsidR="000019B3" w:rsidRPr="007945F9" w:rsidRDefault="000019B3" w:rsidP="000019B3">
            <w:pPr>
              <w:pStyle w:val="ConsPlusNormal"/>
              <w:rPr>
                <w:rFonts w:ascii="Times New Roman" w:hAnsi="Times New Roman" w:cs="Times New Roman"/>
              </w:rPr>
            </w:pPr>
          </w:p>
        </w:tc>
        <w:tc>
          <w:tcPr>
            <w:tcW w:w="1989" w:type="dxa"/>
          </w:tcPr>
          <w:p w:rsidR="000019B3" w:rsidRPr="007945F9" w:rsidRDefault="000019B3" w:rsidP="000019B3">
            <w:pPr>
              <w:pStyle w:val="ConsPlusNormal"/>
              <w:rPr>
                <w:rFonts w:ascii="Times New Roman" w:hAnsi="Times New Roman" w:cs="Times New Roman"/>
              </w:rPr>
            </w:pPr>
          </w:p>
        </w:tc>
        <w:tc>
          <w:tcPr>
            <w:tcW w:w="1872"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2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1755" w:type="dxa"/>
          </w:tcPr>
          <w:p w:rsidR="000019B3" w:rsidRPr="007945F9" w:rsidRDefault="000019B3" w:rsidP="000019B3">
            <w:pPr>
              <w:pStyle w:val="ConsPlusNormal"/>
              <w:rPr>
                <w:rFonts w:ascii="Times New Roman" w:hAnsi="Times New Roman" w:cs="Times New Roman"/>
              </w:rPr>
            </w:pPr>
          </w:p>
        </w:tc>
        <w:tc>
          <w:tcPr>
            <w:tcW w:w="5839" w:type="dxa"/>
          </w:tcPr>
          <w:p w:rsidR="000019B3" w:rsidRPr="007945F9" w:rsidRDefault="000019B3" w:rsidP="000019B3">
            <w:pPr>
              <w:pStyle w:val="ConsPlusNormal"/>
              <w:rPr>
                <w:rFonts w:ascii="Times New Roman" w:hAnsi="Times New Roman" w:cs="Times New Roman"/>
              </w:rPr>
            </w:pPr>
          </w:p>
        </w:tc>
        <w:tc>
          <w:tcPr>
            <w:tcW w:w="1989" w:type="dxa"/>
          </w:tcPr>
          <w:p w:rsidR="000019B3" w:rsidRPr="007945F9" w:rsidRDefault="000019B3" w:rsidP="000019B3">
            <w:pPr>
              <w:pStyle w:val="ConsPlusNormal"/>
              <w:rPr>
                <w:rFonts w:ascii="Times New Roman" w:hAnsi="Times New Roman" w:cs="Times New Roman"/>
              </w:rPr>
            </w:pPr>
          </w:p>
        </w:tc>
        <w:tc>
          <w:tcPr>
            <w:tcW w:w="1872"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center"/>
        <w:outlineLvl w:val="3"/>
        <w:rPr>
          <w:rFonts w:ascii="Times New Roman" w:hAnsi="Times New Roman" w:cs="Times New Roman"/>
        </w:rPr>
      </w:pPr>
      <w:r w:rsidRPr="007945F9">
        <w:rPr>
          <w:rFonts w:ascii="Times New Roman" w:hAnsi="Times New Roman" w:cs="Times New Roman"/>
        </w:rPr>
        <w:t>1.3. Неиспользованные бюджетные ассигнования</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администраторов источников финансирования</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0019B3" w:rsidRPr="007945F9" w:rsidTr="000019B3">
        <w:tc>
          <w:tcPr>
            <w:tcW w:w="3744" w:type="dxa"/>
            <w:tcBorders>
              <w:bottom w:val="single" w:sz="4" w:space="0" w:color="auto"/>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lastRenderedPageBreak/>
              <w:t>Код по БК</w:t>
            </w:r>
          </w:p>
        </w:tc>
        <w:tc>
          <w:tcPr>
            <w:tcW w:w="5916" w:type="dxa"/>
            <w:tcBorders>
              <w:bottom w:val="single" w:sz="4" w:space="0" w:color="auto"/>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 (раздел 1.2 гр. 2 - раздел 2 гр. 4)</w:t>
            </w:r>
          </w:p>
        </w:tc>
      </w:tr>
      <w:tr w:rsidR="000019B3" w:rsidRPr="007945F9" w:rsidTr="000019B3">
        <w:tc>
          <w:tcPr>
            <w:tcW w:w="3744" w:type="dxa"/>
            <w:tcBorders>
              <w:bottom w:val="single" w:sz="4" w:space="0" w:color="auto"/>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5916" w:type="dxa"/>
            <w:tcBorders>
              <w:bottom w:val="single" w:sz="4" w:space="0" w:color="auto"/>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r>
      <w:tr w:rsidR="000019B3" w:rsidRPr="007945F9" w:rsidTr="000019B3">
        <w:tc>
          <w:tcPr>
            <w:tcW w:w="3744" w:type="dxa"/>
            <w:tcBorders>
              <w:bottom w:val="single" w:sz="4" w:space="0" w:color="auto"/>
            </w:tcBorders>
          </w:tcPr>
          <w:p w:rsidR="000019B3" w:rsidRPr="007945F9" w:rsidRDefault="000019B3" w:rsidP="000019B3">
            <w:pPr>
              <w:pStyle w:val="ConsPlusNormal"/>
              <w:rPr>
                <w:rFonts w:ascii="Times New Roman" w:hAnsi="Times New Roman" w:cs="Times New Roman"/>
              </w:rPr>
            </w:pPr>
          </w:p>
        </w:tc>
        <w:tc>
          <w:tcPr>
            <w:tcW w:w="5916" w:type="dxa"/>
            <w:tcBorders>
              <w:bottom w:val="single" w:sz="4" w:space="0" w:color="auto"/>
            </w:tcBorders>
          </w:tcPr>
          <w:p w:rsidR="000019B3" w:rsidRPr="007945F9" w:rsidRDefault="000019B3" w:rsidP="000019B3">
            <w:pPr>
              <w:pStyle w:val="ConsPlusNormal"/>
              <w:rPr>
                <w:rFonts w:ascii="Times New Roman" w:hAnsi="Times New Roman" w:cs="Times New Roman"/>
              </w:rPr>
            </w:pPr>
          </w:p>
        </w:tc>
      </w:tr>
      <w:tr w:rsidR="000019B3" w:rsidRPr="007945F9" w:rsidTr="000019B3">
        <w:tblPrEx>
          <w:tblBorders>
            <w:left w:val="nil"/>
          </w:tblBorders>
        </w:tblPrEx>
        <w:tc>
          <w:tcPr>
            <w:tcW w:w="3744" w:type="dxa"/>
            <w:tcBorders>
              <w:left w:val="single" w:sz="4" w:space="0" w:color="auto"/>
              <w:bottom w:val="single" w:sz="4" w:space="0" w:color="auto"/>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5916" w:type="dxa"/>
            <w:tcBorders>
              <w:bottom w:val="single" w:sz="4" w:space="0" w:color="auto"/>
            </w:tcBorders>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2. Операции с источниками финансирования дефицита</w:t>
      </w:r>
    </w:p>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бюджета администраторов источников финансирования</w:t>
      </w:r>
    </w:p>
    <w:p w:rsidR="000019B3" w:rsidRPr="007945F9" w:rsidRDefault="000019B3" w:rsidP="000019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0019B3" w:rsidRPr="007945F9" w:rsidTr="000019B3">
        <w:tc>
          <w:tcPr>
            <w:tcW w:w="23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w:t>
            </w:r>
          </w:p>
        </w:tc>
        <w:tc>
          <w:tcPr>
            <w:tcW w:w="210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Поступления</w:t>
            </w:r>
          </w:p>
        </w:tc>
        <w:tc>
          <w:tcPr>
            <w:tcW w:w="210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Выплаты</w:t>
            </w:r>
          </w:p>
        </w:tc>
        <w:tc>
          <w:tcPr>
            <w:tcW w:w="310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 (гр. 2 - гр. 3)</w:t>
            </w:r>
          </w:p>
        </w:tc>
      </w:tr>
      <w:tr w:rsidR="000019B3" w:rsidRPr="007945F9" w:rsidTr="000019B3">
        <w:tc>
          <w:tcPr>
            <w:tcW w:w="23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210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2106"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3108"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r>
      <w:tr w:rsidR="000019B3" w:rsidRPr="007945F9" w:rsidTr="000019B3">
        <w:tc>
          <w:tcPr>
            <w:tcW w:w="2340"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310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340"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3108"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2340"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3108" w:type="dxa"/>
          </w:tcPr>
          <w:p w:rsidR="000019B3" w:rsidRPr="007945F9" w:rsidRDefault="000019B3" w:rsidP="000019B3">
            <w:pPr>
              <w:pStyle w:val="ConsPlusNormal"/>
              <w:rPr>
                <w:rFonts w:ascii="Times New Roman" w:hAnsi="Times New Roman" w:cs="Times New Roman"/>
              </w:rPr>
            </w:pPr>
          </w:p>
        </w:tc>
      </w:tr>
      <w:tr w:rsidR="000019B3" w:rsidRPr="007945F9" w:rsidTr="000019B3">
        <w:tblPrEx>
          <w:tblBorders>
            <w:left w:val="nil"/>
          </w:tblBorders>
        </w:tblPrEx>
        <w:tc>
          <w:tcPr>
            <w:tcW w:w="2340" w:type="dxa"/>
            <w:tcBorders>
              <w:left w:val="nil"/>
              <w:bottom w:val="nil"/>
            </w:tcBorders>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Итого</w:t>
            </w:r>
          </w:p>
        </w:tc>
        <w:tc>
          <w:tcPr>
            <w:tcW w:w="2106" w:type="dxa"/>
          </w:tcPr>
          <w:p w:rsidR="000019B3" w:rsidRPr="007945F9" w:rsidRDefault="000019B3" w:rsidP="000019B3">
            <w:pPr>
              <w:pStyle w:val="ConsPlusNormal"/>
              <w:rPr>
                <w:rFonts w:ascii="Times New Roman" w:hAnsi="Times New Roman" w:cs="Times New Roman"/>
              </w:rPr>
            </w:pPr>
          </w:p>
        </w:tc>
        <w:tc>
          <w:tcPr>
            <w:tcW w:w="2106" w:type="dxa"/>
          </w:tcPr>
          <w:p w:rsidR="000019B3" w:rsidRPr="007945F9" w:rsidRDefault="000019B3" w:rsidP="000019B3">
            <w:pPr>
              <w:pStyle w:val="ConsPlusNormal"/>
              <w:rPr>
                <w:rFonts w:ascii="Times New Roman" w:hAnsi="Times New Roman" w:cs="Times New Roman"/>
              </w:rPr>
            </w:pPr>
          </w:p>
        </w:tc>
        <w:tc>
          <w:tcPr>
            <w:tcW w:w="3108"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Ответственный</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исполнитель   _____________ __________ ________________________ 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(должность)  (подпись)    (расшифровки подписи)   (телефон)</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 20___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Номер страницы 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Всего страниц ___________</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left="5103"/>
        <w:jc w:val="both"/>
        <w:outlineLvl w:val="1"/>
        <w:rPr>
          <w:rFonts w:ascii="Times New Roman" w:hAnsi="Times New Roman" w:cs="Times New Roman"/>
          <w:szCs w:val="22"/>
        </w:rPr>
      </w:pPr>
      <w:r w:rsidRPr="007945F9">
        <w:rPr>
          <w:rFonts w:ascii="Times New Roman" w:hAnsi="Times New Roman" w:cs="Times New Roman"/>
          <w:szCs w:val="22"/>
        </w:rPr>
        <w:lastRenderedPageBreak/>
        <w:t>Приложение N 11</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 xml:space="preserve">бюджета </w:t>
      </w:r>
      <w:r w:rsidRPr="007945F9">
        <w:rPr>
          <w:rFonts w:ascii="Times New Roman" w:hAnsi="Times New Roman" w:cs="Times New Roman"/>
        </w:rPr>
        <w:t>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szCs w:val="22"/>
        </w:rPr>
        <w:t>муниципального района</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расходов бюджета</w:t>
      </w:r>
      <w:r w:rsidR="00B20226" w:rsidRPr="007945F9">
        <w:rPr>
          <w:rFonts w:ascii="Times New Roman" w:hAnsi="Times New Roman" w:cs="Times New Roman"/>
          <w:szCs w:val="22"/>
        </w:rPr>
        <w:t xml:space="preserve"> </w:t>
      </w:r>
      <w:r w:rsidRPr="007945F9">
        <w:rPr>
          <w:rFonts w:ascii="Times New Roman" w:hAnsi="Times New Roman" w:cs="Times New Roman"/>
        </w:rPr>
        <w:t>сельского поселения Душанбековский сельсовет</w:t>
      </w:r>
      <w:r w:rsidRPr="007945F9">
        <w:rPr>
          <w:rFonts w:ascii="Times New Roman" w:hAnsi="Times New Roman" w:cs="Times New Roman"/>
          <w:szCs w:val="22"/>
        </w:rPr>
        <w:t xml:space="preserve"> муниципального района</w:t>
      </w:r>
      <w:r w:rsidR="00B20226" w:rsidRPr="007945F9">
        <w:rPr>
          <w:rFonts w:ascii="Times New Roman" w:hAnsi="Times New Roman" w:cs="Times New Roman"/>
          <w:szCs w:val="22"/>
        </w:rPr>
        <w:t xml:space="preserve"> </w:t>
      </w: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bookmarkStart w:id="33" w:name="P2403"/>
      <w:bookmarkEnd w:id="33"/>
      <w:r w:rsidRPr="007945F9">
        <w:rPr>
          <w:rFonts w:ascii="Times New Roman" w:hAnsi="Times New Roman" w:cs="Times New Roman"/>
        </w:rPr>
        <w:t xml:space="preserve">                           ДОПОЛНЕНИЕ</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к Сводным данным по лицевым счетам подведомственных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учреждений главного администратора (администратора источников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финансирования дефицита бюджета с полномочиями главного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администратора) источников финансирования дефицита бюджета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по средствам в пути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на "___" ___________ 20___ г.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Финансовый орган        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Главный  администратор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дефицита бюджета        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дефицита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бюджета с полномочиями                                 по Сводному│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главного администратора ____________________________       реестру├───────┤</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Наименование бюджета    ____________________________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Единица измерения: руб.                                    по ОКЕИ│  </w:t>
      </w:r>
      <w:hyperlink r:id="rId52" w:history="1">
        <w:r w:rsidRPr="007945F9">
          <w:rPr>
            <w:rFonts w:ascii="Times New Roman" w:hAnsi="Times New Roman" w:cs="Times New Roman"/>
          </w:rPr>
          <w:t>383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pStyle w:val="ConsPlusNormal"/>
        <w:jc w:val="center"/>
        <w:outlineLvl w:val="2"/>
        <w:rPr>
          <w:rFonts w:ascii="Times New Roman" w:hAnsi="Times New Roman" w:cs="Times New Roman"/>
        </w:rPr>
      </w:pPr>
      <w:r w:rsidRPr="007945F9">
        <w:rPr>
          <w:rFonts w:ascii="Times New Roman" w:hAnsi="Times New Roman" w:cs="Times New Roman"/>
        </w:rPr>
        <w:t>1. Распределенные бюджетные ассигнования</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0019B3" w:rsidRPr="007945F9" w:rsidTr="000019B3">
        <w:tc>
          <w:tcPr>
            <w:tcW w:w="1521"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lastRenderedPageBreak/>
              <w:t>Код по БК</w:t>
            </w:r>
          </w:p>
        </w:tc>
        <w:tc>
          <w:tcPr>
            <w:tcW w:w="6837" w:type="dxa"/>
            <w:gridSpan w:val="3"/>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Бюджетные ассигнования</w:t>
            </w:r>
          </w:p>
        </w:tc>
        <w:tc>
          <w:tcPr>
            <w:tcW w:w="1938"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Примечание</w:t>
            </w:r>
          </w:p>
        </w:tc>
      </w:tr>
      <w:tr w:rsidR="000019B3" w:rsidRPr="007945F9" w:rsidTr="000019B3">
        <w:tc>
          <w:tcPr>
            <w:tcW w:w="1521" w:type="dxa"/>
            <w:vMerge/>
          </w:tcPr>
          <w:p w:rsidR="000019B3" w:rsidRPr="007945F9" w:rsidRDefault="000019B3" w:rsidP="000019B3">
            <w:pPr>
              <w:rPr>
                <w:rFonts w:ascii="Times New Roman" w:hAnsi="Times New Roman" w:cs="Times New Roman"/>
                <w:sz w:val="18"/>
                <w:szCs w:val="18"/>
              </w:rPr>
            </w:pP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 текущий финансовый год</w:t>
            </w:r>
          </w:p>
        </w:tc>
        <w:tc>
          <w:tcPr>
            <w:tcW w:w="3068" w:type="dxa"/>
            <w:gridSpan w:val="2"/>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 плановый период</w:t>
            </w:r>
          </w:p>
        </w:tc>
        <w:tc>
          <w:tcPr>
            <w:tcW w:w="1938" w:type="dxa"/>
            <w:vMerge/>
          </w:tcPr>
          <w:p w:rsidR="000019B3" w:rsidRPr="007945F9" w:rsidRDefault="000019B3" w:rsidP="000019B3">
            <w:pPr>
              <w:rPr>
                <w:rFonts w:ascii="Times New Roman" w:hAnsi="Times New Roman" w:cs="Times New Roman"/>
                <w:sz w:val="18"/>
                <w:szCs w:val="18"/>
              </w:rPr>
            </w:pPr>
          </w:p>
        </w:tc>
      </w:tr>
      <w:tr w:rsidR="000019B3" w:rsidRPr="007945F9" w:rsidTr="000019B3">
        <w:tc>
          <w:tcPr>
            <w:tcW w:w="1521" w:type="dxa"/>
            <w:vMerge/>
          </w:tcPr>
          <w:p w:rsidR="000019B3" w:rsidRPr="007945F9" w:rsidRDefault="000019B3" w:rsidP="000019B3">
            <w:pPr>
              <w:rPr>
                <w:rFonts w:ascii="Times New Roman" w:hAnsi="Times New Roman" w:cs="Times New Roman"/>
                <w:sz w:val="18"/>
                <w:szCs w:val="18"/>
              </w:rPr>
            </w:pP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всего</w:t>
            </w:r>
          </w:p>
        </w:tc>
        <w:tc>
          <w:tcPr>
            <w:tcW w:w="156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первый год</w:t>
            </w:r>
          </w:p>
        </w:tc>
        <w:tc>
          <w:tcPr>
            <w:tcW w:w="150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второй год</w:t>
            </w:r>
          </w:p>
        </w:tc>
        <w:tc>
          <w:tcPr>
            <w:tcW w:w="1938" w:type="dxa"/>
            <w:vMerge/>
          </w:tcPr>
          <w:p w:rsidR="000019B3" w:rsidRPr="007945F9" w:rsidRDefault="000019B3" w:rsidP="000019B3">
            <w:pPr>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156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c>
          <w:tcPr>
            <w:tcW w:w="150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4</w:t>
            </w:r>
          </w:p>
        </w:tc>
        <w:tc>
          <w:tcPr>
            <w:tcW w:w="1938"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r>
      <w:tr w:rsidR="000019B3" w:rsidRPr="007945F9" w:rsidTr="000019B3">
        <w:tc>
          <w:tcPr>
            <w:tcW w:w="1521" w:type="dxa"/>
          </w:tcPr>
          <w:p w:rsidR="000019B3" w:rsidRPr="007945F9" w:rsidRDefault="000019B3" w:rsidP="000019B3">
            <w:pPr>
              <w:pStyle w:val="ConsPlusNormal"/>
              <w:rPr>
                <w:rFonts w:ascii="Times New Roman" w:hAnsi="Times New Roman" w:cs="Times New Roman"/>
                <w:sz w:val="18"/>
                <w:szCs w:val="18"/>
              </w:rPr>
            </w:pP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1938" w:type="dxa"/>
          </w:tcPr>
          <w:p w:rsidR="000019B3" w:rsidRPr="007945F9" w:rsidRDefault="000019B3" w:rsidP="000019B3">
            <w:pPr>
              <w:pStyle w:val="ConsPlusNormal"/>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rPr>
                <w:rFonts w:ascii="Times New Roman" w:hAnsi="Times New Roman" w:cs="Times New Roman"/>
                <w:sz w:val="18"/>
                <w:szCs w:val="18"/>
              </w:rPr>
            </w:pP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1938" w:type="dxa"/>
          </w:tcPr>
          <w:p w:rsidR="000019B3" w:rsidRPr="007945F9" w:rsidRDefault="000019B3" w:rsidP="000019B3">
            <w:pPr>
              <w:pStyle w:val="ConsPlusNormal"/>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Итого</w:t>
            </w: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1938"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rmal"/>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на "___" _______________ 20__ г.</w:t>
      </w:r>
    </w:p>
    <w:p w:rsidR="000019B3" w:rsidRPr="007945F9" w:rsidRDefault="000019B3" w:rsidP="000019B3">
      <w:pPr>
        <w:pStyle w:val="ConsPlusNormal"/>
        <w:jc w:val="both"/>
        <w:rPr>
          <w:rFonts w:ascii="Times New Roman" w:hAnsi="Times New Roman" w:cs="Times New Roman"/>
          <w:sz w:val="18"/>
          <w:szCs w:val="18"/>
        </w:rPr>
      </w:pPr>
    </w:p>
    <w:p w:rsidR="000019B3" w:rsidRPr="007945F9" w:rsidRDefault="000019B3" w:rsidP="000019B3">
      <w:pPr>
        <w:pStyle w:val="ConsPlusNormal"/>
        <w:jc w:val="center"/>
        <w:outlineLvl w:val="2"/>
        <w:rPr>
          <w:rFonts w:ascii="Times New Roman" w:hAnsi="Times New Roman" w:cs="Times New Roman"/>
          <w:sz w:val="18"/>
          <w:szCs w:val="18"/>
        </w:rPr>
      </w:pPr>
      <w:r w:rsidRPr="007945F9">
        <w:rPr>
          <w:rFonts w:ascii="Times New Roman" w:hAnsi="Times New Roman" w:cs="Times New Roman"/>
          <w:sz w:val="18"/>
          <w:szCs w:val="18"/>
        </w:rPr>
        <w:t>2. Доведенные бюджетные ассигнования</w:t>
      </w:r>
    </w:p>
    <w:p w:rsidR="000019B3" w:rsidRPr="007945F9" w:rsidRDefault="000019B3" w:rsidP="000019B3">
      <w:pPr>
        <w:pStyle w:val="ConsPlusNormal"/>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0019B3" w:rsidRPr="007945F9" w:rsidTr="000019B3">
        <w:tc>
          <w:tcPr>
            <w:tcW w:w="1521"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Код по БК</w:t>
            </w:r>
          </w:p>
        </w:tc>
        <w:tc>
          <w:tcPr>
            <w:tcW w:w="6837" w:type="dxa"/>
            <w:gridSpan w:val="3"/>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Бюджетные ассигнования</w:t>
            </w:r>
          </w:p>
        </w:tc>
        <w:tc>
          <w:tcPr>
            <w:tcW w:w="2040" w:type="dxa"/>
            <w:vMerge w:val="restart"/>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Примечание</w:t>
            </w:r>
          </w:p>
        </w:tc>
      </w:tr>
      <w:tr w:rsidR="000019B3" w:rsidRPr="007945F9" w:rsidTr="000019B3">
        <w:tc>
          <w:tcPr>
            <w:tcW w:w="1521" w:type="dxa"/>
            <w:vMerge/>
          </w:tcPr>
          <w:p w:rsidR="000019B3" w:rsidRPr="007945F9" w:rsidRDefault="000019B3" w:rsidP="000019B3">
            <w:pPr>
              <w:rPr>
                <w:rFonts w:ascii="Times New Roman" w:hAnsi="Times New Roman" w:cs="Times New Roman"/>
                <w:sz w:val="18"/>
                <w:szCs w:val="18"/>
              </w:rPr>
            </w:pP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 текущий финансовый год</w:t>
            </w:r>
          </w:p>
        </w:tc>
        <w:tc>
          <w:tcPr>
            <w:tcW w:w="3068" w:type="dxa"/>
            <w:gridSpan w:val="2"/>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на плановый период</w:t>
            </w:r>
          </w:p>
        </w:tc>
        <w:tc>
          <w:tcPr>
            <w:tcW w:w="2040" w:type="dxa"/>
            <w:vMerge/>
          </w:tcPr>
          <w:p w:rsidR="000019B3" w:rsidRPr="007945F9" w:rsidRDefault="000019B3" w:rsidP="000019B3">
            <w:pPr>
              <w:rPr>
                <w:rFonts w:ascii="Times New Roman" w:hAnsi="Times New Roman" w:cs="Times New Roman"/>
                <w:sz w:val="18"/>
                <w:szCs w:val="18"/>
              </w:rPr>
            </w:pPr>
          </w:p>
        </w:tc>
      </w:tr>
      <w:tr w:rsidR="000019B3" w:rsidRPr="007945F9" w:rsidTr="000019B3">
        <w:tc>
          <w:tcPr>
            <w:tcW w:w="1521" w:type="dxa"/>
            <w:vMerge/>
          </w:tcPr>
          <w:p w:rsidR="000019B3" w:rsidRPr="007945F9" w:rsidRDefault="000019B3" w:rsidP="000019B3">
            <w:pPr>
              <w:rPr>
                <w:rFonts w:ascii="Times New Roman" w:hAnsi="Times New Roman" w:cs="Times New Roman"/>
                <w:sz w:val="18"/>
                <w:szCs w:val="18"/>
              </w:rPr>
            </w:pP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всего</w:t>
            </w:r>
          </w:p>
        </w:tc>
        <w:tc>
          <w:tcPr>
            <w:tcW w:w="156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первый год</w:t>
            </w:r>
          </w:p>
        </w:tc>
        <w:tc>
          <w:tcPr>
            <w:tcW w:w="150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второй год</w:t>
            </w:r>
          </w:p>
        </w:tc>
        <w:tc>
          <w:tcPr>
            <w:tcW w:w="2040" w:type="dxa"/>
            <w:vMerge/>
          </w:tcPr>
          <w:p w:rsidR="000019B3" w:rsidRPr="007945F9" w:rsidRDefault="000019B3" w:rsidP="000019B3">
            <w:pPr>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1</w:t>
            </w:r>
          </w:p>
        </w:tc>
        <w:tc>
          <w:tcPr>
            <w:tcW w:w="3769"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2</w:t>
            </w:r>
          </w:p>
        </w:tc>
        <w:tc>
          <w:tcPr>
            <w:tcW w:w="156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3</w:t>
            </w:r>
          </w:p>
        </w:tc>
        <w:tc>
          <w:tcPr>
            <w:tcW w:w="1504"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4</w:t>
            </w:r>
          </w:p>
        </w:tc>
        <w:tc>
          <w:tcPr>
            <w:tcW w:w="2040"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5</w:t>
            </w:r>
          </w:p>
        </w:tc>
      </w:tr>
      <w:tr w:rsidR="000019B3" w:rsidRPr="007945F9" w:rsidTr="000019B3">
        <w:tc>
          <w:tcPr>
            <w:tcW w:w="1521" w:type="dxa"/>
          </w:tcPr>
          <w:p w:rsidR="000019B3" w:rsidRPr="007945F9" w:rsidRDefault="000019B3" w:rsidP="000019B3">
            <w:pPr>
              <w:pStyle w:val="ConsPlusNormal"/>
              <w:rPr>
                <w:rFonts w:ascii="Times New Roman" w:hAnsi="Times New Roman" w:cs="Times New Roman"/>
                <w:sz w:val="18"/>
                <w:szCs w:val="18"/>
              </w:rPr>
            </w:pP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2040" w:type="dxa"/>
          </w:tcPr>
          <w:p w:rsidR="000019B3" w:rsidRPr="007945F9" w:rsidRDefault="000019B3" w:rsidP="000019B3">
            <w:pPr>
              <w:pStyle w:val="ConsPlusNormal"/>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rPr>
                <w:rFonts w:ascii="Times New Roman" w:hAnsi="Times New Roman" w:cs="Times New Roman"/>
                <w:sz w:val="18"/>
                <w:szCs w:val="18"/>
              </w:rPr>
            </w:pP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2040" w:type="dxa"/>
          </w:tcPr>
          <w:p w:rsidR="000019B3" w:rsidRPr="007945F9" w:rsidRDefault="000019B3" w:rsidP="000019B3">
            <w:pPr>
              <w:pStyle w:val="ConsPlusNormal"/>
              <w:rPr>
                <w:rFonts w:ascii="Times New Roman" w:hAnsi="Times New Roman" w:cs="Times New Roman"/>
                <w:sz w:val="18"/>
                <w:szCs w:val="18"/>
              </w:rPr>
            </w:pPr>
          </w:p>
        </w:tc>
      </w:tr>
      <w:tr w:rsidR="000019B3" w:rsidRPr="007945F9" w:rsidTr="000019B3">
        <w:tc>
          <w:tcPr>
            <w:tcW w:w="1521" w:type="dxa"/>
          </w:tcPr>
          <w:p w:rsidR="000019B3" w:rsidRPr="007945F9" w:rsidRDefault="000019B3" w:rsidP="000019B3">
            <w:pPr>
              <w:pStyle w:val="ConsPlusNormal"/>
              <w:jc w:val="center"/>
              <w:rPr>
                <w:rFonts w:ascii="Times New Roman" w:hAnsi="Times New Roman" w:cs="Times New Roman"/>
                <w:sz w:val="18"/>
                <w:szCs w:val="18"/>
              </w:rPr>
            </w:pPr>
            <w:r w:rsidRPr="007945F9">
              <w:rPr>
                <w:rFonts w:ascii="Times New Roman" w:hAnsi="Times New Roman" w:cs="Times New Roman"/>
                <w:sz w:val="18"/>
                <w:szCs w:val="18"/>
              </w:rPr>
              <w:t>Итого</w:t>
            </w:r>
          </w:p>
        </w:tc>
        <w:tc>
          <w:tcPr>
            <w:tcW w:w="3769" w:type="dxa"/>
          </w:tcPr>
          <w:p w:rsidR="000019B3" w:rsidRPr="007945F9" w:rsidRDefault="000019B3" w:rsidP="000019B3">
            <w:pPr>
              <w:pStyle w:val="ConsPlusNormal"/>
              <w:rPr>
                <w:rFonts w:ascii="Times New Roman" w:hAnsi="Times New Roman" w:cs="Times New Roman"/>
                <w:sz w:val="18"/>
                <w:szCs w:val="18"/>
              </w:rPr>
            </w:pPr>
          </w:p>
        </w:tc>
        <w:tc>
          <w:tcPr>
            <w:tcW w:w="1564" w:type="dxa"/>
          </w:tcPr>
          <w:p w:rsidR="000019B3" w:rsidRPr="007945F9" w:rsidRDefault="000019B3" w:rsidP="000019B3">
            <w:pPr>
              <w:pStyle w:val="ConsPlusNormal"/>
              <w:rPr>
                <w:rFonts w:ascii="Times New Roman" w:hAnsi="Times New Roman" w:cs="Times New Roman"/>
                <w:sz w:val="18"/>
                <w:szCs w:val="18"/>
              </w:rPr>
            </w:pPr>
          </w:p>
        </w:tc>
        <w:tc>
          <w:tcPr>
            <w:tcW w:w="1504" w:type="dxa"/>
          </w:tcPr>
          <w:p w:rsidR="000019B3" w:rsidRPr="007945F9" w:rsidRDefault="000019B3" w:rsidP="000019B3">
            <w:pPr>
              <w:pStyle w:val="ConsPlusNormal"/>
              <w:rPr>
                <w:rFonts w:ascii="Times New Roman" w:hAnsi="Times New Roman" w:cs="Times New Roman"/>
                <w:sz w:val="18"/>
                <w:szCs w:val="18"/>
              </w:rPr>
            </w:pPr>
          </w:p>
        </w:tc>
        <w:tc>
          <w:tcPr>
            <w:tcW w:w="2040" w:type="dxa"/>
          </w:tcPr>
          <w:p w:rsidR="000019B3" w:rsidRPr="007945F9" w:rsidRDefault="000019B3" w:rsidP="000019B3">
            <w:pPr>
              <w:pStyle w:val="ConsPlusNormal"/>
              <w:rPr>
                <w:rFonts w:ascii="Times New Roman" w:hAnsi="Times New Roman" w:cs="Times New Roman"/>
                <w:sz w:val="18"/>
                <w:szCs w:val="18"/>
              </w:rPr>
            </w:pPr>
          </w:p>
        </w:tc>
      </w:tr>
    </w:tbl>
    <w:p w:rsidR="000019B3" w:rsidRPr="007945F9" w:rsidRDefault="000019B3" w:rsidP="000019B3">
      <w:pPr>
        <w:pStyle w:val="ConsPlusNormal"/>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Ответственный</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исполнитель   _____________ __________ ________________________ ___________</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(должность)  (подпись)    (расшифровка подписи)   (телефон)</w:t>
      </w:r>
    </w:p>
    <w:p w:rsidR="000019B3" w:rsidRPr="007945F9" w:rsidRDefault="000019B3" w:rsidP="000019B3">
      <w:pPr>
        <w:pStyle w:val="ConsPlusNonformat"/>
        <w:jc w:val="both"/>
        <w:rPr>
          <w:rFonts w:ascii="Times New Roman" w:hAnsi="Times New Roman" w:cs="Times New Roman"/>
          <w:sz w:val="18"/>
          <w:szCs w:val="18"/>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 20___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Номер страницы __________</w:t>
      </w:r>
    </w:p>
    <w:p w:rsidR="000019B3" w:rsidRPr="007945F9" w:rsidRDefault="000019B3" w:rsidP="000019B3">
      <w:pPr>
        <w:pStyle w:val="ConsPlusNonformat"/>
        <w:jc w:val="both"/>
        <w:rPr>
          <w:rFonts w:ascii="Times New Roman" w:hAnsi="Times New Roman" w:cs="Times New Roman"/>
          <w:sz w:val="18"/>
          <w:szCs w:val="18"/>
        </w:rPr>
      </w:pPr>
      <w:r w:rsidRPr="007945F9">
        <w:rPr>
          <w:rFonts w:ascii="Times New Roman" w:hAnsi="Times New Roman" w:cs="Times New Roman"/>
          <w:sz w:val="18"/>
          <w:szCs w:val="18"/>
        </w:rPr>
        <w:t xml:space="preserve">   Всего страниц __________</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left="5103"/>
        <w:jc w:val="both"/>
        <w:outlineLvl w:val="1"/>
        <w:rPr>
          <w:rFonts w:ascii="Times New Roman" w:hAnsi="Times New Roman" w:cs="Times New Roman"/>
          <w:szCs w:val="22"/>
        </w:rPr>
      </w:pPr>
      <w:r w:rsidRPr="007945F9">
        <w:rPr>
          <w:rFonts w:ascii="Times New Roman" w:hAnsi="Times New Roman" w:cs="Times New Roman"/>
          <w:szCs w:val="22"/>
        </w:rPr>
        <w:lastRenderedPageBreak/>
        <w:t>Приложение N 12</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 xml:space="preserve">бюджета </w:t>
      </w:r>
      <w:r w:rsidRPr="007945F9">
        <w:rPr>
          <w:rFonts w:ascii="Times New Roman" w:hAnsi="Times New Roman" w:cs="Times New Roman"/>
        </w:rPr>
        <w:t>сельского поселения Душанбековский сельсовет</w:t>
      </w:r>
      <w:r w:rsidR="00B20226" w:rsidRPr="007945F9">
        <w:rPr>
          <w:rFonts w:ascii="Times New Roman" w:hAnsi="Times New Roman" w:cs="Times New Roman"/>
        </w:rPr>
        <w:t xml:space="preserve"> </w:t>
      </w:r>
      <w:r w:rsidRPr="007945F9">
        <w:rPr>
          <w:rFonts w:ascii="Times New Roman" w:hAnsi="Times New Roman" w:cs="Times New Roman"/>
          <w:szCs w:val="22"/>
        </w:rPr>
        <w:t>муниципального района</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расходов бюджета</w:t>
      </w:r>
      <w:r w:rsidR="00B20226" w:rsidRPr="007945F9">
        <w:rPr>
          <w:rFonts w:ascii="Times New Roman" w:hAnsi="Times New Roman" w:cs="Times New Roman"/>
          <w:szCs w:val="22"/>
        </w:rPr>
        <w:t xml:space="preserve"> </w:t>
      </w:r>
      <w:r w:rsidRPr="007945F9">
        <w:rPr>
          <w:rFonts w:ascii="Times New Roman" w:hAnsi="Times New Roman" w:cs="Times New Roman"/>
        </w:rPr>
        <w:t>сельского поселения Душанбековский сельсовет</w:t>
      </w:r>
      <w:r w:rsidRPr="007945F9">
        <w:rPr>
          <w:rFonts w:ascii="Times New Roman" w:hAnsi="Times New Roman" w:cs="Times New Roman"/>
          <w:szCs w:val="22"/>
        </w:rPr>
        <w:t xml:space="preserve"> муниципального района</w:t>
      </w:r>
      <w:r w:rsidR="00B20226" w:rsidRPr="007945F9">
        <w:rPr>
          <w:rFonts w:ascii="Times New Roman" w:hAnsi="Times New Roman" w:cs="Times New Roman"/>
          <w:szCs w:val="22"/>
        </w:rPr>
        <w:t xml:space="preserve"> </w:t>
      </w: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spacing w:after="1"/>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bookmarkStart w:id="34" w:name="P2525"/>
      <w:bookmarkEnd w:id="34"/>
      <w:r w:rsidRPr="007945F9">
        <w:rPr>
          <w:rFonts w:ascii="Times New Roman" w:hAnsi="Times New Roman" w:cs="Times New Roman"/>
        </w:rPr>
        <w:t xml:space="preserve">                          Запрос N _________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на выяснение принадлежности платежа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от "___" ______________ 20___ г.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bookmarkStart w:id="35" w:name="P2533"/>
      <w:bookmarkEnd w:id="35"/>
      <w:r w:rsidRPr="007945F9">
        <w:rPr>
          <w:rFonts w:ascii="Times New Roman" w:hAnsi="Times New Roman" w:cs="Times New Roman"/>
        </w:rPr>
        <w:t>Получатель   бюджетных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средств, 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по Сводному│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дефицита бюджета       ______________________________     реестру├────────┤</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bookmarkStart w:id="36" w:name="P2539"/>
      <w:bookmarkEnd w:id="36"/>
      <w:r w:rsidRPr="007945F9">
        <w:rPr>
          <w:rFonts w:ascii="Times New Roman" w:hAnsi="Times New Roman" w:cs="Times New Roman"/>
        </w:rPr>
        <w:t>Главный  распорядитель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бюджетных     средств,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главный  администратор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источников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финансирования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дефицита бюджета       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bookmarkStart w:id="37" w:name="P2546"/>
      <w:bookmarkEnd w:id="37"/>
      <w:r w:rsidRPr="007945F9">
        <w:rPr>
          <w:rFonts w:ascii="Times New Roman" w:hAnsi="Times New Roman" w:cs="Times New Roman"/>
        </w:rPr>
        <w:t>Наименование бюджета   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        │</w:t>
      </w:r>
    </w:p>
    <w:p w:rsidR="000019B3" w:rsidRPr="007945F9" w:rsidRDefault="000019B3" w:rsidP="000019B3">
      <w:pPr>
        <w:pStyle w:val="ConsPlusNonformat"/>
        <w:jc w:val="both"/>
        <w:rPr>
          <w:rFonts w:ascii="Times New Roman" w:hAnsi="Times New Roman" w:cs="Times New Roman"/>
        </w:rPr>
      </w:pPr>
      <w:bookmarkStart w:id="38" w:name="P2548"/>
      <w:bookmarkEnd w:id="38"/>
      <w:r w:rsidRPr="007945F9">
        <w:rPr>
          <w:rFonts w:ascii="Times New Roman" w:hAnsi="Times New Roman" w:cs="Times New Roman"/>
        </w:rPr>
        <w:t>Финансовый орган       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ИНН│        │</w:t>
      </w:r>
    </w:p>
    <w:p w:rsidR="000019B3" w:rsidRPr="007945F9" w:rsidRDefault="000019B3" w:rsidP="000019B3">
      <w:pPr>
        <w:pStyle w:val="ConsPlusNonformat"/>
        <w:jc w:val="both"/>
        <w:rPr>
          <w:rFonts w:ascii="Times New Roman" w:hAnsi="Times New Roman" w:cs="Times New Roman"/>
        </w:rPr>
      </w:pPr>
      <w:bookmarkStart w:id="39" w:name="P2550"/>
      <w:bookmarkEnd w:id="39"/>
      <w:r w:rsidRPr="007945F9">
        <w:rPr>
          <w:rFonts w:ascii="Times New Roman" w:hAnsi="Times New Roman" w:cs="Times New Roman"/>
        </w:rPr>
        <w:t>Плательщик             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КПП│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bookmarkStart w:id="40" w:name="P2553"/>
      <w:bookmarkEnd w:id="40"/>
      <w:r w:rsidRPr="007945F9">
        <w:rPr>
          <w:rFonts w:ascii="Times New Roman" w:hAnsi="Times New Roman" w:cs="Times New Roman"/>
        </w:rPr>
        <w:t>Паспортные      данные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плательщика            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Единица измерения: руб                                    по ОКЕИ│  </w:t>
      </w:r>
      <w:hyperlink r:id="rId53" w:history="1">
        <w:r w:rsidRPr="007945F9">
          <w:rPr>
            <w:rFonts w:ascii="Times New Roman" w:hAnsi="Times New Roman" w:cs="Times New Roman"/>
          </w:rPr>
          <w:t>383</w:t>
        </w:r>
      </w:hyperlink>
      <w:r w:rsidRPr="007945F9">
        <w:rPr>
          <w:rFonts w:ascii="Times New Roman" w:hAnsi="Times New Roman" w:cs="Times New Roman"/>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w:t>
      </w:r>
    </w:p>
    <w:p w:rsidR="000019B3" w:rsidRPr="007945F9" w:rsidRDefault="000019B3" w:rsidP="000019B3">
      <w:pPr>
        <w:pStyle w:val="ConsPlusNormal"/>
        <w:jc w:val="both"/>
        <w:rPr>
          <w:rFonts w:ascii="Times New Roman" w:hAnsi="Times New Roman" w:cs="Times New Roman"/>
        </w:rPr>
      </w:pPr>
    </w:p>
    <w:p w:rsidR="000019B3" w:rsidRPr="007945F9" w:rsidRDefault="000019B3" w:rsidP="000019B3">
      <w:pPr>
        <w:rPr>
          <w:rFonts w:ascii="Times New Roman" w:hAnsi="Times New Roman" w:cs="Times New Roman"/>
        </w:rPr>
        <w:sectPr w:rsidR="000019B3" w:rsidRPr="007945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0019B3" w:rsidRPr="007945F9" w:rsidTr="000019B3">
        <w:tc>
          <w:tcPr>
            <w:tcW w:w="14739" w:type="dxa"/>
            <w:gridSpan w:val="10"/>
          </w:tcPr>
          <w:p w:rsidR="000019B3" w:rsidRPr="007945F9" w:rsidRDefault="000019B3" w:rsidP="000019B3">
            <w:pPr>
              <w:pStyle w:val="ConsPlusNormal"/>
              <w:jc w:val="center"/>
              <w:rPr>
                <w:rFonts w:ascii="Times New Roman" w:hAnsi="Times New Roman" w:cs="Times New Roman"/>
              </w:rPr>
            </w:pPr>
            <w:bookmarkStart w:id="41" w:name="P2558"/>
            <w:bookmarkEnd w:id="41"/>
            <w:r w:rsidRPr="007945F9">
              <w:rPr>
                <w:rFonts w:ascii="Times New Roman" w:hAnsi="Times New Roman" w:cs="Times New Roman"/>
              </w:rPr>
              <w:lastRenderedPageBreak/>
              <w:t>Платежный документ</w:t>
            </w:r>
          </w:p>
        </w:tc>
      </w:tr>
      <w:tr w:rsidR="000019B3" w:rsidRPr="007945F9" w:rsidTr="000019B3">
        <w:tc>
          <w:tcPr>
            <w:tcW w:w="196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наименование</w:t>
            </w:r>
          </w:p>
        </w:tc>
        <w:tc>
          <w:tcPr>
            <w:tcW w:w="91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номер</w:t>
            </w:r>
          </w:p>
        </w:tc>
        <w:tc>
          <w:tcPr>
            <w:tcW w:w="90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дата</w:t>
            </w:r>
          </w:p>
        </w:tc>
        <w:tc>
          <w:tcPr>
            <w:tcW w:w="5580" w:type="dxa"/>
            <w:gridSpan w:val="4"/>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получатель</w:t>
            </w:r>
          </w:p>
        </w:tc>
        <w:tc>
          <w:tcPr>
            <w:tcW w:w="1772"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 xml:space="preserve">код по </w:t>
            </w:r>
            <w:hyperlink r:id="rId54" w:history="1">
              <w:r w:rsidRPr="007945F9">
                <w:rPr>
                  <w:rFonts w:ascii="Times New Roman" w:hAnsi="Times New Roman" w:cs="Times New Roman"/>
                </w:rPr>
                <w:t>ОКТМО</w:t>
              </w:r>
            </w:hyperlink>
          </w:p>
        </w:tc>
        <w:tc>
          <w:tcPr>
            <w:tcW w:w="1260"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сумма</w:t>
            </w:r>
          </w:p>
        </w:tc>
        <w:tc>
          <w:tcPr>
            <w:tcW w:w="2339" w:type="dxa"/>
            <w:vMerge w:val="restart"/>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назначение платежа</w:t>
            </w:r>
          </w:p>
        </w:tc>
      </w:tr>
      <w:tr w:rsidR="000019B3" w:rsidRPr="007945F9" w:rsidTr="000019B3">
        <w:tc>
          <w:tcPr>
            <w:tcW w:w="1969" w:type="dxa"/>
            <w:vMerge/>
          </w:tcPr>
          <w:p w:rsidR="000019B3" w:rsidRPr="007945F9" w:rsidRDefault="000019B3" w:rsidP="000019B3">
            <w:pPr>
              <w:rPr>
                <w:rFonts w:ascii="Times New Roman" w:hAnsi="Times New Roman" w:cs="Times New Roman"/>
              </w:rPr>
            </w:pPr>
          </w:p>
        </w:tc>
        <w:tc>
          <w:tcPr>
            <w:tcW w:w="919" w:type="dxa"/>
            <w:vMerge/>
          </w:tcPr>
          <w:p w:rsidR="000019B3" w:rsidRPr="007945F9" w:rsidRDefault="000019B3" w:rsidP="000019B3">
            <w:pPr>
              <w:rPr>
                <w:rFonts w:ascii="Times New Roman" w:hAnsi="Times New Roman" w:cs="Times New Roman"/>
              </w:rPr>
            </w:pPr>
          </w:p>
        </w:tc>
        <w:tc>
          <w:tcPr>
            <w:tcW w:w="900" w:type="dxa"/>
            <w:vMerge/>
          </w:tcPr>
          <w:p w:rsidR="000019B3" w:rsidRPr="007945F9" w:rsidRDefault="000019B3" w:rsidP="000019B3">
            <w:pPr>
              <w:rPr>
                <w:rFonts w:ascii="Times New Roman" w:hAnsi="Times New Roman" w:cs="Times New Roman"/>
              </w:rPr>
            </w:pPr>
          </w:p>
        </w:tc>
        <w:tc>
          <w:tcPr>
            <w:tcW w:w="16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ИНН</w:t>
            </w:r>
          </w:p>
        </w:tc>
        <w:tc>
          <w:tcPr>
            <w:tcW w:w="14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КПП</w:t>
            </w:r>
          </w:p>
        </w:tc>
        <w:tc>
          <w:tcPr>
            <w:tcW w:w="2520" w:type="dxa"/>
            <w:gridSpan w:val="2"/>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код по БК</w:t>
            </w:r>
          </w:p>
        </w:tc>
        <w:tc>
          <w:tcPr>
            <w:tcW w:w="1772" w:type="dxa"/>
            <w:vMerge/>
          </w:tcPr>
          <w:p w:rsidR="000019B3" w:rsidRPr="007945F9" w:rsidRDefault="000019B3" w:rsidP="000019B3">
            <w:pPr>
              <w:rPr>
                <w:rFonts w:ascii="Times New Roman" w:hAnsi="Times New Roman" w:cs="Times New Roman"/>
              </w:rPr>
            </w:pPr>
          </w:p>
        </w:tc>
        <w:tc>
          <w:tcPr>
            <w:tcW w:w="1260" w:type="dxa"/>
            <w:vMerge/>
          </w:tcPr>
          <w:p w:rsidR="000019B3" w:rsidRPr="007945F9" w:rsidRDefault="000019B3" w:rsidP="000019B3">
            <w:pPr>
              <w:rPr>
                <w:rFonts w:ascii="Times New Roman" w:hAnsi="Times New Roman" w:cs="Times New Roman"/>
              </w:rPr>
            </w:pPr>
          </w:p>
        </w:tc>
        <w:tc>
          <w:tcPr>
            <w:tcW w:w="2339" w:type="dxa"/>
            <w:vMerge/>
          </w:tcPr>
          <w:p w:rsidR="000019B3" w:rsidRPr="007945F9" w:rsidRDefault="000019B3" w:rsidP="000019B3">
            <w:pPr>
              <w:rPr>
                <w:rFonts w:ascii="Times New Roman" w:hAnsi="Times New Roman" w:cs="Times New Roman"/>
              </w:rPr>
            </w:pPr>
          </w:p>
        </w:tc>
      </w:tr>
      <w:tr w:rsidR="000019B3" w:rsidRPr="007945F9" w:rsidTr="000019B3">
        <w:tc>
          <w:tcPr>
            <w:tcW w:w="196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w:t>
            </w:r>
          </w:p>
        </w:tc>
        <w:tc>
          <w:tcPr>
            <w:tcW w:w="91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2</w:t>
            </w:r>
          </w:p>
        </w:tc>
        <w:tc>
          <w:tcPr>
            <w:tcW w:w="90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3</w:t>
            </w:r>
          </w:p>
        </w:tc>
        <w:tc>
          <w:tcPr>
            <w:tcW w:w="162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4</w:t>
            </w:r>
          </w:p>
        </w:tc>
        <w:tc>
          <w:tcPr>
            <w:tcW w:w="144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5</w:t>
            </w:r>
          </w:p>
        </w:tc>
        <w:tc>
          <w:tcPr>
            <w:tcW w:w="126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6</w:t>
            </w:r>
          </w:p>
        </w:tc>
        <w:tc>
          <w:tcPr>
            <w:tcW w:w="126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7</w:t>
            </w:r>
          </w:p>
        </w:tc>
        <w:tc>
          <w:tcPr>
            <w:tcW w:w="1772"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8</w:t>
            </w:r>
          </w:p>
        </w:tc>
        <w:tc>
          <w:tcPr>
            <w:tcW w:w="1260"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9</w:t>
            </w:r>
          </w:p>
        </w:tc>
        <w:tc>
          <w:tcPr>
            <w:tcW w:w="2339" w:type="dxa"/>
          </w:tcPr>
          <w:p w:rsidR="000019B3" w:rsidRPr="007945F9" w:rsidRDefault="000019B3" w:rsidP="000019B3">
            <w:pPr>
              <w:pStyle w:val="ConsPlusNormal"/>
              <w:jc w:val="center"/>
              <w:rPr>
                <w:rFonts w:ascii="Times New Roman" w:hAnsi="Times New Roman" w:cs="Times New Roman"/>
              </w:rPr>
            </w:pPr>
            <w:r w:rsidRPr="007945F9">
              <w:rPr>
                <w:rFonts w:ascii="Times New Roman" w:hAnsi="Times New Roman" w:cs="Times New Roman"/>
              </w:rPr>
              <w:t>10</w:t>
            </w:r>
          </w:p>
        </w:tc>
      </w:tr>
      <w:tr w:rsidR="000019B3" w:rsidRPr="007945F9" w:rsidTr="000019B3">
        <w:tc>
          <w:tcPr>
            <w:tcW w:w="1969" w:type="dxa"/>
          </w:tcPr>
          <w:p w:rsidR="000019B3" w:rsidRPr="007945F9" w:rsidRDefault="000019B3" w:rsidP="000019B3">
            <w:pPr>
              <w:pStyle w:val="ConsPlusNormal"/>
              <w:rPr>
                <w:rFonts w:ascii="Times New Roman" w:hAnsi="Times New Roman" w:cs="Times New Roman"/>
              </w:rPr>
            </w:pPr>
          </w:p>
        </w:tc>
        <w:tc>
          <w:tcPr>
            <w:tcW w:w="919" w:type="dxa"/>
          </w:tcPr>
          <w:p w:rsidR="000019B3" w:rsidRPr="007945F9" w:rsidRDefault="000019B3" w:rsidP="000019B3">
            <w:pPr>
              <w:pStyle w:val="ConsPlusNormal"/>
              <w:rPr>
                <w:rFonts w:ascii="Times New Roman" w:hAnsi="Times New Roman" w:cs="Times New Roman"/>
              </w:rPr>
            </w:pPr>
          </w:p>
        </w:tc>
        <w:tc>
          <w:tcPr>
            <w:tcW w:w="900"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1772"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2339" w:type="dxa"/>
          </w:tcPr>
          <w:p w:rsidR="000019B3" w:rsidRPr="007945F9" w:rsidRDefault="000019B3" w:rsidP="000019B3">
            <w:pPr>
              <w:pStyle w:val="ConsPlusNormal"/>
              <w:rPr>
                <w:rFonts w:ascii="Times New Roman" w:hAnsi="Times New Roman" w:cs="Times New Roman"/>
              </w:rPr>
            </w:pPr>
          </w:p>
        </w:tc>
      </w:tr>
      <w:tr w:rsidR="000019B3" w:rsidRPr="007945F9" w:rsidTr="000019B3">
        <w:tc>
          <w:tcPr>
            <w:tcW w:w="1969" w:type="dxa"/>
          </w:tcPr>
          <w:p w:rsidR="000019B3" w:rsidRPr="007945F9" w:rsidRDefault="000019B3" w:rsidP="000019B3">
            <w:pPr>
              <w:pStyle w:val="ConsPlusNormal"/>
              <w:rPr>
                <w:rFonts w:ascii="Times New Roman" w:hAnsi="Times New Roman" w:cs="Times New Roman"/>
              </w:rPr>
            </w:pPr>
          </w:p>
        </w:tc>
        <w:tc>
          <w:tcPr>
            <w:tcW w:w="919" w:type="dxa"/>
          </w:tcPr>
          <w:p w:rsidR="000019B3" w:rsidRPr="007945F9" w:rsidRDefault="000019B3" w:rsidP="000019B3">
            <w:pPr>
              <w:pStyle w:val="ConsPlusNormal"/>
              <w:rPr>
                <w:rFonts w:ascii="Times New Roman" w:hAnsi="Times New Roman" w:cs="Times New Roman"/>
              </w:rPr>
            </w:pPr>
          </w:p>
        </w:tc>
        <w:tc>
          <w:tcPr>
            <w:tcW w:w="900" w:type="dxa"/>
          </w:tcPr>
          <w:p w:rsidR="000019B3" w:rsidRPr="007945F9" w:rsidRDefault="000019B3" w:rsidP="000019B3">
            <w:pPr>
              <w:pStyle w:val="ConsPlusNormal"/>
              <w:rPr>
                <w:rFonts w:ascii="Times New Roman" w:hAnsi="Times New Roman" w:cs="Times New Roman"/>
              </w:rPr>
            </w:pPr>
          </w:p>
        </w:tc>
        <w:tc>
          <w:tcPr>
            <w:tcW w:w="1620" w:type="dxa"/>
          </w:tcPr>
          <w:p w:rsidR="000019B3" w:rsidRPr="007945F9" w:rsidRDefault="000019B3" w:rsidP="000019B3">
            <w:pPr>
              <w:pStyle w:val="ConsPlusNormal"/>
              <w:rPr>
                <w:rFonts w:ascii="Times New Roman" w:hAnsi="Times New Roman" w:cs="Times New Roman"/>
              </w:rPr>
            </w:pPr>
          </w:p>
        </w:tc>
        <w:tc>
          <w:tcPr>
            <w:tcW w:w="1440"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1772" w:type="dxa"/>
          </w:tcPr>
          <w:p w:rsidR="000019B3" w:rsidRPr="007945F9" w:rsidRDefault="000019B3" w:rsidP="000019B3">
            <w:pPr>
              <w:pStyle w:val="ConsPlusNormal"/>
              <w:rPr>
                <w:rFonts w:ascii="Times New Roman" w:hAnsi="Times New Roman" w:cs="Times New Roman"/>
              </w:rPr>
            </w:pPr>
          </w:p>
        </w:tc>
        <w:tc>
          <w:tcPr>
            <w:tcW w:w="1260" w:type="dxa"/>
          </w:tcPr>
          <w:p w:rsidR="000019B3" w:rsidRPr="007945F9" w:rsidRDefault="000019B3" w:rsidP="000019B3">
            <w:pPr>
              <w:pStyle w:val="ConsPlusNormal"/>
              <w:rPr>
                <w:rFonts w:ascii="Times New Roman" w:hAnsi="Times New Roman" w:cs="Times New Roman"/>
              </w:rPr>
            </w:pPr>
          </w:p>
        </w:tc>
        <w:tc>
          <w:tcPr>
            <w:tcW w:w="2339" w:type="dxa"/>
          </w:tcPr>
          <w:p w:rsidR="000019B3" w:rsidRPr="007945F9" w:rsidRDefault="000019B3" w:rsidP="000019B3">
            <w:pPr>
              <w:pStyle w:val="ConsPlusNormal"/>
              <w:rPr>
                <w:rFonts w:ascii="Times New Roman" w:hAnsi="Times New Roman" w:cs="Times New Roman"/>
              </w:rPr>
            </w:pPr>
          </w:p>
        </w:tc>
      </w:tr>
    </w:tbl>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Ответственный</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исполнитель   _____________ __________ ________________________ 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(должность)  (подпись)    (расшифровка подписи)   (телефон)</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"___" ______________ 20___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Номер страницы 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rPr>
        <w:t xml:space="preserve">                                                   Всего страниц __________</w:t>
      </w:r>
    </w:p>
    <w:p w:rsidR="000019B3" w:rsidRPr="007945F9" w:rsidRDefault="000019B3" w:rsidP="000019B3">
      <w:pPr>
        <w:rPr>
          <w:rFonts w:ascii="Times New Roman" w:hAnsi="Times New Roman" w:cs="Times New Roman"/>
        </w:rPr>
        <w:sectPr w:rsidR="000019B3" w:rsidRPr="007945F9">
          <w:pgSz w:w="16838" w:h="11905" w:orient="landscape"/>
          <w:pgMar w:top="1701" w:right="1134" w:bottom="850" w:left="1134" w:header="0" w:footer="0" w:gutter="0"/>
          <w:cols w:space="720"/>
        </w:sectPr>
      </w:pPr>
    </w:p>
    <w:p w:rsidR="000019B3" w:rsidRPr="007945F9" w:rsidRDefault="000019B3" w:rsidP="000019B3">
      <w:pPr>
        <w:pStyle w:val="ConsPlusNormal"/>
        <w:ind w:firstLine="540"/>
        <w:jc w:val="both"/>
        <w:rPr>
          <w:rFonts w:ascii="Times New Roman" w:hAnsi="Times New Roman" w:cs="Times New Roman"/>
        </w:rPr>
      </w:pPr>
    </w:p>
    <w:p w:rsidR="000019B3" w:rsidRPr="007945F9" w:rsidRDefault="000019B3" w:rsidP="000019B3">
      <w:pPr>
        <w:pStyle w:val="ConsPlusNormal"/>
        <w:ind w:left="5103"/>
        <w:jc w:val="both"/>
        <w:outlineLvl w:val="1"/>
        <w:rPr>
          <w:rFonts w:ascii="Times New Roman" w:hAnsi="Times New Roman" w:cs="Times New Roman"/>
          <w:szCs w:val="22"/>
        </w:rPr>
      </w:pPr>
      <w:r w:rsidRPr="007945F9">
        <w:rPr>
          <w:rFonts w:ascii="Times New Roman" w:hAnsi="Times New Roman" w:cs="Times New Roman"/>
          <w:szCs w:val="22"/>
        </w:rPr>
        <w:t>Приложение N 13</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 Порядку кассового обслуживания</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 xml:space="preserve">бюджета </w:t>
      </w:r>
      <w:r w:rsidRPr="007945F9">
        <w:rPr>
          <w:rFonts w:ascii="Times New Roman" w:hAnsi="Times New Roman" w:cs="Times New Roman"/>
        </w:rPr>
        <w:t>сельского поселения</w:t>
      </w:r>
      <w:r w:rsidR="00B20226" w:rsidRPr="007945F9">
        <w:rPr>
          <w:rFonts w:ascii="Times New Roman" w:hAnsi="Times New Roman" w:cs="Times New Roman"/>
        </w:rPr>
        <w:t xml:space="preserve"> </w:t>
      </w:r>
      <w:r w:rsidRPr="007945F9">
        <w:rPr>
          <w:rFonts w:ascii="Times New Roman" w:hAnsi="Times New Roman" w:cs="Times New Roman"/>
        </w:rPr>
        <w:t>Душанбековский</w:t>
      </w:r>
      <w:r w:rsidR="00B20226" w:rsidRPr="007945F9">
        <w:rPr>
          <w:rFonts w:ascii="Times New Roman" w:hAnsi="Times New Roman" w:cs="Times New Roman"/>
        </w:rPr>
        <w:t xml:space="preserve"> </w:t>
      </w:r>
      <w:r w:rsidRPr="007945F9">
        <w:rPr>
          <w:rFonts w:ascii="Times New Roman" w:hAnsi="Times New Roman" w:cs="Times New Roman"/>
        </w:rPr>
        <w:t>сельсовет</w:t>
      </w:r>
      <w:r w:rsidR="00B20226" w:rsidRPr="007945F9">
        <w:rPr>
          <w:rFonts w:ascii="Times New Roman" w:hAnsi="Times New Roman" w:cs="Times New Roman"/>
        </w:rPr>
        <w:t xml:space="preserve"> </w:t>
      </w:r>
      <w:r w:rsidRPr="007945F9">
        <w:rPr>
          <w:rFonts w:ascii="Times New Roman" w:hAnsi="Times New Roman" w:cs="Times New Roman"/>
          <w:szCs w:val="22"/>
        </w:rPr>
        <w:t>муниципального района</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в условиях открытия и ведения лицевых</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счетов для учета операций по исполнению</w:t>
      </w:r>
    </w:p>
    <w:p w:rsidR="000019B3" w:rsidRPr="007945F9" w:rsidRDefault="000019B3" w:rsidP="000019B3">
      <w:pPr>
        <w:pStyle w:val="ConsPlusNormal"/>
        <w:ind w:left="5103"/>
        <w:jc w:val="both"/>
        <w:rPr>
          <w:rFonts w:ascii="Times New Roman" w:hAnsi="Times New Roman" w:cs="Times New Roman"/>
          <w:szCs w:val="22"/>
        </w:rPr>
      </w:pPr>
      <w:r w:rsidRPr="007945F9">
        <w:rPr>
          <w:rFonts w:ascii="Times New Roman" w:hAnsi="Times New Roman" w:cs="Times New Roman"/>
          <w:szCs w:val="22"/>
        </w:rPr>
        <w:t>расходов бюджета</w:t>
      </w:r>
      <w:r w:rsidR="00B20226" w:rsidRPr="007945F9">
        <w:rPr>
          <w:rFonts w:ascii="Times New Roman" w:hAnsi="Times New Roman" w:cs="Times New Roman"/>
          <w:szCs w:val="22"/>
        </w:rPr>
        <w:t xml:space="preserve"> </w:t>
      </w:r>
      <w:r w:rsidRPr="007945F9">
        <w:rPr>
          <w:rFonts w:ascii="Times New Roman" w:hAnsi="Times New Roman" w:cs="Times New Roman"/>
        </w:rPr>
        <w:t>сельского поселения</w:t>
      </w:r>
      <w:r w:rsidR="00B20226" w:rsidRPr="007945F9">
        <w:rPr>
          <w:rFonts w:ascii="Times New Roman" w:hAnsi="Times New Roman" w:cs="Times New Roman"/>
        </w:rPr>
        <w:t xml:space="preserve"> </w:t>
      </w:r>
      <w:r w:rsidRPr="007945F9">
        <w:rPr>
          <w:rFonts w:ascii="Times New Roman" w:hAnsi="Times New Roman" w:cs="Times New Roman"/>
        </w:rPr>
        <w:t>Душанбековский</w:t>
      </w:r>
      <w:r w:rsidR="00B20226" w:rsidRPr="007945F9">
        <w:rPr>
          <w:rFonts w:ascii="Times New Roman" w:hAnsi="Times New Roman" w:cs="Times New Roman"/>
        </w:rPr>
        <w:t xml:space="preserve"> </w:t>
      </w:r>
      <w:r w:rsidRPr="007945F9">
        <w:rPr>
          <w:rFonts w:ascii="Times New Roman" w:hAnsi="Times New Roman" w:cs="Times New Roman"/>
        </w:rPr>
        <w:t>сельсовет</w:t>
      </w:r>
      <w:r w:rsidRPr="007945F9">
        <w:rPr>
          <w:rFonts w:ascii="Times New Roman" w:hAnsi="Times New Roman" w:cs="Times New Roman"/>
          <w:szCs w:val="22"/>
        </w:rPr>
        <w:t xml:space="preserve"> муниципального района</w:t>
      </w:r>
      <w:r w:rsidR="00B20226" w:rsidRPr="007945F9">
        <w:rPr>
          <w:rFonts w:ascii="Times New Roman" w:hAnsi="Times New Roman" w:cs="Times New Roman"/>
          <w:szCs w:val="22"/>
        </w:rPr>
        <w:t xml:space="preserve"> </w:t>
      </w:r>
      <w:r w:rsidRPr="007945F9">
        <w:rPr>
          <w:rFonts w:ascii="Times New Roman" w:hAnsi="Times New Roman" w:cs="Times New Roman"/>
          <w:szCs w:val="22"/>
        </w:rPr>
        <w:t>Кигинский район Республики Башкортостан</w:t>
      </w:r>
    </w:p>
    <w:p w:rsidR="000019B3" w:rsidRPr="007945F9" w:rsidRDefault="000019B3" w:rsidP="000019B3">
      <w:pPr>
        <w:spacing w:after="1"/>
        <w:rPr>
          <w:rFonts w:ascii="Times New Roman" w:hAnsi="Times New Roman" w:cs="Times New Roman"/>
        </w:rPr>
      </w:pPr>
    </w:p>
    <w:p w:rsidR="000019B3" w:rsidRPr="007945F9" w:rsidRDefault="000019B3" w:rsidP="000019B3">
      <w:pPr>
        <w:pStyle w:val="ConsPlusNormal"/>
        <w:jc w:val="center"/>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Коды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bookmarkStart w:id="42" w:name="P2626"/>
      <w:bookmarkEnd w:id="42"/>
      <w:r w:rsidRPr="007945F9">
        <w:rPr>
          <w:rFonts w:ascii="Times New Roman" w:hAnsi="Times New Roman" w:cs="Times New Roman"/>
          <w:sz w:val="16"/>
        </w:rPr>
        <w:t xml:space="preserve">                        Запрос на аннулирование заявки N          Форма по КФД│ 0531807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Дата│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Наименование клиента     ________________________________  по Сводному реестру│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Номер лицевого счета│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Главный распорядитель бюджетных средств, главный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администратор источников финансирования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дефицита бюджета         ________________________________          Глава по БК│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Наименование бюджета     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Финансовый орган         ________________________________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Федеральное казначейство,                                              по КОФК│   0100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орган Федерального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казначейства             ________________________________     Внутренний номер│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аннулированного│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документа│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Дата регистрации│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аннулированного│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документа│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Примечание   _____________________________________________________________________________</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Руководитель</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Главный бухгалтер</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(уполномоченное лицо)       _____________ ___________ _____________________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(должность)   (подпись)  (расшифровка подписи)</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"___" ___________________ 20__ г.</w:t>
      </w:r>
    </w:p>
    <w:p w:rsidR="000019B3" w:rsidRPr="007945F9" w:rsidRDefault="000019B3" w:rsidP="000019B3">
      <w:pPr>
        <w:pStyle w:val="ConsPlusNonformat"/>
        <w:jc w:val="both"/>
        <w:rPr>
          <w:rFonts w:ascii="Times New Roman" w:hAnsi="Times New Roman" w:cs="Times New Roman"/>
        </w:rPr>
      </w:pP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Отметка Финансового органа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о регистрации Заявки на кассовый расход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│Номер запроса     __________________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│Ответственный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│исполнитель  ___________ _________ _____________________ _________│</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             (должность) (подпись) (расшифровка подписи) (телефон)│</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│"___" _________ 20___ г.                                          │</w:t>
      </w:r>
    </w:p>
    <w:p w:rsidR="000019B3" w:rsidRPr="007945F9" w:rsidRDefault="000019B3" w:rsidP="000019B3">
      <w:pPr>
        <w:pStyle w:val="ConsPlusNonformat"/>
        <w:jc w:val="both"/>
        <w:rPr>
          <w:rFonts w:ascii="Times New Roman" w:hAnsi="Times New Roman" w:cs="Times New Roman"/>
        </w:rPr>
      </w:pPr>
      <w:r w:rsidRPr="007945F9">
        <w:rPr>
          <w:rFonts w:ascii="Times New Roman" w:hAnsi="Times New Roman" w:cs="Times New Roman"/>
          <w:sz w:val="16"/>
        </w:rPr>
        <w:t xml:space="preserve">       └──────────────────────────────────────────────────────────────────┘</w:t>
      </w:r>
    </w:p>
    <w:p w:rsidR="000019B3" w:rsidRPr="007945F9" w:rsidRDefault="000019B3" w:rsidP="000019B3">
      <w:pPr>
        <w:pStyle w:val="ConsPlusNormal"/>
        <w:jc w:val="right"/>
        <w:rPr>
          <w:rFonts w:ascii="Times New Roman" w:hAnsi="Times New Roman" w:cs="Times New Roman"/>
        </w:rPr>
      </w:pPr>
      <w:r w:rsidRPr="007945F9">
        <w:rPr>
          <w:rFonts w:ascii="Times New Roman" w:hAnsi="Times New Roman" w:cs="Times New Roman"/>
        </w:rPr>
        <w:t>Номер страницы ____</w:t>
      </w:r>
    </w:p>
    <w:p w:rsidR="000019B3" w:rsidRPr="007945F9" w:rsidRDefault="000019B3" w:rsidP="000019B3">
      <w:pPr>
        <w:tabs>
          <w:tab w:val="left" w:pos="7371"/>
        </w:tabs>
        <w:rPr>
          <w:rFonts w:ascii="Times New Roman" w:hAnsi="Times New Roman" w:cs="Times New Roman"/>
        </w:rPr>
      </w:pPr>
      <w:r w:rsidRPr="007945F9">
        <w:rPr>
          <w:rFonts w:ascii="Times New Roman" w:hAnsi="Times New Roman" w:cs="Times New Roman"/>
        </w:rPr>
        <w:t xml:space="preserve">    Всего страниц _____</w:t>
      </w:r>
    </w:p>
    <w:p w:rsidR="00DB18AA" w:rsidRPr="007945F9" w:rsidRDefault="00DB18AA" w:rsidP="00DB18AA">
      <w:pPr>
        <w:jc w:val="both"/>
        <w:rPr>
          <w:rFonts w:ascii="Times New Roman" w:hAnsi="Times New Roman" w:cs="Times New Roman"/>
          <w:sz w:val="20"/>
          <w:szCs w:val="20"/>
          <w:lang w:bidi="ru-RU"/>
        </w:rPr>
      </w:pPr>
    </w:p>
    <w:p w:rsidR="000019B3" w:rsidRPr="007945F9" w:rsidRDefault="000019B3">
      <w:pPr>
        <w:rPr>
          <w:rFonts w:ascii="Times New Roman" w:hAnsi="Times New Roman" w:cs="Times New Roman"/>
        </w:rPr>
      </w:pPr>
    </w:p>
    <w:sectPr w:rsidR="000019B3" w:rsidRPr="007945F9" w:rsidSect="00C65D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A13" w:rsidRDefault="005F1A13" w:rsidP="00C65DA5">
      <w:pPr>
        <w:spacing w:after="0" w:line="240" w:lineRule="auto"/>
      </w:pPr>
      <w:r>
        <w:separator/>
      </w:r>
    </w:p>
  </w:endnote>
  <w:endnote w:type="continuationSeparator" w:id="1">
    <w:p w:rsidR="005F1A13" w:rsidRDefault="005F1A13" w:rsidP="00C6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A13" w:rsidRDefault="005F1A13" w:rsidP="00C65DA5">
      <w:pPr>
        <w:spacing w:after="0" w:line="240" w:lineRule="auto"/>
      </w:pPr>
      <w:r>
        <w:separator/>
      </w:r>
    </w:p>
  </w:footnote>
  <w:footnote w:type="continuationSeparator" w:id="1">
    <w:p w:rsidR="005F1A13" w:rsidRDefault="005F1A13" w:rsidP="00C65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0937"/>
      <w:docPartObj>
        <w:docPartGallery w:val="Page Numbers (Top of Page)"/>
        <w:docPartUnique/>
      </w:docPartObj>
    </w:sdtPr>
    <w:sdtContent>
      <w:p w:rsidR="000019B3" w:rsidRDefault="00FA6E11">
        <w:pPr>
          <w:pStyle w:val="aa"/>
          <w:jc w:val="center"/>
        </w:pPr>
        <w:fldSimple w:instr=" PAGE   \* MERGEFORMAT ">
          <w:r w:rsidR="00BB1ACD">
            <w:rPr>
              <w:noProof/>
            </w:rPr>
            <w:t>65</w:t>
          </w:r>
        </w:fldSimple>
      </w:p>
    </w:sdtContent>
  </w:sdt>
  <w:p w:rsidR="000019B3" w:rsidRDefault="000019B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54278"/>
    <w:multiLevelType w:val="hybridMultilevel"/>
    <w:tmpl w:val="6812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18AA"/>
    <w:rsid w:val="000019B3"/>
    <w:rsid w:val="005C6F71"/>
    <w:rsid w:val="005F1A13"/>
    <w:rsid w:val="007945F9"/>
    <w:rsid w:val="00A93D12"/>
    <w:rsid w:val="00B20226"/>
    <w:rsid w:val="00B94E78"/>
    <w:rsid w:val="00BB1ACD"/>
    <w:rsid w:val="00C5398E"/>
    <w:rsid w:val="00C65DA5"/>
    <w:rsid w:val="00DB18AA"/>
    <w:rsid w:val="00DB32EF"/>
    <w:rsid w:val="00EC0BA9"/>
    <w:rsid w:val="00F16CFE"/>
    <w:rsid w:val="00F66819"/>
    <w:rsid w:val="00FA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A5"/>
  </w:style>
  <w:style w:type="paragraph" w:styleId="1">
    <w:name w:val="heading 1"/>
    <w:basedOn w:val="a"/>
    <w:next w:val="a"/>
    <w:link w:val="10"/>
    <w:qFormat/>
    <w:rsid w:val="000019B3"/>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0"/>
    <w:qFormat/>
    <w:rsid w:val="000019B3"/>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uiPriority w:val="9"/>
    <w:semiHidden/>
    <w:unhideWhenUsed/>
    <w:qFormat/>
    <w:rsid w:val="00DB18A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DB18AA"/>
    <w:rPr>
      <w:rFonts w:asciiTheme="majorHAnsi" w:eastAsiaTheme="majorEastAsia" w:hAnsiTheme="majorHAnsi" w:cstheme="majorBidi"/>
      <w:color w:val="404040" w:themeColor="text1" w:themeTint="BF"/>
      <w:sz w:val="20"/>
      <w:szCs w:val="20"/>
    </w:rPr>
  </w:style>
  <w:style w:type="paragraph" w:customStyle="1" w:styleId="ConsPlusTitlePage">
    <w:name w:val="ConsPlusTitlePage"/>
    <w:rsid w:val="00DB18AA"/>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Title">
    <w:name w:val="ConsPlusTitle"/>
    <w:uiPriority w:val="99"/>
    <w:rsid w:val="00DB18AA"/>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DB18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0019B3"/>
    <w:rPr>
      <w:rFonts w:ascii="Times New Roman" w:eastAsia="Times New Roman" w:hAnsi="Times New Roman" w:cs="Times New Roman"/>
      <w:b/>
      <w:bCs/>
      <w:sz w:val="36"/>
      <w:szCs w:val="36"/>
    </w:rPr>
  </w:style>
  <w:style w:type="character" w:customStyle="1" w:styleId="20">
    <w:name w:val="Заголовок 2 Знак"/>
    <w:basedOn w:val="a0"/>
    <w:link w:val="2"/>
    <w:rsid w:val="000019B3"/>
    <w:rPr>
      <w:rFonts w:ascii="Arial" w:eastAsia="Times New Roman" w:hAnsi="Arial" w:cs="Arial"/>
      <w:b/>
      <w:bCs/>
      <w:i/>
      <w:iCs/>
      <w:sz w:val="28"/>
      <w:szCs w:val="28"/>
    </w:rPr>
  </w:style>
  <w:style w:type="paragraph" w:customStyle="1" w:styleId="ConsPlusNonformat">
    <w:name w:val="ConsPlusNonformat"/>
    <w:uiPriority w:val="99"/>
    <w:rsid w:val="000019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019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autoRedefine/>
    <w:rsid w:val="000019B3"/>
    <w:pPr>
      <w:spacing w:after="160" w:line="240" w:lineRule="exact"/>
    </w:pPr>
    <w:rPr>
      <w:rFonts w:ascii="Times New Roman" w:eastAsia="Times New Roman" w:hAnsi="Times New Roman" w:cs="Times New Roman"/>
      <w:sz w:val="28"/>
      <w:szCs w:val="20"/>
      <w:lang w:val="en-US" w:eastAsia="en-US"/>
    </w:rPr>
  </w:style>
  <w:style w:type="character" w:styleId="a4">
    <w:name w:val="Hyperlink"/>
    <w:rsid w:val="000019B3"/>
    <w:rPr>
      <w:color w:val="0000FF"/>
      <w:u w:val="single"/>
    </w:rPr>
  </w:style>
  <w:style w:type="paragraph" w:customStyle="1" w:styleId="11">
    <w:name w:val="????????? 1"/>
    <w:basedOn w:val="a"/>
    <w:next w:val="a"/>
    <w:rsid w:val="000019B3"/>
    <w:pPr>
      <w:keepNext/>
      <w:spacing w:after="0" w:line="240" w:lineRule="auto"/>
      <w:jc w:val="center"/>
    </w:pPr>
    <w:rPr>
      <w:rFonts w:ascii="Times New Roman" w:eastAsia="Times New Roman" w:hAnsi="Times New Roman" w:cs="Times New Roman"/>
      <w:b/>
      <w:bCs/>
      <w:sz w:val="28"/>
      <w:szCs w:val="28"/>
    </w:rPr>
  </w:style>
  <w:style w:type="paragraph" w:styleId="a5">
    <w:name w:val="Balloon Text"/>
    <w:basedOn w:val="a"/>
    <w:link w:val="a6"/>
    <w:semiHidden/>
    <w:rsid w:val="000019B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0019B3"/>
    <w:rPr>
      <w:rFonts w:ascii="Tahoma" w:eastAsia="Times New Roman" w:hAnsi="Tahoma" w:cs="Tahoma"/>
      <w:sz w:val="16"/>
      <w:szCs w:val="16"/>
    </w:rPr>
  </w:style>
  <w:style w:type="paragraph" w:styleId="a7">
    <w:name w:val="footer"/>
    <w:basedOn w:val="a"/>
    <w:link w:val="a8"/>
    <w:rsid w:val="000019B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rsid w:val="000019B3"/>
    <w:rPr>
      <w:rFonts w:ascii="Calibri" w:eastAsia="Calibri" w:hAnsi="Calibri" w:cs="Times New Roman"/>
      <w:lang w:eastAsia="en-US"/>
    </w:rPr>
  </w:style>
  <w:style w:type="character" w:styleId="a9">
    <w:name w:val="page number"/>
    <w:rsid w:val="000019B3"/>
  </w:style>
  <w:style w:type="paragraph" w:customStyle="1" w:styleId="ConsPlusDocList">
    <w:name w:val="ConsPlusDocList"/>
    <w:rsid w:val="000019B3"/>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0019B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019B3"/>
    <w:pPr>
      <w:widowControl w:val="0"/>
      <w:autoSpaceDE w:val="0"/>
      <w:autoSpaceDN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0019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019B3"/>
    <w:rPr>
      <w:rFonts w:ascii="Times New Roman" w:eastAsia="Times New Roman" w:hAnsi="Times New Roman" w:cs="Times New Roman"/>
      <w:sz w:val="24"/>
      <w:szCs w:val="24"/>
    </w:rPr>
  </w:style>
  <w:style w:type="table" w:styleId="ac">
    <w:name w:val="Table Grid"/>
    <w:basedOn w:val="a1"/>
    <w:uiPriority w:val="59"/>
    <w:rsid w:val="000019B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15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1247FAA2D0CBD6CB9C8F15ECD8F3958D33A48341247888B07E0DE64D48438F667A5A9750CBD36656259D1F5502925588273FBF6C0FBA6383CB3FDf7p1F" TargetMode="External"/><Relationship Id="rId18" Type="http://schemas.openxmlformats.org/officeDocument/2006/relationships/hyperlink" Target="consultantplus://offline/ref=573B932BB2C905DE7AC69887B8415F16531FEE1E571B174BEA0EE43B6Bm2Q6J" TargetMode="External"/><Relationship Id="rId26" Type="http://schemas.openxmlformats.org/officeDocument/2006/relationships/hyperlink" Target="consultantplus://offline/ref=D5D7226476EED62166C421E2CD1D65FB1A23A30720ED4A2912038F1276D3B90714F311B0D1DA9555BD4BA44EBE4252C3177A3ED102A9CE8CB6BB7F84B9S2K" TargetMode="External"/><Relationship Id="rId39" Type="http://schemas.openxmlformats.org/officeDocument/2006/relationships/hyperlink" Target="consultantplus://offline/ref=D2FF6D8E75FFDDF326BC09A7FCAA5A073CAA24233F67D17F0360345EBBE6D224FDFBC8C4273D37A95EB5E04DEEC85010E929F6B87E67595Aj8q2K" TargetMode="External"/><Relationship Id="rId21" Type="http://schemas.openxmlformats.org/officeDocument/2006/relationships/hyperlink" Target="consultantplus://offline/ref=573B932BB2C905DE7AC69887B8415F165318E51C501B174BEA0EE43B6Bm2Q6J" TargetMode="External"/><Relationship Id="rId34" Type="http://schemas.openxmlformats.org/officeDocument/2006/relationships/hyperlink" Target="consultantplus://offline/ref=9F590BB1357B6F6B67F2F1065152A6B35BA6DC2F3AA42E45835283318A923233FE4FA8434BAC0D5338F3E719773E58E0CEAB67F17E0EB52EU2kBK" TargetMode="External"/><Relationship Id="rId42" Type="http://schemas.openxmlformats.org/officeDocument/2006/relationships/hyperlink" Target="consultantplus://offline/ref=D2FF6D8E75FFDDF326BC09A7FCAA5A073EAE27263E61D17F0360345EBBE6D224EFFB90C8263C29A85FA0B61CA8j9qDK" TargetMode="External"/><Relationship Id="rId47" Type="http://schemas.openxmlformats.org/officeDocument/2006/relationships/hyperlink" Target="consultantplus://offline/ref=D2FF6D8E75FFDDF326BC09A7FCAA5A073EAC27203B6AD17F0360345EBBE6D224FDFBC8C4273D3FAA58B5E04DEEC85010E929F6B87E67595Aj8q2K" TargetMode="External"/><Relationship Id="rId50" Type="http://schemas.openxmlformats.org/officeDocument/2006/relationships/hyperlink" Target="consultantplus://offline/ref=FC3BB2CD5128B6C7CAD6A160CAF32065BBD756AF5BDF1F1DD9FE543DB804980A687F090978ECE14BF60DD747297D3D0B8B889A650F2DA58Ck7q9K"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561247FAA2D0CBD6CB9D6FC48A1D0305BDA634C30194DDDDE50E6893B84826DB627A3FF304CB83C31321D83FB5A7C6A1CD660F8F7DCfFpBF" TargetMode="External"/><Relationship Id="rId17" Type="http://schemas.openxmlformats.org/officeDocument/2006/relationships/hyperlink" Target="consultantplus://offline/ref=E2F35021A01EC5C42263BAA152C13F11B250C26147C167981559090B6CF6EA239B2509EF19B198B2C9A572EDAFD7S2J" TargetMode="External"/><Relationship Id="rId25" Type="http://schemas.openxmlformats.org/officeDocument/2006/relationships/hyperlink" Target="consultantplus://offline/ref=D5D7226476EED62166C421E2CD1D65FB1A23A30720ED4A2912038F1276D3B90714F311B0D1DA9555BD4BA44FB74252C3177A3ED102A9CE8CB6BB7F84B9S2K" TargetMode="External"/><Relationship Id="rId33" Type="http://schemas.openxmlformats.org/officeDocument/2006/relationships/hyperlink" Target="consultantplus://offline/ref=573B932BB2C905DE7AC69887B8415F16531FEE1E571B174BEA0EE43B6B26F523F4BDF1E0AF276BA4m4Q1J" TargetMode="External"/><Relationship Id="rId38" Type="http://schemas.openxmlformats.org/officeDocument/2006/relationships/hyperlink" Target="consultantplus://offline/ref=D2FF6D8E75FFDDF326BC09A7FCAA5A073EAE27263E61D17F0360345EBBE6D224EFFB90C8263C29A85FA0B61CA8j9qDK" TargetMode="External"/><Relationship Id="rId46" Type="http://schemas.openxmlformats.org/officeDocument/2006/relationships/hyperlink" Target="consultantplus://offline/ref=D2FF6D8E75FFDDF326BC09A7FCAA5A073CAA24233F67D17F0360345EBBE6D224FDFBC8C4273D37A95EB5E04DEEC85010E929F6B87E67595Aj8q2K" TargetMode="External"/><Relationship Id="rId2" Type="http://schemas.openxmlformats.org/officeDocument/2006/relationships/styles" Target="styles.xml"/><Relationship Id="rId16" Type="http://schemas.openxmlformats.org/officeDocument/2006/relationships/hyperlink" Target="consultantplus://offline/ref=D75A0D658A1ECAA548DD7FD6F04C82F16F80586803E2C31FDA385FC55CF2593E3F76DE44FC9D80E0F38275BD0CsCj5H" TargetMode="External"/><Relationship Id="rId20" Type="http://schemas.openxmlformats.org/officeDocument/2006/relationships/hyperlink" Target="consultantplus://offline/ref=573B932BB2C905DE7AC69887B8415F165318E51C501B174BEA0EE43B6Bm2Q6J" TargetMode="External"/><Relationship Id="rId29" Type="http://schemas.openxmlformats.org/officeDocument/2006/relationships/hyperlink" Target="consultantplus://offline/ref=85EB5DE6EE613899BF0148B5FB1BB809E6F99343E9A56D077034E2B5BF8097F4EE8C3B7C1CF0672925D662963927ADC48C1764E6BFFE22F29CB6B3340EdAK" TargetMode="External"/><Relationship Id="rId41" Type="http://schemas.openxmlformats.org/officeDocument/2006/relationships/hyperlink" Target="consultantplus://offline/ref=D2FF6D8E75FFDDF326BC09A7FCAA5A073CAA24233F67D17F0360345EBBE6D224FDFBC8C4273D37A95EB5E04DEEC85010E929F6B87E67595Aj8q2K" TargetMode="External"/><Relationship Id="rId54" Type="http://schemas.openxmlformats.org/officeDocument/2006/relationships/hyperlink" Target="consultantplus://offline/ref=FC3BB2CD5128B6C7CAD6A160CAF32065B9D252AE5CD31F1DD9FE543DB804980A687F090978ECE342F50DD747297D3D0B8B889A650F2DA58Ck7q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61247FAA2D0CBD6CB9D6FC48A1D0305BDA634C30194DDDDE50E6893B84826DB627A3F93E40BB6334270CDBF75A63741DC97CFAF5fDpEF" TargetMode="External"/><Relationship Id="rId24" Type="http://schemas.openxmlformats.org/officeDocument/2006/relationships/hyperlink" Target="consultantplus://offline/ref=D5D7226476EED62166C421E2CD1D65FB1A23A30720ED4A2912038F1276D3B90714F311B0D1DA9555BD4BA44FB64252C3177A3ED102A9CE8CB6BB7F84B9S2K" TargetMode="External"/><Relationship Id="rId32" Type="http://schemas.openxmlformats.org/officeDocument/2006/relationships/hyperlink" Target="consultantplus://offline/ref=573B932BB2C905DE7AC69887B8415F16531FEE1E571B174BEA0EE43B6B26F523F4BDF1E0AF276BA4m4Q1J" TargetMode="External"/><Relationship Id="rId37" Type="http://schemas.openxmlformats.org/officeDocument/2006/relationships/header" Target="header1.xml"/><Relationship Id="rId40" Type="http://schemas.openxmlformats.org/officeDocument/2006/relationships/hyperlink" Target="consultantplus://offline/ref=D2FF6D8E75FFDDF326BC09A7FCAA5A073EAF2022386BD17F0360345EBBE6D224FDFBC8C4273D35A05DB5E04DEEC85010E929F6B87E67595Aj8q2K" TargetMode="External"/><Relationship Id="rId45" Type="http://schemas.openxmlformats.org/officeDocument/2006/relationships/hyperlink" Target="consultantplus://offline/ref=D2FF6D8E75FFDDF326BC09A7FCAA5A073CAA24233F67D17F0360345EBBE6D224FDFBC8C4273D37A95EB5E04DEEC85010E929F6B87E67595Aj8q2K" TargetMode="External"/><Relationship Id="rId53" Type="http://schemas.openxmlformats.org/officeDocument/2006/relationships/hyperlink" Target="consultantplus://offline/ref=FC3BB2CD5128B6C7CAD6A160CAF32065BBD756AF5BDF1F1DD9FE543DB804980A687F090978ECE14BF60DD747297D3D0B8B889A650F2DA58Ck7q9K" TargetMode="External"/><Relationship Id="rId5" Type="http://schemas.openxmlformats.org/officeDocument/2006/relationships/footnotes" Target="footnotes.xml"/><Relationship Id="rId15" Type="http://schemas.openxmlformats.org/officeDocument/2006/relationships/hyperlink" Target="consultantplus://offline/ref=D75A0D658A1ECAA548DD7FD6F04C82F16F84556E03EEC31FDA385FC55CF2593E3F76DE44FC9D80E0F38275BD0CsCj5H" TargetMode="External"/><Relationship Id="rId23" Type="http://schemas.openxmlformats.org/officeDocument/2006/relationships/hyperlink" Target="consultantplus://offline/ref=D5D7226476EED62166C421E2CD1D65FB1A23A30720ED4A2912038F1276D3B90714F311B0D1DA9555BD4BA44FB94252C3177A3ED102A9CE8CB6BB7F84B9S2K" TargetMode="External"/><Relationship Id="rId28" Type="http://schemas.openxmlformats.org/officeDocument/2006/relationships/hyperlink" Target="consultantplus://offline/ref=F1F1A2A4E2845357F0F5BA4223BFB28C3DF959B3E522B024D210B46C3B318D5827FBC0B3E99351E9998EDA7854D202790732912064022282AB79A28CKAWBK" TargetMode="External"/><Relationship Id="rId36" Type="http://schemas.openxmlformats.org/officeDocument/2006/relationships/hyperlink" Target="consultantplus://offline/ref=D2FF6D8E75FFDDF326BC09A7FCAA5A073EAF2022386BD17F0360345EBBE6D224FDFBC8C4273D35A05DB5E04DEEC85010E929F6B87E67595Aj8q2K" TargetMode="External"/><Relationship Id="rId49" Type="http://schemas.openxmlformats.org/officeDocument/2006/relationships/hyperlink" Target="consultantplus://offline/ref=D2FF6D8E75FFDDF326BC09A7FCAA5A073EAF2022386BD17F0360345EBBE6D224FDFBC8C4273D35A05DB5E04DEEC85010E929F6B87E67595Aj8q2K" TargetMode="External"/><Relationship Id="rId10" Type="http://schemas.openxmlformats.org/officeDocument/2006/relationships/hyperlink" Target="consultantplus://offline/ref=5E242C3977647125482FD8390973B169E846A71C081B8C5D31A8EA27E3438B6A3356B3A0352AF68B400E60D6D2111FB77BD4868EEACDR7A6G" TargetMode="External"/><Relationship Id="rId19" Type="http://schemas.openxmlformats.org/officeDocument/2006/relationships/hyperlink" Target="consultantplus://offline/ref=A0F96311551FFEE5ED5BF33294A0E9FEA1347FB76A76A8BBAF003B196A9046634648E125198A9B5CCC4FF0C9788478592AFF2CBB2FBBD06523E7637Cm0P0K" TargetMode="External"/><Relationship Id="rId31" Type="http://schemas.openxmlformats.org/officeDocument/2006/relationships/hyperlink" Target="consultantplus://offline/ref=573B932BB2C905DE7AC69887B8415F165318E51C501B174BEA0EE43B6Bm2Q6J" TargetMode="External"/><Relationship Id="rId44" Type="http://schemas.openxmlformats.org/officeDocument/2006/relationships/hyperlink" Target="consultantplus://offline/ref=D2FF6D8E75FFDDF326BC09A7FCAA5A073EAF2022386BD17F0360345EBBE6D224FDFBC8C4273D35A05DB5E04DEEC85010E929F6B87E67595Aj8q2K" TargetMode="External"/><Relationship Id="rId52" Type="http://schemas.openxmlformats.org/officeDocument/2006/relationships/hyperlink" Target="consultantplus://offline/ref=FC3BB2CD5128B6C7CAD6A160CAF32065BBD756AF5BDF1F1DD9FE543DB804980A687F090978ECE14BF60DD747297D3D0B8B889A650F2DA58Ck7q9K" TargetMode="External"/><Relationship Id="rId4" Type="http://schemas.openxmlformats.org/officeDocument/2006/relationships/webSettings" Target="webSettings.xml"/><Relationship Id="rId9" Type="http://schemas.openxmlformats.org/officeDocument/2006/relationships/hyperlink" Target="consultantplus://offline/ref=7C3DC81884B20132000F48CA044AF1AF89CCAFBC981E15CD370E8D56040171E9E2E2C0F33D35DEB90425BB2C26B487592E888AA1B5F3617D37857EEAjBwFJ" TargetMode="External"/><Relationship Id="rId14" Type="http://schemas.openxmlformats.org/officeDocument/2006/relationships/hyperlink" Target="consultantplus://offline/ref=D75A0D658A1ECAA548DD7FD6F04C82F16D86586E0FE5C31FDA385FC55CF2593E3F76DE44FC9D80E0F38275BD0CsCj5H" TargetMode="External"/><Relationship Id="rId22" Type="http://schemas.openxmlformats.org/officeDocument/2006/relationships/hyperlink" Target="consultantplus://offline/ref=D5D7226476EED62166C421E2CD1D65FB1A23A30720ED4A2912038F1276D3B90714F311B0D1DA9555BD4BA44FB84252C3177A3ED102A9CE8CB6BB7F84B9S2K" TargetMode="External"/><Relationship Id="rId27" Type="http://schemas.openxmlformats.org/officeDocument/2006/relationships/hyperlink" Target="consultantplus://offline/ref=573B932BB2C905DE7AC69887B8415F16531FE217511B174BEA0EE43B6Bm2Q6J" TargetMode="External"/><Relationship Id="rId30" Type="http://schemas.openxmlformats.org/officeDocument/2006/relationships/hyperlink" Target="consultantplus://offline/ref=27B56538142769E766197F256762B6F5475FAC07DBB42CA393159C90138D6B4CB6D1AD2E66D70BB8C9C8AC40AE77C2C65BC621028E2072E3N2e7K" TargetMode="External"/><Relationship Id="rId35" Type="http://schemas.openxmlformats.org/officeDocument/2006/relationships/hyperlink" Target="consultantplus://offline/ref=9AE55AFA8ABDCB75936877C572F3A1E1D9EDF76FC46F8800E35EC7D8C773C844750A45185E533ED709909B9C8D11B5823CBFA8AB7908F7FBU3p2K" TargetMode="External"/><Relationship Id="rId43" Type="http://schemas.openxmlformats.org/officeDocument/2006/relationships/hyperlink" Target="consultantplus://offline/ref=D2FF6D8E75FFDDF326BC09A7FCAA5A073EAF2022386BD17F0360345EBBE6D224FDFBC8C4273D35A05DB5E04DEEC85010E929F6B87E67595Aj8q2K" TargetMode="External"/><Relationship Id="rId48" Type="http://schemas.openxmlformats.org/officeDocument/2006/relationships/hyperlink" Target="consultantplus://offline/ref=D2FF6D8E75FFDDF326BC09A7FCAA5A073EAF2022386BD17F0360345EBBE6D224FDFBC8C4273D35A05DB5E04DEEC85010E929F6B87E67595Aj8q2K" TargetMode="External"/><Relationship Id="rId56" Type="http://schemas.openxmlformats.org/officeDocument/2006/relationships/theme" Target="theme/theme1.xml"/><Relationship Id="rId8" Type="http://schemas.openxmlformats.org/officeDocument/2006/relationships/hyperlink" Target="consultantplus://offline/ref=7C3DC81884B20132000F56C71226AEA68AC5F6B89C151F9862598B015B5177BCA2A2C6A37679D8EC5561E62521BBCD086BC385A0B3jEwDJ" TargetMode="External"/><Relationship Id="rId51" Type="http://schemas.openxmlformats.org/officeDocument/2006/relationships/hyperlink" Target="consultantplus://offline/ref=FC3BB2CD5128B6C7CAD6A160CAF32065BBD756AF5BDF1F1DD9FE543DB804980A687F090978ECE14BF60DD747297D3D0B8B889A650F2DA58Ck7q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65</Pages>
  <Words>19413</Words>
  <Characters>110659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2020-01-27T04:56:00Z</cp:lastPrinted>
  <dcterms:created xsi:type="dcterms:W3CDTF">2020-01-20T04:43:00Z</dcterms:created>
  <dcterms:modified xsi:type="dcterms:W3CDTF">2020-01-27T04:57:00Z</dcterms:modified>
</cp:coreProperties>
</file>