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horzAnchor="margin" w:tblpXSpec="center" w:tblpY="-54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49"/>
        <w:gridCol w:w="1629"/>
        <w:gridCol w:w="4111"/>
      </w:tblGrid>
      <w:tr w:rsidR="00990035" w:rsidRPr="00833EE8" w:rsidTr="00990035">
        <w:trPr>
          <w:trHeight w:val="3121"/>
        </w:trPr>
        <w:tc>
          <w:tcPr>
            <w:tcW w:w="4149" w:type="dxa"/>
            <w:tcBorders>
              <w:top w:val="nil"/>
              <w:left w:val="single" w:sz="4" w:space="0" w:color="FFFFFF"/>
              <w:bottom w:val="thinThickSmallGap" w:sz="24" w:space="0" w:color="auto"/>
              <w:right w:val="single" w:sz="4" w:space="0" w:color="FFFFFF"/>
            </w:tcBorders>
          </w:tcPr>
          <w:p w:rsidR="00990035" w:rsidRPr="00833EE8" w:rsidRDefault="00990035">
            <w:pPr>
              <w:spacing w:after="0" w:line="0" w:lineRule="atLeast"/>
              <w:jc w:val="center"/>
              <w:rPr>
                <w:rFonts w:ascii="Times New Roman" w:hAnsi="Times New Roman" w:cs="Times New Roman"/>
                <w:b/>
                <w:bCs/>
                <w:sz w:val="28"/>
                <w:szCs w:val="28"/>
              </w:rPr>
            </w:pPr>
          </w:p>
          <w:p w:rsidR="00990035" w:rsidRPr="00833EE8" w:rsidRDefault="00990035">
            <w:pPr>
              <w:spacing w:after="0" w:line="0" w:lineRule="atLeast"/>
              <w:jc w:val="center"/>
              <w:rPr>
                <w:rFonts w:ascii="Times New Roman" w:eastAsia="Calibri" w:hAnsi="Times New Roman" w:cs="Times New Roman"/>
                <w:b/>
                <w:bCs/>
                <w:sz w:val="28"/>
                <w:szCs w:val="28"/>
              </w:rPr>
            </w:pPr>
            <w:r w:rsidRPr="00833EE8">
              <w:rPr>
                <w:rFonts w:ascii="Times New Roman" w:hAnsi="Times New Roman" w:cs="Times New Roman"/>
                <w:b/>
                <w:bCs/>
                <w:sz w:val="28"/>
                <w:szCs w:val="28"/>
              </w:rPr>
              <w:t>Баш</w:t>
            </w:r>
            <w:proofErr w:type="gramStart"/>
            <w:r w:rsidRPr="00833EE8">
              <w:rPr>
                <w:rFonts w:ascii="Times New Roman" w:hAnsi="Times New Roman" w:cs="Times New Roman"/>
                <w:b/>
                <w:bCs/>
                <w:sz w:val="28"/>
                <w:szCs w:val="28"/>
                <w:lang w:val="en-US"/>
              </w:rPr>
              <w:t>k</w:t>
            </w:r>
            <w:proofErr w:type="spellStart"/>
            <w:proofErr w:type="gramEnd"/>
            <w:r w:rsidRPr="00833EE8">
              <w:rPr>
                <w:rFonts w:ascii="Times New Roman" w:hAnsi="Times New Roman" w:cs="Times New Roman"/>
                <w:b/>
                <w:bCs/>
                <w:sz w:val="28"/>
                <w:szCs w:val="28"/>
              </w:rPr>
              <w:t>ортостан</w:t>
            </w:r>
            <w:proofErr w:type="spellEnd"/>
            <w:r w:rsidRPr="00833EE8">
              <w:rPr>
                <w:rFonts w:ascii="Times New Roman" w:hAnsi="Times New Roman" w:cs="Times New Roman"/>
                <w:b/>
                <w:bCs/>
                <w:sz w:val="28"/>
                <w:szCs w:val="28"/>
              </w:rPr>
              <w:t xml:space="preserve"> Республикаһыны</w:t>
            </w:r>
            <w:r w:rsidRPr="00833EE8">
              <w:rPr>
                <w:rFonts w:ascii="Times New Roman" w:hAnsi="Times New Roman" w:cs="Times New Roman"/>
                <w:b/>
                <w:sz w:val="28"/>
                <w:szCs w:val="28"/>
              </w:rPr>
              <w:t>ң</w:t>
            </w:r>
          </w:p>
          <w:p w:rsidR="00990035" w:rsidRPr="00833EE8" w:rsidRDefault="00990035">
            <w:pPr>
              <w:spacing w:after="0" w:line="0" w:lineRule="atLeast"/>
              <w:jc w:val="center"/>
              <w:rPr>
                <w:rFonts w:ascii="Times New Roman" w:hAnsi="Times New Roman" w:cs="Times New Roman"/>
                <w:b/>
                <w:bCs/>
                <w:sz w:val="28"/>
                <w:szCs w:val="28"/>
              </w:rPr>
            </w:pPr>
            <w:r w:rsidRPr="00833EE8">
              <w:rPr>
                <w:rFonts w:ascii="Times New Roman" w:hAnsi="Times New Roman" w:cs="Times New Roman"/>
                <w:b/>
                <w:bCs/>
                <w:sz w:val="28"/>
                <w:szCs w:val="28"/>
              </w:rPr>
              <w:t>Кыйғы районы</w:t>
            </w:r>
          </w:p>
          <w:p w:rsidR="00990035" w:rsidRPr="00833EE8" w:rsidRDefault="00990035">
            <w:pPr>
              <w:pStyle w:val="8"/>
              <w:spacing w:before="0" w:line="0" w:lineRule="atLeast"/>
              <w:jc w:val="center"/>
              <w:rPr>
                <w:rFonts w:ascii="Times New Roman" w:hAnsi="Times New Roman" w:cs="Times New Roman"/>
                <w:b/>
                <w:bCs/>
                <w:color w:val="auto"/>
                <w:sz w:val="28"/>
                <w:szCs w:val="28"/>
              </w:rPr>
            </w:pPr>
            <w:proofErr w:type="spellStart"/>
            <w:r w:rsidRPr="00833EE8">
              <w:rPr>
                <w:rFonts w:ascii="Times New Roman" w:hAnsi="Times New Roman" w:cs="Times New Roman"/>
                <w:b/>
                <w:color w:val="auto"/>
                <w:sz w:val="28"/>
                <w:szCs w:val="28"/>
              </w:rPr>
              <w:t>муниципаль</w:t>
            </w:r>
            <w:proofErr w:type="spellEnd"/>
            <w:r w:rsidRPr="00833EE8">
              <w:rPr>
                <w:rFonts w:ascii="Times New Roman" w:hAnsi="Times New Roman" w:cs="Times New Roman"/>
                <w:b/>
                <w:color w:val="auto"/>
                <w:sz w:val="28"/>
                <w:szCs w:val="28"/>
              </w:rPr>
              <w:t xml:space="preserve"> районының</w:t>
            </w:r>
          </w:p>
          <w:p w:rsidR="00990035" w:rsidRPr="00833EE8" w:rsidRDefault="00990035">
            <w:pPr>
              <w:pStyle w:val="8"/>
              <w:spacing w:before="0" w:line="0" w:lineRule="atLeast"/>
              <w:jc w:val="center"/>
              <w:rPr>
                <w:rFonts w:ascii="Times New Roman" w:hAnsi="Times New Roman" w:cs="Times New Roman"/>
                <w:color w:val="auto"/>
                <w:sz w:val="28"/>
                <w:szCs w:val="28"/>
              </w:rPr>
            </w:pPr>
            <w:r w:rsidRPr="00833EE8">
              <w:rPr>
                <w:rFonts w:ascii="Times New Roman" w:hAnsi="Times New Roman" w:cs="Times New Roman"/>
                <w:b/>
                <w:color w:val="auto"/>
                <w:sz w:val="28"/>
                <w:szCs w:val="28"/>
              </w:rPr>
              <w:t xml:space="preserve">Дүшəмбикə </w:t>
            </w:r>
            <w:proofErr w:type="spellStart"/>
            <w:r w:rsidRPr="00833EE8">
              <w:rPr>
                <w:rFonts w:ascii="Times New Roman" w:hAnsi="Times New Roman" w:cs="Times New Roman"/>
                <w:b/>
                <w:color w:val="auto"/>
                <w:sz w:val="28"/>
                <w:szCs w:val="28"/>
              </w:rPr>
              <w:t>ауыл</w:t>
            </w:r>
            <w:proofErr w:type="spellEnd"/>
            <w:r w:rsidRPr="00833EE8">
              <w:rPr>
                <w:rFonts w:ascii="Times New Roman" w:hAnsi="Times New Roman" w:cs="Times New Roman"/>
                <w:b/>
                <w:color w:val="auto"/>
                <w:sz w:val="28"/>
                <w:szCs w:val="28"/>
              </w:rPr>
              <w:t xml:space="preserve"> Советы </w:t>
            </w:r>
            <w:proofErr w:type="spellStart"/>
            <w:r w:rsidRPr="00833EE8">
              <w:rPr>
                <w:rFonts w:ascii="Times New Roman" w:hAnsi="Times New Roman" w:cs="Times New Roman"/>
                <w:b/>
                <w:color w:val="auto"/>
                <w:sz w:val="28"/>
                <w:szCs w:val="28"/>
              </w:rPr>
              <w:t>ауыл</w:t>
            </w:r>
            <w:proofErr w:type="spellEnd"/>
            <w:r w:rsidRPr="00833EE8">
              <w:rPr>
                <w:rFonts w:ascii="Times New Roman" w:hAnsi="Times New Roman" w:cs="Times New Roman"/>
                <w:b/>
                <w:color w:val="auto"/>
                <w:sz w:val="28"/>
                <w:szCs w:val="28"/>
              </w:rPr>
              <w:t xml:space="preserve">  билə</w:t>
            </w:r>
            <w:proofErr w:type="gramStart"/>
            <w:r w:rsidRPr="00833EE8">
              <w:rPr>
                <w:rFonts w:ascii="Times New Roman" w:hAnsi="Times New Roman" w:cs="Times New Roman"/>
                <w:b/>
                <w:color w:val="auto"/>
                <w:sz w:val="28"/>
                <w:szCs w:val="28"/>
              </w:rPr>
              <w:t>м</w:t>
            </w:r>
            <w:proofErr w:type="gramEnd"/>
            <w:r w:rsidRPr="00833EE8">
              <w:rPr>
                <w:rFonts w:ascii="Times New Roman" w:hAnsi="Times New Roman" w:cs="Times New Roman"/>
                <w:b/>
                <w:color w:val="auto"/>
                <w:sz w:val="28"/>
                <w:szCs w:val="28"/>
              </w:rPr>
              <w:t>əһе хакимиəте</w:t>
            </w:r>
          </w:p>
          <w:p w:rsidR="00990035" w:rsidRPr="00833EE8" w:rsidRDefault="00990035">
            <w:pPr>
              <w:spacing w:after="0" w:line="0" w:lineRule="atLeast"/>
              <w:jc w:val="center"/>
              <w:rPr>
                <w:rFonts w:ascii="Times New Roman" w:hAnsi="Times New Roman" w:cs="Times New Roman"/>
                <w:bCs/>
                <w:sz w:val="24"/>
                <w:szCs w:val="24"/>
              </w:rPr>
            </w:pPr>
            <w:r w:rsidRPr="00833EE8">
              <w:rPr>
                <w:rFonts w:ascii="Times New Roman" w:hAnsi="Times New Roman" w:cs="Times New Roman"/>
                <w:bCs/>
                <w:sz w:val="24"/>
                <w:szCs w:val="24"/>
              </w:rPr>
              <w:t>(Баш</w:t>
            </w:r>
            <w:proofErr w:type="gramStart"/>
            <w:r w:rsidRPr="00833EE8">
              <w:rPr>
                <w:rFonts w:ascii="Times New Roman" w:hAnsi="Times New Roman" w:cs="Times New Roman"/>
                <w:bCs/>
                <w:sz w:val="24"/>
                <w:szCs w:val="24"/>
                <w:lang w:val="en-US"/>
              </w:rPr>
              <w:t>k</w:t>
            </w:r>
            <w:proofErr w:type="spellStart"/>
            <w:proofErr w:type="gramEnd"/>
            <w:r w:rsidRPr="00833EE8">
              <w:rPr>
                <w:rFonts w:ascii="Times New Roman" w:hAnsi="Times New Roman" w:cs="Times New Roman"/>
                <w:bCs/>
                <w:sz w:val="24"/>
                <w:szCs w:val="24"/>
              </w:rPr>
              <w:t>ортостан</w:t>
            </w:r>
            <w:proofErr w:type="spellEnd"/>
            <w:r w:rsidRPr="00833EE8">
              <w:rPr>
                <w:rFonts w:ascii="Times New Roman" w:hAnsi="Times New Roman" w:cs="Times New Roman"/>
                <w:bCs/>
                <w:sz w:val="24"/>
                <w:szCs w:val="24"/>
              </w:rPr>
              <w:t xml:space="preserve"> Республикаһыны</w:t>
            </w:r>
            <w:r w:rsidRPr="00833EE8">
              <w:rPr>
                <w:rFonts w:ascii="Times New Roman" w:hAnsi="Times New Roman" w:cs="Times New Roman"/>
                <w:sz w:val="24"/>
                <w:szCs w:val="24"/>
              </w:rPr>
              <w:t>ң</w:t>
            </w:r>
          </w:p>
          <w:p w:rsidR="00990035" w:rsidRPr="00833EE8" w:rsidRDefault="00990035">
            <w:pPr>
              <w:spacing w:after="0" w:line="0" w:lineRule="atLeast"/>
              <w:jc w:val="center"/>
              <w:rPr>
                <w:rFonts w:ascii="Times New Roman" w:hAnsi="Times New Roman" w:cs="Times New Roman"/>
                <w:sz w:val="24"/>
                <w:szCs w:val="24"/>
              </w:rPr>
            </w:pPr>
            <w:r w:rsidRPr="00833EE8">
              <w:rPr>
                <w:rFonts w:ascii="Times New Roman" w:hAnsi="Times New Roman" w:cs="Times New Roman"/>
                <w:bCs/>
                <w:sz w:val="24"/>
                <w:szCs w:val="24"/>
              </w:rPr>
              <w:t>Кыйғы районы</w:t>
            </w:r>
            <w:proofErr w:type="gramStart"/>
            <w:r w:rsidRPr="00833EE8">
              <w:rPr>
                <w:rFonts w:ascii="Times New Roman" w:hAnsi="Times New Roman" w:cs="Times New Roman"/>
                <w:bCs/>
                <w:sz w:val="24"/>
                <w:szCs w:val="24"/>
              </w:rPr>
              <w:t xml:space="preserve">  </w:t>
            </w:r>
            <w:r w:rsidRPr="00833EE8">
              <w:rPr>
                <w:rFonts w:ascii="Times New Roman" w:hAnsi="Times New Roman" w:cs="Times New Roman"/>
                <w:sz w:val="24"/>
                <w:szCs w:val="24"/>
              </w:rPr>
              <w:t>Д</w:t>
            </w:r>
            <w:proofErr w:type="gramEnd"/>
            <w:r w:rsidRPr="00833EE8">
              <w:rPr>
                <w:rFonts w:ascii="Times New Roman" w:hAnsi="Times New Roman" w:cs="Times New Roman"/>
                <w:sz w:val="24"/>
                <w:szCs w:val="24"/>
              </w:rPr>
              <w:t xml:space="preserve">үшəмбикə </w:t>
            </w:r>
          </w:p>
          <w:p w:rsidR="00990035" w:rsidRPr="00833EE8" w:rsidRDefault="00990035">
            <w:pPr>
              <w:spacing w:after="0" w:line="0" w:lineRule="atLeast"/>
              <w:jc w:val="center"/>
              <w:rPr>
                <w:rFonts w:ascii="Times New Roman" w:hAnsi="Times New Roman" w:cs="Times New Roman"/>
                <w:b/>
                <w:sz w:val="24"/>
                <w:szCs w:val="24"/>
              </w:rPr>
            </w:pPr>
            <w:proofErr w:type="spellStart"/>
            <w:proofErr w:type="gramStart"/>
            <w:r w:rsidRPr="00833EE8">
              <w:rPr>
                <w:rFonts w:ascii="Times New Roman" w:hAnsi="Times New Roman" w:cs="Times New Roman"/>
                <w:sz w:val="24"/>
                <w:szCs w:val="24"/>
              </w:rPr>
              <w:t>ауыл</w:t>
            </w:r>
            <w:proofErr w:type="spellEnd"/>
            <w:r w:rsidRPr="00833EE8">
              <w:rPr>
                <w:rFonts w:ascii="Times New Roman" w:hAnsi="Times New Roman" w:cs="Times New Roman"/>
                <w:sz w:val="24"/>
                <w:szCs w:val="24"/>
              </w:rPr>
              <w:t xml:space="preserve"> Советы)</w:t>
            </w:r>
            <w:proofErr w:type="gramEnd"/>
          </w:p>
          <w:p w:rsidR="00990035" w:rsidRPr="00833EE8" w:rsidRDefault="00990035">
            <w:pPr>
              <w:spacing w:after="0" w:line="0" w:lineRule="atLeast"/>
              <w:jc w:val="center"/>
              <w:rPr>
                <w:rFonts w:ascii="Times New Roman" w:eastAsia="Calibri" w:hAnsi="Times New Roman" w:cs="Times New Roman"/>
                <w:b/>
                <w:bCs/>
                <w:sz w:val="28"/>
                <w:szCs w:val="28"/>
              </w:rPr>
            </w:pPr>
          </w:p>
        </w:tc>
        <w:tc>
          <w:tcPr>
            <w:tcW w:w="1629" w:type="dxa"/>
            <w:tcBorders>
              <w:top w:val="nil"/>
              <w:left w:val="single" w:sz="4" w:space="0" w:color="FFFFFF"/>
              <w:bottom w:val="thinThickSmallGap" w:sz="24" w:space="0" w:color="auto"/>
              <w:right w:val="single" w:sz="4" w:space="0" w:color="FFFFFF"/>
            </w:tcBorders>
            <w:hideMark/>
          </w:tcPr>
          <w:p w:rsidR="00990035" w:rsidRPr="00833EE8" w:rsidRDefault="00990035">
            <w:pPr>
              <w:spacing w:after="0" w:line="0" w:lineRule="atLeast"/>
              <w:jc w:val="center"/>
              <w:rPr>
                <w:rFonts w:ascii="Times New Roman" w:eastAsia="Calibri" w:hAnsi="Times New Roman" w:cs="Times New Roman"/>
                <w:sz w:val="28"/>
                <w:szCs w:val="28"/>
              </w:rPr>
            </w:pPr>
            <w:r w:rsidRPr="00833EE8">
              <w:rPr>
                <w:noProof/>
              </w:rPr>
              <w:drawing>
                <wp:anchor distT="0" distB="0" distL="114300" distR="114300" simplePos="0" relativeHeight="251658240" behindDoc="0" locked="0" layoutInCell="1" allowOverlap="1">
                  <wp:simplePos x="0" y="0"/>
                  <wp:positionH relativeFrom="column">
                    <wp:posOffset>187960</wp:posOffset>
                  </wp:positionH>
                  <wp:positionV relativeFrom="paragraph">
                    <wp:posOffset>232410</wp:posOffset>
                  </wp:positionV>
                  <wp:extent cx="635000" cy="685800"/>
                  <wp:effectExtent l="19050" t="0" r="0" b="0"/>
                  <wp:wrapNone/>
                  <wp:docPr id="2" name="Рисунок 2" descr="Копия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опия ГЕРБ"/>
                          <pic:cNvPicPr>
                            <a:picLocks noChangeAspect="1" noChangeArrowheads="1"/>
                          </pic:cNvPicPr>
                        </pic:nvPicPr>
                        <pic:blipFill>
                          <a:blip r:embed="rId4"/>
                          <a:srcRect l="16237" t="9406" r="29486" b="8260"/>
                          <a:stretch>
                            <a:fillRect/>
                          </a:stretch>
                        </pic:blipFill>
                        <pic:spPr bwMode="auto">
                          <a:xfrm>
                            <a:off x="0" y="0"/>
                            <a:ext cx="635000" cy="685800"/>
                          </a:xfrm>
                          <a:prstGeom prst="rect">
                            <a:avLst/>
                          </a:prstGeom>
                          <a:noFill/>
                        </pic:spPr>
                      </pic:pic>
                    </a:graphicData>
                  </a:graphic>
                </wp:anchor>
              </w:drawing>
            </w:r>
          </w:p>
        </w:tc>
        <w:tc>
          <w:tcPr>
            <w:tcW w:w="4111" w:type="dxa"/>
            <w:tcBorders>
              <w:top w:val="nil"/>
              <w:left w:val="single" w:sz="4" w:space="0" w:color="FFFFFF"/>
              <w:bottom w:val="thinThickSmallGap" w:sz="24" w:space="0" w:color="auto"/>
              <w:right w:val="single" w:sz="4" w:space="0" w:color="FFFFFF"/>
            </w:tcBorders>
          </w:tcPr>
          <w:p w:rsidR="00990035" w:rsidRPr="00833EE8" w:rsidRDefault="00990035">
            <w:pPr>
              <w:spacing w:after="0" w:line="0" w:lineRule="atLeast"/>
              <w:jc w:val="center"/>
              <w:rPr>
                <w:rFonts w:ascii="Times New Roman" w:hAnsi="Times New Roman" w:cs="Times New Roman"/>
                <w:b/>
                <w:bCs/>
                <w:sz w:val="28"/>
                <w:szCs w:val="28"/>
              </w:rPr>
            </w:pPr>
          </w:p>
          <w:p w:rsidR="00990035" w:rsidRPr="00833EE8" w:rsidRDefault="00990035">
            <w:pPr>
              <w:spacing w:after="0" w:line="0" w:lineRule="atLeast"/>
              <w:jc w:val="center"/>
              <w:rPr>
                <w:rFonts w:ascii="Times New Roman" w:eastAsia="Calibri" w:hAnsi="Times New Roman" w:cs="Times New Roman"/>
                <w:b/>
                <w:bCs/>
                <w:sz w:val="28"/>
                <w:szCs w:val="28"/>
              </w:rPr>
            </w:pPr>
            <w:r w:rsidRPr="00833EE8">
              <w:rPr>
                <w:rFonts w:ascii="Times New Roman" w:hAnsi="Times New Roman" w:cs="Times New Roman"/>
                <w:b/>
                <w:bCs/>
                <w:sz w:val="28"/>
                <w:szCs w:val="28"/>
              </w:rPr>
              <w:t>Администрация</w:t>
            </w:r>
          </w:p>
          <w:p w:rsidR="00990035" w:rsidRPr="00833EE8" w:rsidRDefault="00990035">
            <w:pPr>
              <w:spacing w:after="0" w:line="0" w:lineRule="atLeast"/>
              <w:jc w:val="center"/>
              <w:rPr>
                <w:rFonts w:ascii="Times New Roman" w:hAnsi="Times New Roman" w:cs="Times New Roman"/>
                <w:b/>
                <w:bCs/>
                <w:sz w:val="28"/>
                <w:szCs w:val="28"/>
              </w:rPr>
            </w:pPr>
            <w:r w:rsidRPr="00833EE8">
              <w:rPr>
                <w:rFonts w:ascii="Times New Roman" w:hAnsi="Times New Roman" w:cs="Times New Roman"/>
                <w:b/>
                <w:bCs/>
                <w:sz w:val="28"/>
                <w:szCs w:val="28"/>
              </w:rPr>
              <w:t>сельского поселения</w:t>
            </w:r>
          </w:p>
          <w:p w:rsidR="00990035" w:rsidRPr="00833EE8" w:rsidRDefault="00990035">
            <w:pPr>
              <w:spacing w:after="0" w:line="0" w:lineRule="atLeast"/>
              <w:jc w:val="center"/>
              <w:rPr>
                <w:rFonts w:ascii="Times New Roman" w:hAnsi="Times New Roman" w:cs="Times New Roman"/>
                <w:b/>
                <w:bCs/>
                <w:sz w:val="28"/>
                <w:szCs w:val="28"/>
              </w:rPr>
            </w:pPr>
            <w:proofErr w:type="spellStart"/>
            <w:r w:rsidRPr="00833EE8">
              <w:rPr>
                <w:rFonts w:ascii="Times New Roman" w:hAnsi="Times New Roman" w:cs="Times New Roman"/>
                <w:b/>
                <w:bCs/>
                <w:sz w:val="28"/>
                <w:szCs w:val="28"/>
              </w:rPr>
              <w:t>Душанбековский</w:t>
            </w:r>
            <w:proofErr w:type="spellEnd"/>
            <w:r w:rsidRPr="00833EE8">
              <w:rPr>
                <w:rFonts w:ascii="Times New Roman" w:hAnsi="Times New Roman" w:cs="Times New Roman"/>
                <w:b/>
                <w:bCs/>
                <w:sz w:val="28"/>
                <w:szCs w:val="28"/>
              </w:rPr>
              <w:t xml:space="preserve"> сельсовет</w:t>
            </w:r>
          </w:p>
          <w:p w:rsidR="00990035" w:rsidRPr="00833EE8" w:rsidRDefault="00990035">
            <w:pPr>
              <w:spacing w:after="0" w:line="0" w:lineRule="atLeast"/>
              <w:jc w:val="center"/>
              <w:rPr>
                <w:rFonts w:ascii="Times New Roman" w:hAnsi="Times New Roman" w:cs="Times New Roman"/>
                <w:b/>
                <w:bCs/>
                <w:sz w:val="28"/>
                <w:szCs w:val="28"/>
              </w:rPr>
            </w:pPr>
            <w:r w:rsidRPr="00833EE8">
              <w:rPr>
                <w:rFonts w:ascii="Times New Roman" w:hAnsi="Times New Roman" w:cs="Times New Roman"/>
                <w:b/>
                <w:bCs/>
                <w:sz w:val="28"/>
                <w:szCs w:val="28"/>
              </w:rPr>
              <w:t>муниципального района</w:t>
            </w:r>
          </w:p>
          <w:p w:rsidR="00990035" w:rsidRPr="00833EE8" w:rsidRDefault="00990035">
            <w:pPr>
              <w:spacing w:after="0" w:line="0" w:lineRule="atLeast"/>
              <w:jc w:val="center"/>
              <w:rPr>
                <w:rFonts w:ascii="Times New Roman" w:hAnsi="Times New Roman" w:cs="Times New Roman"/>
                <w:b/>
                <w:bCs/>
                <w:sz w:val="28"/>
                <w:szCs w:val="28"/>
              </w:rPr>
            </w:pPr>
            <w:proofErr w:type="spellStart"/>
            <w:r w:rsidRPr="00833EE8">
              <w:rPr>
                <w:rFonts w:ascii="Times New Roman" w:hAnsi="Times New Roman" w:cs="Times New Roman"/>
                <w:b/>
                <w:bCs/>
                <w:sz w:val="28"/>
                <w:szCs w:val="28"/>
              </w:rPr>
              <w:t>Кигинский</w:t>
            </w:r>
            <w:proofErr w:type="spellEnd"/>
            <w:r w:rsidRPr="00833EE8">
              <w:rPr>
                <w:rFonts w:ascii="Times New Roman" w:hAnsi="Times New Roman" w:cs="Times New Roman"/>
                <w:b/>
                <w:bCs/>
                <w:sz w:val="28"/>
                <w:szCs w:val="28"/>
              </w:rPr>
              <w:t xml:space="preserve"> район</w:t>
            </w:r>
          </w:p>
          <w:p w:rsidR="00990035" w:rsidRPr="00833EE8" w:rsidRDefault="00990035">
            <w:pPr>
              <w:spacing w:after="0" w:line="0" w:lineRule="atLeast"/>
              <w:jc w:val="center"/>
              <w:rPr>
                <w:rFonts w:ascii="Times New Roman" w:hAnsi="Times New Roman" w:cs="Times New Roman"/>
                <w:b/>
                <w:bCs/>
                <w:sz w:val="28"/>
                <w:szCs w:val="28"/>
              </w:rPr>
            </w:pPr>
            <w:r w:rsidRPr="00833EE8">
              <w:rPr>
                <w:rFonts w:ascii="Times New Roman" w:hAnsi="Times New Roman" w:cs="Times New Roman"/>
                <w:b/>
                <w:bCs/>
                <w:sz w:val="28"/>
                <w:szCs w:val="28"/>
              </w:rPr>
              <w:t>Республики Башкортостан</w:t>
            </w:r>
          </w:p>
          <w:p w:rsidR="00990035" w:rsidRPr="00833EE8" w:rsidRDefault="00990035">
            <w:pPr>
              <w:spacing w:after="0" w:line="0" w:lineRule="atLeast"/>
              <w:jc w:val="center"/>
              <w:rPr>
                <w:rFonts w:ascii="Times New Roman" w:hAnsi="Times New Roman" w:cs="Times New Roman"/>
                <w:bCs/>
                <w:sz w:val="24"/>
                <w:szCs w:val="24"/>
              </w:rPr>
            </w:pPr>
            <w:proofErr w:type="gramStart"/>
            <w:r w:rsidRPr="00833EE8">
              <w:rPr>
                <w:rFonts w:ascii="Times New Roman" w:hAnsi="Times New Roman" w:cs="Times New Roman"/>
                <w:bCs/>
                <w:sz w:val="24"/>
                <w:szCs w:val="24"/>
              </w:rPr>
              <w:t xml:space="preserve">(  </w:t>
            </w:r>
            <w:proofErr w:type="spellStart"/>
            <w:r w:rsidRPr="00833EE8">
              <w:rPr>
                <w:rFonts w:ascii="Times New Roman" w:hAnsi="Times New Roman" w:cs="Times New Roman"/>
                <w:bCs/>
                <w:sz w:val="24"/>
                <w:szCs w:val="24"/>
              </w:rPr>
              <w:t>Душанбековский</w:t>
            </w:r>
            <w:proofErr w:type="spellEnd"/>
            <w:r w:rsidRPr="00833EE8">
              <w:rPr>
                <w:rFonts w:ascii="Times New Roman" w:hAnsi="Times New Roman" w:cs="Times New Roman"/>
                <w:bCs/>
                <w:sz w:val="24"/>
                <w:szCs w:val="24"/>
              </w:rPr>
              <w:t xml:space="preserve"> сельсовет  </w:t>
            </w:r>
            <w:proofErr w:type="spellStart"/>
            <w:r w:rsidRPr="00833EE8">
              <w:rPr>
                <w:rFonts w:ascii="Times New Roman" w:hAnsi="Times New Roman" w:cs="Times New Roman"/>
                <w:bCs/>
                <w:sz w:val="24"/>
                <w:szCs w:val="24"/>
              </w:rPr>
              <w:t>Кигинского</w:t>
            </w:r>
            <w:proofErr w:type="spellEnd"/>
            <w:r w:rsidRPr="00833EE8">
              <w:rPr>
                <w:rFonts w:ascii="Times New Roman" w:hAnsi="Times New Roman" w:cs="Times New Roman"/>
                <w:bCs/>
                <w:sz w:val="24"/>
                <w:szCs w:val="24"/>
              </w:rPr>
              <w:t xml:space="preserve">  района</w:t>
            </w:r>
            <w:proofErr w:type="gramEnd"/>
          </w:p>
          <w:p w:rsidR="00990035" w:rsidRPr="00833EE8" w:rsidRDefault="00990035">
            <w:pPr>
              <w:spacing w:after="0" w:line="0" w:lineRule="atLeast"/>
              <w:jc w:val="center"/>
              <w:rPr>
                <w:rFonts w:ascii="Times New Roman" w:eastAsia="Calibri" w:hAnsi="Times New Roman" w:cs="Times New Roman"/>
                <w:bCs/>
                <w:sz w:val="28"/>
                <w:szCs w:val="28"/>
              </w:rPr>
            </w:pPr>
            <w:proofErr w:type="gramStart"/>
            <w:r w:rsidRPr="00833EE8">
              <w:rPr>
                <w:rFonts w:ascii="Times New Roman" w:hAnsi="Times New Roman" w:cs="Times New Roman"/>
                <w:bCs/>
                <w:sz w:val="24"/>
                <w:szCs w:val="24"/>
              </w:rPr>
              <w:t>Республики Башкортостан)</w:t>
            </w:r>
            <w:proofErr w:type="gramEnd"/>
          </w:p>
        </w:tc>
      </w:tr>
    </w:tbl>
    <w:tbl>
      <w:tblPr>
        <w:tblW w:w="4672" w:type="pct"/>
        <w:tblInd w:w="80" w:type="dxa"/>
        <w:tblLayout w:type="fixed"/>
        <w:tblCellMar>
          <w:top w:w="60" w:type="dxa"/>
          <w:left w:w="80" w:type="dxa"/>
          <w:bottom w:w="60" w:type="dxa"/>
          <w:right w:w="80" w:type="dxa"/>
        </w:tblCellMar>
        <w:tblLook w:val="04A0"/>
      </w:tblPr>
      <w:tblGrid>
        <w:gridCol w:w="9421"/>
      </w:tblGrid>
      <w:tr w:rsidR="00990035" w:rsidRPr="00833EE8" w:rsidTr="006D34C0">
        <w:trPr>
          <w:trHeight w:val="833"/>
        </w:trPr>
        <w:tc>
          <w:tcPr>
            <w:tcW w:w="9420" w:type="dxa"/>
            <w:hideMark/>
          </w:tcPr>
          <w:p w:rsidR="00990035" w:rsidRPr="00833EE8" w:rsidRDefault="00990035">
            <w:pPr>
              <w:pStyle w:val="ConsPlusTitlePage"/>
              <w:spacing w:line="0" w:lineRule="atLeast"/>
              <w:rPr>
                <w:rFonts w:ascii="Times New Roman" w:hAnsi="Times New Roman" w:cs="Times New Roman"/>
                <w:sz w:val="28"/>
                <w:szCs w:val="28"/>
              </w:rPr>
            </w:pPr>
            <w:r w:rsidRPr="00833EE8">
              <w:rPr>
                <w:rFonts w:ascii="Times New Roman" w:hAnsi="Times New Roman" w:cs="Times New Roman"/>
                <w:sz w:val="28"/>
                <w:szCs w:val="28"/>
              </w:rPr>
              <w:t xml:space="preserve">КАРАР                                                                                  ПОСТАНОВЛЕНИЕ               «23»  март  2020 </w:t>
            </w:r>
            <w:proofErr w:type="spellStart"/>
            <w:r w:rsidRPr="00833EE8">
              <w:rPr>
                <w:rFonts w:ascii="Times New Roman" w:hAnsi="Times New Roman" w:cs="Times New Roman"/>
                <w:sz w:val="28"/>
                <w:szCs w:val="28"/>
              </w:rPr>
              <w:t>й</w:t>
            </w:r>
            <w:proofErr w:type="spellEnd"/>
            <w:r w:rsidRPr="00833EE8">
              <w:rPr>
                <w:rFonts w:ascii="Times New Roman" w:hAnsi="Times New Roman" w:cs="Times New Roman"/>
                <w:sz w:val="28"/>
                <w:szCs w:val="28"/>
              </w:rPr>
              <w:t>.                                  № 09                      «23»  марта  2020 г.</w:t>
            </w:r>
          </w:p>
          <w:p w:rsidR="00990035" w:rsidRPr="00833EE8" w:rsidRDefault="00990035">
            <w:pPr>
              <w:pStyle w:val="ConsPlusTitlePage"/>
              <w:spacing w:line="0" w:lineRule="atLeast"/>
              <w:rPr>
                <w:rFonts w:ascii="Times New Roman" w:hAnsi="Times New Roman" w:cs="Times New Roman"/>
                <w:sz w:val="28"/>
                <w:szCs w:val="28"/>
              </w:rPr>
            </w:pPr>
            <w:r w:rsidRPr="00833EE8">
              <w:rPr>
                <w:rFonts w:ascii="Times New Roman" w:hAnsi="Times New Roman" w:cs="Times New Roman"/>
                <w:sz w:val="28"/>
                <w:szCs w:val="28"/>
              </w:rPr>
              <w:t xml:space="preserve">Дүшəмбикə </w:t>
            </w:r>
            <w:proofErr w:type="spellStart"/>
            <w:r w:rsidRPr="00833EE8">
              <w:rPr>
                <w:rFonts w:ascii="Times New Roman" w:hAnsi="Times New Roman" w:cs="Times New Roman"/>
                <w:sz w:val="28"/>
                <w:szCs w:val="28"/>
              </w:rPr>
              <w:t>ауылы</w:t>
            </w:r>
            <w:proofErr w:type="spellEnd"/>
            <w:r w:rsidRPr="00833EE8">
              <w:rPr>
                <w:rFonts w:ascii="Times New Roman" w:hAnsi="Times New Roman" w:cs="Times New Roman"/>
                <w:sz w:val="28"/>
                <w:szCs w:val="28"/>
              </w:rPr>
              <w:t xml:space="preserve">                                                                   село </w:t>
            </w:r>
            <w:proofErr w:type="spellStart"/>
            <w:r w:rsidRPr="00833EE8">
              <w:rPr>
                <w:rFonts w:ascii="Times New Roman" w:hAnsi="Times New Roman" w:cs="Times New Roman"/>
                <w:sz w:val="28"/>
                <w:szCs w:val="28"/>
              </w:rPr>
              <w:t>Душанбеково</w:t>
            </w:r>
            <w:proofErr w:type="spellEnd"/>
          </w:p>
          <w:p w:rsidR="00990035" w:rsidRPr="00833EE8" w:rsidRDefault="00990035">
            <w:pPr>
              <w:pStyle w:val="ConsPlusTitlePage"/>
              <w:spacing w:line="0" w:lineRule="atLeast"/>
              <w:rPr>
                <w:rFonts w:ascii="Times New Roman" w:hAnsi="Times New Roman" w:cs="Times New Roman"/>
                <w:b/>
                <w:sz w:val="28"/>
                <w:szCs w:val="28"/>
              </w:rPr>
            </w:pPr>
          </w:p>
          <w:p w:rsidR="006D34C0" w:rsidRPr="00833EE8" w:rsidRDefault="006D34C0">
            <w:pPr>
              <w:pStyle w:val="ConsPlusTitlePage"/>
              <w:spacing w:line="0" w:lineRule="atLeast"/>
              <w:rPr>
                <w:rFonts w:ascii="Times New Roman" w:hAnsi="Times New Roman" w:cs="Times New Roman"/>
                <w:b/>
                <w:sz w:val="28"/>
                <w:szCs w:val="28"/>
              </w:rPr>
            </w:pPr>
          </w:p>
        </w:tc>
      </w:tr>
    </w:tbl>
    <w:p w:rsidR="006D34C0" w:rsidRPr="00833EE8" w:rsidRDefault="006D34C0" w:rsidP="006D34C0">
      <w:pPr>
        <w:pStyle w:val="a6"/>
        <w:jc w:val="center"/>
        <w:rPr>
          <w:b/>
        </w:rPr>
      </w:pPr>
      <w:r w:rsidRPr="00833EE8">
        <w:rPr>
          <w:b/>
        </w:rPr>
        <w:t xml:space="preserve">Об утверждении Порядка ведения учета и осуществления хранения документов по исполнению решений налогового органа о взыскании налога, сбора, страхового взноса, пени и штрафа по денежным обязательствам казенных, бюджетных и автономных учреждений сельского поселения </w:t>
      </w:r>
      <w:proofErr w:type="spellStart"/>
      <w:r w:rsidRPr="00833EE8">
        <w:rPr>
          <w:b/>
        </w:rPr>
        <w:t>Душанбековский</w:t>
      </w:r>
      <w:proofErr w:type="spellEnd"/>
      <w:r w:rsidRPr="00833EE8">
        <w:rPr>
          <w:b/>
        </w:rPr>
        <w:t xml:space="preserve"> сельсовет муниципального района</w:t>
      </w:r>
    </w:p>
    <w:p w:rsidR="006D34C0" w:rsidRPr="00833EE8" w:rsidRDefault="006D34C0" w:rsidP="006D34C0">
      <w:pPr>
        <w:pStyle w:val="a6"/>
        <w:jc w:val="center"/>
        <w:rPr>
          <w:b/>
        </w:rPr>
      </w:pPr>
      <w:proofErr w:type="spellStart"/>
      <w:r w:rsidRPr="00833EE8">
        <w:rPr>
          <w:b/>
        </w:rPr>
        <w:t>Кигинский</w:t>
      </w:r>
      <w:proofErr w:type="spellEnd"/>
      <w:r w:rsidRPr="00833EE8">
        <w:rPr>
          <w:b/>
        </w:rPr>
        <w:t xml:space="preserve"> район Республики Башкортостан</w:t>
      </w:r>
    </w:p>
    <w:p w:rsidR="006D34C0" w:rsidRPr="00833EE8" w:rsidRDefault="006D34C0" w:rsidP="006D34C0">
      <w:pPr>
        <w:pStyle w:val="a6"/>
      </w:pPr>
    </w:p>
    <w:p w:rsidR="006D34C0" w:rsidRPr="00833EE8" w:rsidRDefault="006D34C0" w:rsidP="006D34C0">
      <w:pPr>
        <w:pStyle w:val="a6"/>
      </w:pPr>
      <w:r w:rsidRPr="00833EE8">
        <w:t>В соответствии со статьей 242.6 Бюджетного кодекса Российской Федерации, статьей 30 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ПОСТАНОВЛЯЮ:</w:t>
      </w:r>
    </w:p>
    <w:p w:rsidR="006D34C0" w:rsidRPr="00833EE8" w:rsidRDefault="006D34C0" w:rsidP="006D34C0">
      <w:pPr>
        <w:pStyle w:val="a6"/>
      </w:pPr>
      <w:r w:rsidRPr="00833EE8">
        <w:t xml:space="preserve">1.Утвердить прилагаемый Порядок ведения учета и осуществления хранения документов по исполнению решений налогового органа о взыскании налога, сбора, страхового взноса, пени и штрафа по денежным обязательствам казенных, бюджетных и автономных учреждений сельского поселения </w:t>
      </w:r>
      <w:proofErr w:type="spellStart"/>
      <w:r w:rsidRPr="00833EE8">
        <w:t>Душанбековский</w:t>
      </w:r>
      <w:proofErr w:type="spellEnd"/>
      <w:r w:rsidRPr="00833EE8">
        <w:t xml:space="preserve"> сельсовет муниципального района </w:t>
      </w:r>
      <w:proofErr w:type="spellStart"/>
      <w:r w:rsidRPr="00833EE8">
        <w:t>Кигинский</w:t>
      </w:r>
      <w:proofErr w:type="spellEnd"/>
      <w:r w:rsidRPr="00833EE8">
        <w:t xml:space="preserve"> район Республики Башкортостан, изложив его в новой редакции.</w:t>
      </w:r>
    </w:p>
    <w:p w:rsidR="006D34C0" w:rsidRPr="00833EE8" w:rsidRDefault="006D34C0" w:rsidP="006D34C0">
      <w:pPr>
        <w:pStyle w:val="a6"/>
      </w:pPr>
      <w:proofErr w:type="gramStart"/>
      <w:r w:rsidRPr="00833EE8">
        <w:t xml:space="preserve">2.Признать утратившим силу постановление сельского поселения </w:t>
      </w:r>
      <w:proofErr w:type="spellStart"/>
      <w:r w:rsidRPr="00833EE8">
        <w:t>Душанбековский</w:t>
      </w:r>
      <w:proofErr w:type="spellEnd"/>
      <w:r w:rsidRPr="00833EE8">
        <w:t xml:space="preserve"> сельсовет муниципального района </w:t>
      </w:r>
      <w:proofErr w:type="spellStart"/>
      <w:r w:rsidRPr="00833EE8">
        <w:t>Кигинский</w:t>
      </w:r>
      <w:proofErr w:type="spellEnd"/>
      <w:r w:rsidRPr="00833EE8">
        <w:t xml:space="preserve"> район Республики Башкортостан от «</w:t>
      </w:r>
      <w:r w:rsidR="00B62EDC" w:rsidRPr="00833EE8">
        <w:rPr>
          <w:lang w:val="ba-RU"/>
        </w:rPr>
        <w:t>17</w:t>
      </w:r>
      <w:r w:rsidRPr="00833EE8">
        <w:t>»</w:t>
      </w:r>
      <w:r w:rsidR="00B62EDC" w:rsidRPr="00833EE8">
        <w:rPr>
          <w:lang w:val="ba-RU"/>
        </w:rPr>
        <w:t xml:space="preserve"> сентября</w:t>
      </w:r>
      <w:r w:rsidRPr="00833EE8">
        <w:t xml:space="preserve"> 20</w:t>
      </w:r>
      <w:r w:rsidR="00B62EDC" w:rsidRPr="00833EE8">
        <w:rPr>
          <w:lang w:val="ba-RU"/>
        </w:rPr>
        <w:t>15</w:t>
      </w:r>
      <w:r w:rsidR="00B62EDC" w:rsidRPr="00833EE8">
        <w:t xml:space="preserve"> года №</w:t>
      </w:r>
      <w:r w:rsidR="00B62EDC" w:rsidRPr="00833EE8">
        <w:rPr>
          <w:lang w:val="ba-RU"/>
        </w:rPr>
        <w:t xml:space="preserve"> 36</w:t>
      </w:r>
      <w:r w:rsidRPr="00833EE8">
        <w:t xml:space="preserve"> «Об утверждении Порядка ведения учета и осуществления хранения документов по исполнению решений налогового органа о взыскании налога, сбора, пени и штрафа по денежным обязательствам казенных, бюджетных и автономных учреждений сельского поселения </w:t>
      </w:r>
      <w:proofErr w:type="spellStart"/>
      <w:r w:rsidRPr="00833EE8">
        <w:t>Душанбековский</w:t>
      </w:r>
      <w:proofErr w:type="spellEnd"/>
      <w:r w:rsidRPr="00833EE8">
        <w:t xml:space="preserve"> сельсовет муниципального района </w:t>
      </w:r>
      <w:proofErr w:type="spellStart"/>
      <w:r w:rsidRPr="00833EE8">
        <w:t>Кигинский</w:t>
      </w:r>
      <w:proofErr w:type="spellEnd"/>
      <w:r w:rsidRPr="00833EE8">
        <w:t xml:space="preserve"> район Республики Башкортостан».</w:t>
      </w:r>
      <w:proofErr w:type="gramEnd"/>
    </w:p>
    <w:p w:rsidR="006D34C0" w:rsidRPr="00833EE8" w:rsidRDefault="006D34C0" w:rsidP="006D34C0">
      <w:pPr>
        <w:pStyle w:val="a6"/>
      </w:pPr>
      <w:r w:rsidRPr="00833EE8">
        <w:t xml:space="preserve">3. </w:t>
      </w:r>
      <w:proofErr w:type="gramStart"/>
      <w:r w:rsidRPr="00833EE8">
        <w:t>Контроль за</w:t>
      </w:r>
      <w:proofErr w:type="gramEnd"/>
      <w:r w:rsidRPr="00833EE8">
        <w:t xml:space="preserve"> исполнением настоящего постановления оставляю за собой.</w:t>
      </w:r>
    </w:p>
    <w:p w:rsidR="006D34C0" w:rsidRPr="00833EE8" w:rsidRDefault="006D34C0" w:rsidP="006D34C0">
      <w:pPr>
        <w:pStyle w:val="a6"/>
      </w:pPr>
    </w:p>
    <w:p w:rsidR="006D34C0" w:rsidRPr="00833EE8" w:rsidRDefault="006D34C0" w:rsidP="006D34C0">
      <w:pPr>
        <w:pStyle w:val="a6"/>
      </w:pPr>
    </w:p>
    <w:p w:rsidR="006D34C0" w:rsidRPr="00833EE8" w:rsidRDefault="006D34C0" w:rsidP="006D34C0">
      <w:pPr>
        <w:pStyle w:val="a6"/>
      </w:pPr>
      <w:r w:rsidRPr="00833EE8">
        <w:t xml:space="preserve">Глава сельского поселения                                 Ф.А. </w:t>
      </w:r>
      <w:proofErr w:type="spellStart"/>
      <w:r w:rsidRPr="00833EE8">
        <w:t>Гизатуллин</w:t>
      </w:r>
      <w:proofErr w:type="spellEnd"/>
    </w:p>
    <w:p w:rsidR="006D34C0" w:rsidRPr="00833EE8" w:rsidRDefault="006D34C0" w:rsidP="006D34C0">
      <w:pPr>
        <w:pStyle w:val="a6"/>
        <w:ind w:firstLine="4678"/>
        <w:jc w:val="left"/>
      </w:pPr>
      <w:r w:rsidRPr="00833EE8">
        <w:lastRenderedPageBreak/>
        <w:t xml:space="preserve">Утвержден </w:t>
      </w:r>
    </w:p>
    <w:p w:rsidR="006D34C0" w:rsidRPr="00833EE8" w:rsidRDefault="006D34C0" w:rsidP="006D34C0">
      <w:pPr>
        <w:pStyle w:val="a6"/>
        <w:ind w:firstLine="4678"/>
        <w:jc w:val="left"/>
      </w:pPr>
      <w:r w:rsidRPr="00833EE8">
        <w:t>постановлением Администрации</w:t>
      </w:r>
    </w:p>
    <w:p w:rsidR="006D34C0" w:rsidRPr="00833EE8" w:rsidRDefault="006D34C0" w:rsidP="006D34C0">
      <w:pPr>
        <w:pStyle w:val="a6"/>
        <w:ind w:firstLine="4678"/>
        <w:jc w:val="left"/>
      </w:pPr>
      <w:r w:rsidRPr="00833EE8">
        <w:t xml:space="preserve">сельского поселения </w:t>
      </w:r>
    </w:p>
    <w:p w:rsidR="006D34C0" w:rsidRPr="00833EE8" w:rsidRDefault="006D34C0" w:rsidP="006D34C0">
      <w:pPr>
        <w:pStyle w:val="a6"/>
        <w:ind w:firstLine="4678"/>
        <w:jc w:val="left"/>
      </w:pPr>
      <w:proofErr w:type="spellStart"/>
      <w:r w:rsidRPr="00833EE8">
        <w:t>Душанбековский</w:t>
      </w:r>
      <w:proofErr w:type="spellEnd"/>
      <w:r w:rsidRPr="00833EE8">
        <w:t xml:space="preserve"> сельсовет </w:t>
      </w:r>
    </w:p>
    <w:p w:rsidR="006D34C0" w:rsidRPr="00833EE8" w:rsidRDefault="006D34C0" w:rsidP="006D34C0">
      <w:pPr>
        <w:pStyle w:val="a6"/>
        <w:ind w:firstLine="4678"/>
        <w:jc w:val="left"/>
      </w:pPr>
      <w:r w:rsidRPr="00833EE8">
        <w:t xml:space="preserve">муниципального района </w:t>
      </w:r>
      <w:proofErr w:type="spellStart"/>
      <w:r w:rsidRPr="00833EE8">
        <w:t>Кигинский</w:t>
      </w:r>
      <w:proofErr w:type="spellEnd"/>
      <w:r w:rsidRPr="00833EE8">
        <w:t xml:space="preserve"> район </w:t>
      </w:r>
    </w:p>
    <w:p w:rsidR="006D34C0" w:rsidRPr="00833EE8" w:rsidRDefault="006D34C0" w:rsidP="006D34C0">
      <w:pPr>
        <w:pStyle w:val="a6"/>
        <w:ind w:firstLine="4678"/>
        <w:jc w:val="left"/>
      </w:pPr>
      <w:r w:rsidRPr="00833EE8">
        <w:t xml:space="preserve">Республики Башкортостан  </w:t>
      </w:r>
    </w:p>
    <w:p w:rsidR="006D34C0" w:rsidRPr="00833EE8" w:rsidRDefault="006D34C0" w:rsidP="006D34C0">
      <w:pPr>
        <w:pStyle w:val="a6"/>
        <w:ind w:firstLine="4678"/>
        <w:jc w:val="left"/>
      </w:pPr>
      <w:r w:rsidRPr="00833EE8">
        <w:t>от «23»марта  2020</w:t>
      </w:r>
      <w:r w:rsidR="00B62EDC" w:rsidRPr="00833EE8">
        <w:rPr>
          <w:lang w:val="ba-RU"/>
        </w:rPr>
        <w:t xml:space="preserve"> </w:t>
      </w:r>
      <w:r w:rsidRPr="00833EE8">
        <w:t>г. № 09</w:t>
      </w:r>
    </w:p>
    <w:p w:rsidR="006D34C0" w:rsidRPr="00833EE8" w:rsidRDefault="006D34C0" w:rsidP="006D34C0">
      <w:pPr>
        <w:pStyle w:val="a6"/>
      </w:pPr>
    </w:p>
    <w:p w:rsidR="006D34C0" w:rsidRPr="00833EE8" w:rsidRDefault="006D34C0" w:rsidP="006D34C0">
      <w:pPr>
        <w:pStyle w:val="a6"/>
        <w:jc w:val="center"/>
        <w:rPr>
          <w:bCs/>
        </w:rPr>
      </w:pPr>
      <w:r w:rsidRPr="00833EE8">
        <w:rPr>
          <w:bCs/>
        </w:rPr>
        <w:t>Порядок</w:t>
      </w:r>
    </w:p>
    <w:p w:rsidR="006D34C0" w:rsidRPr="00833EE8" w:rsidRDefault="006D34C0" w:rsidP="006D34C0">
      <w:pPr>
        <w:pStyle w:val="a6"/>
        <w:jc w:val="center"/>
        <w:rPr>
          <w:bCs/>
        </w:rPr>
      </w:pPr>
      <w:r w:rsidRPr="00833EE8">
        <w:t xml:space="preserve">ведения учета и осуществления хранения документов по исполнению решений налогового органа о взыскании налога, сбора, страхового взноса, пени и штрафа по денежным обязательствам казенных, бюджетных и автономных учреждений сельского поселения </w:t>
      </w:r>
      <w:proofErr w:type="spellStart"/>
      <w:r w:rsidRPr="00833EE8">
        <w:t>Душанбековский</w:t>
      </w:r>
      <w:proofErr w:type="spellEnd"/>
      <w:r w:rsidRPr="00833EE8">
        <w:t xml:space="preserve"> сельсовет</w:t>
      </w:r>
    </w:p>
    <w:p w:rsidR="006D34C0" w:rsidRPr="00833EE8" w:rsidRDefault="006D34C0" w:rsidP="006D34C0">
      <w:pPr>
        <w:pStyle w:val="a6"/>
        <w:jc w:val="center"/>
      </w:pPr>
      <w:r w:rsidRPr="00833EE8">
        <w:rPr>
          <w:bCs/>
        </w:rPr>
        <w:t xml:space="preserve">муниципального района </w:t>
      </w:r>
      <w:proofErr w:type="spellStart"/>
      <w:r w:rsidRPr="00833EE8">
        <w:t>Кигинский</w:t>
      </w:r>
      <w:proofErr w:type="spellEnd"/>
      <w:r w:rsidRPr="00833EE8">
        <w:rPr>
          <w:bCs/>
        </w:rPr>
        <w:t xml:space="preserve"> район  Республики Башкортостан</w:t>
      </w:r>
    </w:p>
    <w:p w:rsidR="006D34C0" w:rsidRPr="00833EE8" w:rsidRDefault="006D34C0" w:rsidP="006D34C0">
      <w:pPr>
        <w:pStyle w:val="a6"/>
        <w:jc w:val="center"/>
      </w:pPr>
    </w:p>
    <w:p w:rsidR="006D34C0" w:rsidRPr="00833EE8" w:rsidRDefault="006D34C0" w:rsidP="006D34C0">
      <w:pPr>
        <w:pStyle w:val="a6"/>
        <w:jc w:val="center"/>
      </w:pPr>
      <w:r w:rsidRPr="00833EE8">
        <w:rPr>
          <w:lang w:val="en-US"/>
        </w:rPr>
        <w:t>I</w:t>
      </w:r>
      <w:r w:rsidRPr="00833EE8">
        <w:t xml:space="preserve"> Общие положения</w:t>
      </w:r>
    </w:p>
    <w:p w:rsidR="006D34C0" w:rsidRPr="00833EE8" w:rsidRDefault="006D34C0" w:rsidP="006D34C0">
      <w:pPr>
        <w:pStyle w:val="a6"/>
        <w:rPr>
          <w:bCs/>
        </w:rPr>
      </w:pPr>
    </w:p>
    <w:p w:rsidR="006D34C0" w:rsidRPr="00833EE8" w:rsidRDefault="006D34C0" w:rsidP="006D34C0">
      <w:pPr>
        <w:pStyle w:val="a6"/>
      </w:pPr>
      <w:r w:rsidRPr="00833EE8">
        <w:t xml:space="preserve">1. </w:t>
      </w:r>
      <w:proofErr w:type="gramStart"/>
      <w:r w:rsidRPr="00833EE8">
        <w:t xml:space="preserve">Настоящий Порядок определяет действия Администрации сельского поселения </w:t>
      </w:r>
      <w:proofErr w:type="spellStart"/>
      <w:r w:rsidRPr="00833EE8">
        <w:t>Душанбековский</w:t>
      </w:r>
      <w:proofErr w:type="spellEnd"/>
      <w:r w:rsidRPr="00833EE8">
        <w:t xml:space="preserve"> сельсовет </w:t>
      </w:r>
      <w:r w:rsidRPr="00833EE8">
        <w:rPr>
          <w:bCs/>
        </w:rPr>
        <w:t xml:space="preserve">муниципального района </w:t>
      </w:r>
      <w:proofErr w:type="spellStart"/>
      <w:r w:rsidRPr="00833EE8">
        <w:t>Кигинский</w:t>
      </w:r>
      <w:proofErr w:type="spellEnd"/>
      <w:r w:rsidRPr="00833EE8">
        <w:rPr>
          <w:bCs/>
        </w:rPr>
        <w:t xml:space="preserve"> район Республики Башкортостан</w:t>
      </w:r>
      <w:r w:rsidRPr="00833EE8">
        <w:t xml:space="preserve"> (далее Администрация сельского поселения) по ведению учета и осуществлению хранения документов по исполнению решений налогового органа о взыскании налога, сбора, страхового взноса, пени и штрафа (далее - решение налогового органа) по денежным обязательствам казенных, бюджетных и автономных учреждений сельского поселения </w:t>
      </w:r>
      <w:proofErr w:type="spellStart"/>
      <w:r w:rsidRPr="00833EE8">
        <w:t>Душанбековский</w:t>
      </w:r>
      <w:proofErr w:type="spellEnd"/>
      <w:r w:rsidRPr="00833EE8">
        <w:t xml:space="preserve"> сельсовет</w:t>
      </w:r>
      <w:r w:rsidRPr="00833EE8">
        <w:rPr>
          <w:bCs/>
        </w:rPr>
        <w:t xml:space="preserve"> муниципального района </w:t>
      </w:r>
      <w:proofErr w:type="spellStart"/>
      <w:r w:rsidRPr="00833EE8">
        <w:t>Кигинский</w:t>
      </w:r>
      <w:proofErr w:type="spellEnd"/>
      <w:r w:rsidRPr="00833EE8">
        <w:rPr>
          <w:bCs/>
        </w:rPr>
        <w:t xml:space="preserve"> район</w:t>
      </w:r>
      <w:proofErr w:type="gramEnd"/>
      <w:r w:rsidRPr="00833EE8">
        <w:rPr>
          <w:bCs/>
        </w:rPr>
        <w:t xml:space="preserve"> Республики Башкортостан</w:t>
      </w:r>
      <w:r w:rsidRPr="00833EE8">
        <w:t xml:space="preserve">.  </w:t>
      </w:r>
    </w:p>
    <w:p w:rsidR="006D34C0" w:rsidRPr="00833EE8" w:rsidRDefault="006D34C0" w:rsidP="006D34C0">
      <w:pPr>
        <w:pStyle w:val="a6"/>
      </w:pPr>
      <w:r w:rsidRPr="00833EE8">
        <w:t>2.  Решения</w:t>
      </w:r>
      <w:r w:rsidRPr="00833EE8">
        <w:tab/>
        <w:t>налогового</w:t>
      </w:r>
      <w:r w:rsidRPr="00833EE8">
        <w:tab/>
        <w:t>органа,</w:t>
      </w:r>
      <w:r w:rsidRPr="00833EE8">
        <w:tab/>
        <w:t>предусматривающие</w:t>
      </w:r>
      <w:r w:rsidRPr="00833EE8">
        <w:tab/>
        <w:t>обращение</w:t>
      </w:r>
    </w:p>
    <w:p w:rsidR="006D34C0" w:rsidRPr="00833EE8" w:rsidRDefault="006D34C0" w:rsidP="006D34C0">
      <w:pPr>
        <w:pStyle w:val="a6"/>
      </w:pPr>
      <w:r w:rsidRPr="00833EE8">
        <w:t xml:space="preserve">взыскания по денежным обязательствам казенных учреждений сельского поселения </w:t>
      </w:r>
      <w:proofErr w:type="spellStart"/>
      <w:r w:rsidRPr="00833EE8">
        <w:t>Душанбековский</w:t>
      </w:r>
      <w:proofErr w:type="spellEnd"/>
      <w:r w:rsidRPr="00833EE8">
        <w:t xml:space="preserve"> сельсовет </w:t>
      </w:r>
      <w:r w:rsidRPr="00833EE8">
        <w:rPr>
          <w:bCs/>
        </w:rPr>
        <w:t xml:space="preserve">муниципального района </w:t>
      </w:r>
      <w:proofErr w:type="spellStart"/>
      <w:r w:rsidRPr="00833EE8">
        <w:t>Кигинский</w:t>
      </w:r>
      <w:proofErr w:type="spellEnd"/>
      <w:r w:rsidRPr="00833EE8">
        <w:rPr>
          <w:bCs/>
        </w:rPr>
        <w:t xml:space="preserve"> район </w:t>
      </w:r>
      <w:r w:rsidRPr="00833EE8">
        <w:t>Республики Башкортостан, исполняются в порядке, установленном статьей 242.6 Бюджетного кодекса Российской Федерации (далее - Кодекс).</w:t>
      </w:r>
    </w:p>
    <w:p w:rsidR="006D34C0" w:rsidRPr="00833EE8" w:rsidRDefault="006D34C0" w:rsidP="006D34C0">
      <w:pPr>
        <w:pStyle w:val="a6"/>
      </w:pPr>
      <w:r w:rsidRPr="00833EE8">
        <w:t>3. Решения</w:t>
      </w:r>
      <w:r w:rsidRPr="00833EE8">
        <w:tab/>
        <w:t>налогового</w:t>
      </w:r>
      <w:r w:rsidRPr="00833EE8">
        <w:tab/>
        <w:t>органа,</w:t>
      </w:r>
      <w:r w:rsidRPr="00833EE8">
        <w:tab/>
        <w:t>предусматривающие</w:t>
      </w:r>
      <w:r w:rsidRPr="00833EE8">
        <w:tab/>
        <w:t xml:space="preserve">обращение </w:t>
      </w:r>
    </w:p>
    <w:p w:rsidR="006D34C0" w:rsidRPr="00833EE8" w:rsidRDefault="006D34C0" w:rsidP="006D34C0">
      <w:pPr>
        <w:pStyle w:val="a6"/>
      </w:pPr>
      <w:r w:rsidRPr="00833EE8">
        <w:t xml:space="preserve">взыскания по денежным обязательствам бюджетных и автономных учреждений сельского поселения </w:t>
      </w:r>
      <w:proofErr w:type="spellStart"/>
      <w:r w:rsidRPr="00833EE8">
        <w:t>Душанбековский</w:t>
      </w:r>
      <w:proofErr w:type="spellEnd"/>
      <w:r w:rsidRPr="00833EE8">
        <w:t xml:space="preserve"> сельсовет</w:t>
      </w:r>
      <w:r w:rsidRPr="00833EE8">
        <w:rPr>
          <w:bCs/>
        </w:rPr>
        <w:t xml:space="preserve"> муниципального района </w:t>
      </w:r>
      <w:proofErr w:type="spellStart"/>
      <w:r w:rsidRPr="00833EE8">
        <w:t>Кигинский</w:t>
      </w:r>
      <w:proofErr w:type="spellEnd"/>
      <w:r w:rsidRPr="00833EE8">
        <w:rPr>
          <w:bCs/>
        </w:rPr>
        <w:t xml:space="preserve"> район </w:t>
      </w:r>
      <w:r w:rsidRPr="00833EE8">
        <w:t>Республики Башкортостан, исполняются в порядке, установленном статьей 30 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Закон).</w:t>
      </w:r>
    </w:p>
    <w:p w:rsidR="006D34C0" w:rsidRPr="00833EE8" w:rsidRDefault="006D34C0" w:rsidP="006D34C0">
      <w:pPr>
        <w:pStyle w:val="a6"/>
      </w:pPr>
      <w:r w:rsidRPr="00833EE8">
        <w:t>4. При наличии электронного документооборота с использованием электронной подписи между Администрацией сельского поселения и казенным, бюджетным и автономным учреждениями допускается передача и получение документов в электронной форме в установленном соответствующими договорами, соглашениями и регламентами порядке.</w:t>
      </w:r>
    </w:p>
    <w:p w:rsidR="006D34C0" w:rsidRPr="00833EE8" w:rsidRDefault="006D34C0" w:rsidP="006D34C0">
      <w:pPr>
        <w:pStyle w:val="a6"/>
      </w:pPr>
      <w:r w:rsidRPr="00833EE8">
        <w:t xml:space="preserve">В случае передачи функций казенных, бюджетных и автономных учреждений сельского поселения </w:t>
      </w:r>
      <w:proofErr w:type="spellStart"/>
      <w:r w:rsidRPr="00833EE8">
        <w:t>Душанбековский</w:t>
      </w:r>
      <w:proofErr w:type="spellEnd"/>
      <w:r w:rsidRPr="00833EE8">
        <w:t xml:space="preserve"> сельсовет муниципального </w:t>
      </w:r>
      <w:r w:rsidRPr="00833EE8">
        <w:lastRenderedPageBreak/>
        <w:t xml:space="preserve">района </w:t>
      </w:r>
      <w:proofErr w:type="spellStart"/>
      <w:r w:rsidRPr="00833EE8">
        <w:t>Кигинский</w:t>
      </w:r>
      <w:proofErr w:type="spellEnd"/>
      <w:r w:rsidRPr="00833EE8">
        <w:t xml:space="preserve"> район Республики Башкортостан по ведению бюджетного (бухгалтерского) учета и формированию бюджетной (бухгалтерской) отчетности иной организации, копии уведомлений, оформленных в соответствии с приложениями №№ 4, 6, 7к настоящему Порядку направляются иной организации, которой переданы функции.</w:t>
      </w:r>
    </w:p>
    <w:p w:rsidR="006D34C0" w:rsidRPr="00833EE8" w:rsidRDefault="006D34C0" w:rsidP="006D34C0">
      <w:pPr>
        <w:pStyle w:val="a6"/>
      </w:pPr>
    </w:p>
    <w:p w:rsidR="006D34C0" w:rsidRPr="00833EE8" w:rsidRDefault="006D34C0" w:rsidP="006D34C0">
      <w:pPr>
        <w:pStyle w:val="a6"/>
      </w:pPr>
      <w:r w:rsidRPr="00833EE8">
        <w:rPr>
          <w:lang w:val="en-US"/>
        </w:rPr>
        <w:t>II</w:t>
      </w:r>
      <w:r w:rsidRPr="00833EE8">
        <w:t xml:space="preserve">. Ведение учета и хранения документов по исполнению решений налогового органа о взыскании налога, сбора, страхового взноса, пени и штрафа по денежным обязательствам казенных учреждений сельского поселения </w:t>
      </w:r>
      <w:proofErr w:type="spellStart"/>
      <w:r w:rsidRPr="00833EE8">
        <w:t>Душанбековский</w:t>
      </w:r>
      <w:proofErr w:type="spellEnd"/>
      <w:r w:rsidRPr="00833EE8">
        <w:t xml:space="preserve"> сельсовет</w:t>
      </w:r>
      <w:r w:rsidRPr="00833EE8">
        <w:rPr>
          <w:bCs/>
        </w:rPr>
        <w:t xml:space="preserve"> муниципального района </w:t>
      </w:r>
      <w:proofErr w:type="spellStart"/>
      <w:r w:rsidRPr="00833EE8">
        <w:t>Кигинский</w:t>
      </w:r>
      <w:proofErr w:type="spellEnd"/>
      <w:r w:rsidRPr="00833EE8">
        <w:rPr>
          <w:bCs/>
        </w:rPr>
        <w:t xml:space="preserve"> район </w:t>
      </w:r>
      <w:r w:rsidRPr="00833EE8">
        <w:t>Республики Башкортостан</w:t>
      </w:r>
    </w:p>
    <w:p w:rsidR="006D34C0" w:rsidRPr="00833EE8" w:rsidRDefault="006D34C0" w:rsidP="006D34C0">
      <w:pPr>
        <w:pStyle w:val="a6"/>
      </w:pPr>
    </w:p>
    <w:p w:rsidR="006D34C0" w:rsidRPr="00833EE8" w:rsidRDefault="006D34C0" w:rsidP="006D34C0">
      <w:pPr>
        <w:pStyle w:val="a6"/>
      </w:pPr>
      <w:r w:rsidRPr="00833EE8">
        <w:t>5. Для ведения учета и осуществления хранения документов, связанных с исполнением решений налогового органа по денежным обязательствам казенных учреждений</w:t>
      </w:r>
      <w:r w:rsidRPr="00833EE8">
        <w:rPr>
          <w:bCs/>
        </w:rPr>
        <w:t xml:space="preserve"> </w:t>
      </w:r>
      <w:r w:rsidRPr="00833EE8">
        <w:t xml:space="preserve">сельского поселения </w:t>
      </w:r>
      <w:proofErr w:type="spellStart"/>
      <w:r w:rsidRPr="00833EE8">
        <w:t>Душанбековский</w:t>
      </w:r>
      <w:proofErr w:type="spellEnd"/>
      <w:r w:rsidRPr="00833EE8">
        <w:t xml:space="preserve"> сельсовет</w:t>
      </w:r>
      <w:r w:rsidRPr="00833EE8">
        <w:rPr>
          <w:bCs/>
        </w:rPr>
        <w:t xml:space="preserve"> муниципального района </w:t>
      </w:r>
      <w:proofErr w:type="spellStart"/>
      <w:r w:rsidRPr="00833EE8">
        <w:t>Кигинский</w:t>
      </w:r>
      <w:proofErr w:type="spellEnd"/>
      <w:r w:rsidRPr="00833EE8">
        <w:rPr>
          <w:bCs/>
        </w:rPr>
        <w:t xml:space="preserve"> район </w:t>
      </w:r>
      <w:r w:rsidRPr="00833EE8">
        <w:t>Республики Башкортостан (далее - должник), ведется в электронном виде Журнал учета и регистрации решений налогового органа согласно приложению № 1 к настоящему Порядку.</w:t>
      </w:r>
    </w:p>
    <w:p w:rsidR="006D34C0" w:rsidRPr="00833EE8" w:rsidRDefault="006D34C0" w:rsidP="006D34C0">
      <w:pPr>
        <w:pStyle w:val="a6"/>
      </w:pPr>
      <w:r w:rsidRPr="00833EE8">
        <w:t>6. Поступившее на исполнение решение налогового органа подлежит регистрации в Журнале учета и регистрации решений налогового органа не позднее следующего дня после его поступления в Администрацию сельского поселения. При этом дата, зафиксированная при регистрации решения налогового органа в качестве входящей корреспонденции, указывается в Журнале учета и регистрации решений налогового органа датой его предъявления в Администрацию сельского поселения.</w:t>
      </w:r>
    </w:p>
    <w:p w:rsidR="006D34C0" w:rsidRPr="00833EE8" w:rsidRDefault="006D34C0" w:rsidP="006D34C0">
      <w:pPr>
        <w:pStyle w:val="a6"/>
      </w:pPr>
      <w:r w:rsidRPr="00833EE8">
        <w:t>Регистрационный номер не является номером, определяющим очередность по исполнению решений налогового органа, расходы  по которым отнесены к одному коду бюджетной классификации Российской Федерации.</w:t>
      </w:r>
    </w:p>
    <w:p w:rsidR="006D34C0" w:rsidRPr="00833EE8" w:rsidRDefault="006D34C0" w:rsidP="006D34C0">
      <w:pPr>
        <w:pStyle w:val="a6"/>
      </w:pPr>
      <w:r w:rsidRPr="00833EE8">
        <w:t xml:space="preserve">7. По поступившим решениям налогового органа формируется дело </w:t>
      </w:r>
      <w:r w:rsidRPr="00833EE8">
        <w:br/>
        <w:t xml:space="preserve">в соответствии с Инструкцией по делопроизводству в Администрации сельского поселения </w:t>
      </w:r>
      <w:proofErr w:type="spellStart"/>
      <w:r w:rsidRPr="00833EE8">
        <w:t>Душанбековский</w:t>
      </w:r>
      <w:proofErr w:type="spellEnd"/>
      <w:r w:rsidRPr="00833EE8">
        <w:t xml:space="preserve"> сельсовет муниципального района </w:t>
      </w:r>
      <w:proofErr w:type="spellStart"/>
      <w:r w:rsidRPr="00833EE8">
        <w:t>Кигинский</w:t>
      </w:r>
      <w:proofErr w:type="spellEnd"/>
      <w:r w:rsidRPr="00833EE8">
        <w:t xml:space="preserve"> район Республики Башкортостан, утвержденной распоряжением Администрации сельского поселения </w:t>
      </w:r>
      <w:proofErr w:type="spellStart"/>
      <w:r w:rsidRPr="00833EE8">
        <w:t>Душанбековский</w:t>
      </w:r>
      <w:proofErr w:type="spellEnd"/>
      <w:r w:rsidRPr="00833EE8">
        <w:t xml:space="preserve"> сельсовет муниципального района </w:t>
      </w:r>
      <w:proofErr w:type="spellStart"/>
      <w:r w:rsidRPr="00833EE8">
        <w:t>Кигинский</w:t>
      </w:r>
      <w:proofErr w:type="spellEnd"/>
      <w:r w:rsidRPr="00833EE8">
        <w:t xml:space="preserve"> район Республики Башкортостан от «</w:t>
      </w:r>
      <w:r w:rsidR="00833EE8" w:rsidRPr="00833EE8">
        <w:t>24» декабря  2019 г. №72.</w:t>
      </w:r>
    </w:p>
    <w:p w:rsidR="006D34C0" w:rsidRPr="00833EE8" w:rsidRDefault="006D34C0" w:rsidP="006D34C0">
      <w:pPr>
        <w:pStyle w:val="a6"/>
      </w:pPr>
      <w:r w:rsidRPr="00833EE8">
        <w:t>Оригиналы решений налогового органа хранятся в деле.</w:t>
      </w:r>
    </w:p>
    <w:p w:rsidR="006D34C0" w:rsidRPr="00833EE8" w:rsidRDefault="006D34C0" w:rsidP="006D34C0">
      <w:pPr>
        <w:pStyle w:val="a6"/>
      </w:pPr>
      <w:r w:rsidRPr="00833EE8">
        <w:t xml:space="preserve">8. Решения налогового органа, поступившие в отношении одного </w:t>
      </w:r>
      <w:r w:rsidRPr="00833EE8">
        <w:br/>
        <w:t>и того же должника, объединяются в одно дело.</w:t>
      </w:r>
    </w:p>
    <w:p w:rsidR="006D34C0" w:rsidRPr="00833EE8" w:rsidRDefault="006D34C0" w:rsidP="006D34C0">
      <w:pPr>
        <w:pStyle w:val="a6"/>
      </w:pPr>
      <w:r w:rsidRPr="00833EE8">
        <w:t xml:space="preserve">Требования по каждому решению налогового органа, объединенному </w:t>
      </w:r>
      <w:r w:rsidRPr="00833EE8">
        <w:br/>
        <w:t>в одно дело, исполняются в соответствии со статьей 242.6 Кодекса на основании отдельных платежных документов по каждому решению налогового органа, предъявляемых должником в Администрацию сельского поселения.</w:t>
      </w:r>
    </w:p>
    <w:p w:rsidR="006D34C0" w:rsidRPr="00833EE8" w:rsidRDefault="006D34C0" w:rsidP="006D34C0">
      <w:pPr>
        <w:pStyle w:val="a6"/>
      </w:pPr>
      <w:r w:rsidRPr="00833EE8">
        <w:t xml:space="preserve">9. </w:t>
      </w:r>
      <w:proofErr w:type="gramStart"/>
      <w:r w:rsidRPr="00833EE8">
        <w:t>При поступлении в Администрацию сельского поселения решения налогового органа о взыскании средств бюджета</w:t>
      </w:r>
      <w:r w:rsidRPr="00833EE8">
        <w:tab/>
        <w:t xml:space="preserve">сельского поселения </w:t>
      </w:r>
      <w:proofErr w:type="spellStart"/>
      <w:r w:rsidRPr="00833EE8">
        <w:t>Душанбековский</w:t>
      </w:r>
      <w:proofErr w:type="spellEnd"/>
      <w:r w:rsidRPr="00833EE8">
        <w:t xml:space="preserve"> сельсовет </w:t>
      </w:r>
      <w:r w:rsidRPr="00833EE8">
        <w:rPr>
          <w:bCs/>
        </w:rPr>
        <w:t xml:space="preserve">муниципального района </w:t>
      </w:r>
      <w:proofErr w:type="spellStart"/>
      <w:r w:rsidRPr="00833EE8">
        <w:t>Кигинский</w:t>
      </w:r>
      <w:proofErr w:type="spellEnd"/>
      <w:r w:rsidRPr="00833EE8">
        <w:rPr>
          <w:bCs/>
        </w:rPr>
        <w:t xml:space="preserve"> район </w:t>
      </w:r>
      <w:r w:rsidRPr="00833EE8">
        <w:t xml:space="preserve">Республики Башкортостан по денежным обязательствам должника, не имеющего открытого </w:t>
      </w:r>
      <w:r w:rsidRPr="00833EE8">
        <w:lastRenderedPageBreak/>
        <w:t>лицевого</w:t>
      </w:r>
      <w:r w:rsidRPr="00833EE8">
        <w:tab/>
        <w:t xml:space="preserve">счета получателя средств бюджета сельского поселения </w:t>
      </w:r>
      <w:proofErr w:type="spellStart"/>
      <w:r w:rsidRPr="00833EE8">
        <w:t>Душанбековский</w:t>
      </w:r>
      <w:proofErr w:type="spellEnd"/>
      <w:r w:rsidRPr="00833EE8">
        <w:t xml:space="preserve"> сельсовет</w:t>
      </w:r>
      <w:r w:rsidRPr="00833EE8">
        <w:rPr>
          <w:bCs/>
        </w:rPr>
        <w:t xml:space="preserve"> муниципального района </w:t>
      </w:r>
      <w:proofErr w:type="spellStart"/>
      <w:r w:rsidRPr="00833EE8">
        <w:t>Кигинский</w:t>
      </w:r>
      <w:proofErr w:type="spellEnd"/>
      <w:r w:rsidRPr="00833EE8">
        <w:rPr>
          <w:bCs/>
        </w:rPr>
        <w:t xml:space="preserve"> район </w:t>
      </w:r>
      <w:r w:rsidRPr="00833EE8">
        <w:t>Республики Башкортостан, данное решение налогового органа не подлежит регистрации в Журнале учета и регистрации решений налогового органа</w:t>
      </w:r>
      <w:proofErr w:type="gramEnd"/>
      <w:r w:rsidRPr="00833EE8">
        <w:t xml:space="preserve"> и в течение пяти рабочих дней направляется налоговому органу заказным письмом (или выдается лично под роспись, проставляемую в копии сопроводительного письма с указанием даты получения) со всеми поступившими от него документами и с сопроводительным письмом.</w:t>
      </w:r>
    </w:p>
    <w:p w:rsidR="006D34C0" w:rsidRPr="00833EE8" w:rsidRDefault="006D34C0" w:rsidP="006D34C0">
      <w:pPr>
        <w:pStyle w:val="a6"/>
      </w:pPr>
      <w:r w:rsidRPr="00833EE8">
        <w:t xml:space="preserve">10. </w:t>
      </w:r>
      <w:proofErr w:type="gramStart"/>
      <w:r w:rsidRPr="00833EE8">
        <w:t>Не позднее пяти рабочих дней со дня поступления в Администрацию сельского поселения решения налогового органа должнику передается Уведомление о поступлении решения налогового органа с копией решения налогового органа (приложение № 4) любым способом, удостоверяющим его получение, с указанием в Журнале учета и регистрации решений налогового органа номера и даты Уведомления и даты вручения его должнику.</w:t>
      </w:r>
      <w:proofErr w:type="gramEnd"/>
    </w:p>
    <w:p w:rsidR="006D34C0" w:rsidRPr="00833EE8" w:rsidRDefault="006D34C0" w:rsidP="006D34C0">
      <w:pPr>
        <w:pStyle w:val="a6"/>
      </w:pPr>
      <w:proofErr w:type="gramStart"/>
      <w:r w:rsidRPr="00833EE8">
        <w:t>Копия Уведомления о поступлении решения налогового органа с отметкой должника о его получении либо документ, удостоверяющий получение должником данного Уведомления, и представленная должником информация в письменной форме об источнике образования задолженности и кодах бюджетной классификации Российской Федерации, по которым должны быть произведены расходы по исполнению решения налогового органа применительно к бюджетной классификации Российской Федерации текущего финансового года (далее - информация должника</w:t>
      </w:r>
      <w:proofErr w:type="gramEnd"/>
      <w:r w:rsidRPr="00833EE8">
        <w:t>) подшиваются в дело.</w:t>
      </w:r>
    </w:p>
    <w:p w:rsidR="006D34C0" w:rsidRPr="00833EE8" w:rsidRDefault="006D34C0" w:rsidP="006D34C0">
      <w:pPr>
        <w:pStyle w:val="a6"/>
      </w:pPr>
      <w:r w:rsidRPr="00833EE8">
        <w:t>Представленная информация должника об изменении кодов бюджетной классификации Российской Федерации, внесенных им в ранее представленную информацию, подписанную руководителем (его заместителем) должника и заверенную печатью должника, учитывается в Журнале учета и регистрации решений налогового органа с проставлением соответствующих отметок, и подшивается в дело.</w:t>
      </w:r>
    </w:p>
    <w:p w:rsidR="006D34C0" w:rsidRPr="00833EE8" w:rsidRDefault="006D34C0" w:rsidP="006D34C0">
      <w:pPr>
        <w:pStyle w:val="a6"/>
      </w:pPr>
      <w:r w:rsidRPr="00833EE8">
        <w:t xml:space="preserve">11. </w:t>
      </w:r>
      <w:proofErr w:type="gramStart"/>
      <w:r w:rsidRPr="00833EE8">
        <w:t xml:space="preserve">При перечислении средств для исполнения решения налогового органа за счет средств бюджета сельского поселения </w:t>
      </w:r>
      <w:proofErr w:type="spellStart"/>
      <w:r w:rsidRPr="00833EE8">
        <w:t>Душанбековский</w:t>
      </w:r>
      <w:proofErr w:type="spellEnd"/>
      <w:r w:rsidRPr="00833EE8">
        <w:t xml:space="preserve"> сельсовет</w:t>
      </w:r>
      <w:r w:rsidRPr="00833EE8">
        <w:rPr>
          <w:bCs/>
        </w:rPr>
        <w:t xml:space="preserve"> муниципального района </w:t>
      </w:r>
      <w:proofErr w:type="spellStart"/>
      <w:r w:rsidRPr="00833EE8">
        <w:t>Кигинский</w:t>
      </w:r>
      <w:proofErr w:type="spellEnd"/>
      <w:r w:rsidRPr="00833EE8">
        <w:rPr>
          <w:bCs/>
        </w:rPr>
        <w:t xml:space="preserve"> район </w:t>
      </w:r>
      <w:r w:rsidRPr="00833EE8">
        <w:t>Республики Башкортостан в Журнале учета и регистрации решений налогового органа указываются сумма, номер и дата платежного документа на перечисление в установленном порядке средств в пределах остатка лимитов бюджетных обязательств (бюджетных ассигнований) и (или) предельных объемов финансирования расходов, отраженных на лицевом</w:t>
      </w:r>
      <w:proofErr w:type="gramEnd"/>
      <w:r w:rsidRPr="00833EE8">
        <w:t xml:space="preserve"> </w:t>
      </w:r>
      <w:proofErr w:type="gramStart"/>
      <w:r w:rsidRPr="00833EE8">
        <w:t>счете</w:t>
      </w:r>
      <w:proofErr w:type="gramEnd"/>
      <w:r w:rsidRPr="00833EE8">
        <w:t xml:space="preserve"> должника, по кодам бюджетной классификации Российской Федерации, указанным в информации должника.</w:t>
      </w:r>
    </w:p>
    <w:p w:rsidR="006D34C0" w:rsidRPr="00833EE8" w:rsidRDefault="006D34C0" w:rsidP="006D34C0">
      <w:pPr>
        <w:pStyle w:val="a6"/>
      </w:pPr>
      <w:r w:rsidRPr="00833EE8">
        <w:t xml:space="preserve">Администрация сельского поселения при исполнении в полном объеме решения налогового органа уведомляет об этом налоговый орган в течение 10 рабочих дней </w:t>
      </w:r>
      <w:proofErr w:type="gramStart"/>
      <w:r w:rsidRPr="00833EE8">
        <w:t>с даты оплаты</w:t>
      </w:r>
      <w:proofErr w:type="gramEnd"/>
      <w:r w:rsidRPr="00833EE8">
        <w:t xml:space="preserve"> (приложение № 3).</w:t>
      </w:r>
    </w:p>
    <w:p w:rsidR="006D34C0" w:rsidRPr="00833EE8" w:rsidRDefault="006D34C0" w:rsidP="006D34C0">
      <w:pPr>
        <w:pStyle w:val="a6"/>
      </w:pPr>
      <w:r w:rsidRPr="00833EE8">
        <w:t xml:space="preserve">12. </w:t>
      </w:r>
      <w:proofErr w:type="gramStart"/>
      <w:r w:rsidRPr="00833EE8">
        <w:t xml:space="preserve">При поступлении от налогового органа Уведомления об уточнении сумм задолженности к решению о взыскании денежных средств, отраженных на лицевых счетах налогоплательщика (плательщика сбора, налогового агента) (далее — Уведомление об уточнении), по которому изменена сумма задолженности по ранее представленному решению налогового органа, </w:t>
      </w:r>
      <w:r w:rsidRPr="00833EE8">
        <w:lastRenderedPageBreak/>
        <w:t>Администрация сельского поселения регистрирует Уведомление об уточнении в Журнале учета и регистрации решений налогового органа и доводит данную информацию до</w:t>
      </w:r>
      <w:proofErr w:type="gramEnd"/>
      <w:r w:rsidRPr="00833EE8">
        <w:t xml:space="preserve"> должника.</w:t>
      </w:r>
    </w:p>
    <w:p w:rsidR="006D34C0" w:rsidRPr="00833EE8" w:rsidRDefault="006D34C0" w:rsidP="006D34C0">
      <w:pPr>
        <w:pStyle w:val="a6"/>
      </w:pPr>
      <w:r w:rsidRPr="00833EE8">
        <w:t>В случае поступления Уведомления об уточнении с указанием нулевой суммы задолженности Администрация сельского поселения после регистрации в Журнале учета и регистрации решений налогового органа информирует налоговый орган и должника о прекращении исполнения решения налогового органа.</w:t>
      </w:r>
    </w:p>
    <w:p w:rsidR="006D34C0" w:rsidRPr="00833EE8" w:rsidRDefault="006D34C0" w:rsidP="006D34C0">
      <w:pPr>
        <w:pStyle w:val="a6"/>
      </w:pPr>
      <w:r w:rsidRPr="00833EE8">
        <w:t>13. В случае частичного исполнения решения налогового органа при каждом перечислении в Журнале учета и регистрации решений налогового органа отмечается перечисленная сумма, дата и номер платежного документа на ее перечисление.</w:t>
      </w:r>
    </w:p>
    <w:p w:rsidR="006D34C0" w:rsidRPr="00833EE8" w:rsidRDefault="006D34C0" w:rsidP="006D34C0">
      <w:pPr>
        <w:pStyle w:val="a6"/>
      </w:pPr>
      <w:r w:rsidRPr="00833EE8">
        <w:t>Копии платежных документов о частичном (полном) исполнении решения налогового органа подшиваются в дело.</w:t>
      </w:r>
    </w:p>
    <w:p w:rsidR="006D34C0" w:rsidRPr="00833EE8" w:rsidRDefault="006D34C0" w:rsidP="006D34C0">
      <w:pPr>
        <w:pStyle w:val="a6"/>
      </w:pPr>
      <w:r w:rsidRPr="00833EE8">
        <w:t>14. При исполнении требований, содержащихся в решении налогового органа, в полном объеме в Журнале учета и регистрации решений налогового органа производится соответствующая запись о полном исполнении решения налогового органа.</w:t>
      </w:r>
    </w:p>
    <w:p w:rsidR="006D34C0" w:rsidRPr="00833EE8" w:rsidRDefault="006D34C0" w:rsidP="006D34C0">
      <w:pPr>
        <w:pStyle w:val="a6"/>
      </w:pPr>
      <w:bookmarkStart w:id="0" w:name="Par89"/>
      <w:bookmarkStart w:id="1" w:name="Par92"/>
      <w:bookmarkEnd w:id="0"/>
      <w:bookmarkEnd w:id="1"/>
      <w:r w:rsidRPr="00833EE8">
        <w:t>15. При поступлении в Администрацию сельского поселения от должника заверенных копий документов, подтверждающих исполнение (частичное исполнение) решения налогового органа в Журнале учета и регистрации решений налогового органа указываются реквизиты счета, сумма, дата и номер платежного (или кассового) банковского документа, подтверждающего исполнение решения налогового органа. Копии сопроводительного письма должника и документов, подтверждающих исполнение решения налогового органа, подшиваются в дело.</w:t>
      </w:r>
    </w:p>
    <w:p w:rsidR="006D34C0" w:rsidRPr="00833EE8" w:rsidRDefault="006D34C0" w:rsidP="006D34C0">
      <w:pPr>
        <w:pStyle w:val="a6"/>
      </w:pPr>
      <w:proofErr w:type="gramStart"/>
      <w:r w:rsidRPr="00833EE8">
        <w:t xml:space="preserve">При исполнении решения налогового органа в полном объеме                           в Журнале учета и регистрации решений налогового органа, кроме перечисленных в </w:t>
      </w:r>
      <w:hyperlink w:anchor="Par89" w:history="1">
        <w:r w:rsidRPr="00833EE8">
          <w:t>абзаце первом настоящего пункта</w:t>
        </w:r>
      </w:hyperlink>
      <w:r w:rsidRPr="00833EE8">
        <w:t xml:space="preserve"> сведений, указываются номер и дата вышеназванного сопроводительного письма должника.</w:t>
      </w:r>
      <w:proofErr w:type="gramEnd"/>
    </w:p>
    <w:p w:rsidR="006D34C0" w:rsidRPr="00833EE8" w:rsidRDefault="006D34C0" w:rsidP="006D34C0">
      <w:pPr>
        <w:pStyle w:val="a6"/>
      </w:pPr>
      <w:r w:rsidRPr="00833EE8">
        <w:t>Администрация сельского поселения уведомляет об этом налоговый орган, вынесший решение, с приложением представленных документов, подтверждающих исполнение решения налогового органа.</w:t>
      </w:r>
    </w:p>
    <w:p w:rsidR="006D34C0" w:rsidRPr="00833EE8" w:rsidRDefault="006D34C0" w:rsidP="006D34C0">
      <w:pPr>
        <w:pStyle w:val="a6"/>
      </w:pPr>
      <w:r w:rsidRPr="00833EE8">
        <w:t>Копия сопроводительного письма, направляемого в налоговый орган, так же подшивается в дело.</w:t>
      </w:r>
    </w:p>
    <w:p w:rsidR="006D34C0" w:rsidRPr="00833EE8" w:rsidRDefault="006D34C0" w:rsidP="006D34C0">
      <w:pPr>
        <w:pStyle w:val="a6"/>
      </w:pPr>
      <w:r w:rsidRPr="00833EE8">
        <w:t>16. При предъявлении должником в Администрацию сельского поселения документа об отсрочке или о рассрочке уплаты налога, сбора, страхового взноса, пеней и штрафов в Журнале учета и регистрации решений налогового органа проставляется соответствующая отметка, с указанием наименования и даты представленного документа.</w:t>
      </w:r>
    </w:p>
    <w:p w:rsidR="006D34C0" w:rsidRPr="00833EE8" w:rsidRDefault="006D34C0" w:rsidP="006D34C0">
      <w:pPr>
        <w:pStyle w:val="a6"/>
      </w:pPr>
      <w:r w:rsidRPr="00833EE8">
        <w:t>Вышеуказанная копия документа об отсрочке или рассрочке уплаты налога, сбора, страхового взноса, пени и штрафа подшивается в дело.</w:t>
      </w:r>
    </w:p>
    <w:p w:rsidR="006D34C0" w:rsidRPr="00833EE8" w:rsidRDefault="006D34C0" w:rsidP="006D34C0">
      <w:pPr>
        <w:pStyle w:val="a6"/>
      </w:pPr>
      <w:bookmarkStart w:id="2" w:name="Par98"/>
      <w:bookmarkEnd w:id="2"/>
      <w:r w:rsidRPr="00833EE8">
        <w:t xml:space="preserve">17. </w:t>
      </w:r>
      <w:proofErr w:type="gramStart"/>
      <w:r w:rsidRPr="00833EE8">
        <w:t xml:space="preserve">При поступлении в Администрацию сельского поселения от должника заверенной копии запроса-требования о выделении ему дополнительных лимитов бюджетных обязательств (бюджетных ассигнований) и (или) предельных объемов финансирования расходов, направляемого органу местного самоуправления, </w:t>
      </w:r>
      <w:r w:rsidRPr="00833EE8">
        <w:lastRenderedPageBreak/>
        <w:t xml:space="preserve">осуществляющему бюджетные полномочия главного распорядителя (распорядителя) средств бюджета сельского поселения </w:t>
      </w:r>
      <w:proofErr w:type="spellStart"/>
      <w:r w:rsidRPr="00833EE8">
        <w:t>Душанбековский</w:t>
      </w:r>
      <w:proofErr w:type="spellEnd"/>
      <w:r w:rsidRPr="00833EE8">
        <w:t xml:space="preserve"> сельсовет</w:t>
      </w:r>
      <w:r w:rsidRPr="00833EE8">
        <w:rPr>
          <w:bCs/>
        </w:rPr>
        <w:t xml:space="preserve"> </w:t>
      </w:r>
      <w:r w:rsidRPr="00833EE8">
        <w:t xml:space="preserve">муниципального района </w:t>
      </w:r>
      <w:proofErr w:type="spellStart"/>
      <w:r w:rsidRPr="00833EE8">
        <w:t>Кигинский</w:t>
      </w:r>
      <w:proofErr w:type="spellEnd"/>
      <w:r w:rsidRPr="00833EE8">
        <w:t xml:space="preserve"> район  Республики Башкортостан, в ведении которого находится должник (далее - главный распорядитель (распорядитель) средств), в связи</w:t>
      </w:r>
      <w:proofErr w:type="gramEnd"/>
      <w:r w:rsidRPr="00833EE8">
        <w:t xml:space="preserve"> с отсутствием или недостаточностью остатка соответствующих лимитов бюджетных обязательств (бюджетных ассигнований) и (или) предельных объемов финансирования расходов для полного исполнения решения налогового органа в Журнале учета и регистрации решений налогового органа указываются номер и дата заверенной копии запроса-требования, которая подшивается в дело.</w:t>
      </w:r>
    </w:p>
    <w:p w:rsidR="006D34C0" w:rsidRPr="00833EE8" w:rsidRDefault="006D34C0" w:rsidP="006D34C0">
      <w:pPr>
        <w:pStyle w:val="a6"/>
      </w:pPr>
      <w:r w:rsidRPr="00833EE8">
        <w:t xml:space="preserve">18. </w:t>
      </w:r>
      <w:proofErr w:type="gramStart"/>
      <w:r w:rsidRPr="00833EE8">
        <w:t>При осуществлении Администрацией сельского поселения  в случаях, определенных статьей 242.6 Кодекса, приостановления операций по расходованию средств на всех лицевых счетах должника, включая лицевые счета его структурных подразделений, открытые в Администрации сельского поселения, до момента устранения нарушения (за исключением операций по исполнению исполнительных документов, решения налогового органа, а также платежных документов, предусматривающих перечисление или выдачу денежных средств для расчетов по оплате</w:t>
      </w:r>
      <w:proofErr w:type="gramEnd"/>
      <w:r w:rsidRPr="00833EE8">
        <w:t xml:space="preserve">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в Журнале учета и регистрации решений налогового органа указываются номер и дата Уведомления о приостановлении операций по расходованию средств </w:t>
      </w:r>
      <w:hyperlink w:anchor="Par882" w:history="1">
        <w:r w:rsidRPr="00833EE8">
          <w:t>(приложение № 6)</w:t>
        </w:r>
      </w:hyperlink>
      <w:r w:rsidRPr="00833EE8">
        <w:t>.</w:t>
      </w:r>
    </w:p>
    <w:p w:rsidR="006D34C0" w:rsidRPr="00833EE8" w:rsidRDefault="006D34C0" w:rsidP="006D34C0">
      <w:pPr>
        <w:pStyle w:val="a6"/>
      </w:pPr>
      <w:r w:rsidRPr="00833EE8">
        <w:t>Копия Уведомления о приостановлении операций по расходованию средств, направленного должнику, главному распорядителю (распорядителю) средств, структурным подразделениям должника, не позднее дня, следующего за днем приостановления операций по расходованию средств на всех лицевых счетах должника, включая лицевые счета его структурных подразделений, открытые в Администрации сельского поселения, подшивается в дело.</w:t>
      </w:r>
    </w:p>
    <w:p w:rsidR="006D34C0" w:rsidRPr="00833EE8" w:rsidRDefault="006D34C0" w:rsidP="006D34C0">
      <w:pPr>
        <w:pStyle w:val="a6"/>
      </w:pPr>
      <w:proofErr w:type="gramStart"/>
      <w:r w:rsidRPr="00833EE8">
        <w:t>При поступлении в Администрацию сельского поселения документа об отсрочке или о рассрочке уплаты налога, сбора, страхового взноса, пеней и штрафов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любым способом, удостоверяющим его получение (заказным письмом или выдает лично под роспись, проставляемую в копии Уведомления о возобновлении операций</w:t>
      </w:r>
      <w:proofErr w:type="gramEnd"/>
      <w:r w:rsidRPr="00833EE8">
        <w:t xml:space="preserve"> по расходованию средств, с указанием даты получения), должнику передается Уведомление о возобновлении операций по расходованию средств </w:t>
      </w:r>
      <w:hyperlink w:anchor="Par932" w:history="1">
        <w:r w:rsidRPr="00833EE8">
          <w:t>(приложение № 7)</w:t>
        </w:r>
      </w:hyperlink>
      <w:r w:rsidRPr="00833EE8">
        <w:t xml:space="preserve"> и одновременно проставляются соответствующие записи в Журнале учета и регистрации решений налогового органа.</w:t>
      </w:r>
    </w:p>
    <w:p w:rsidR="006D34C0" w:rsidRPr="00833EE8" w:rsidRDefault="006D34C0" w:rsidP="006D34C0">
      <w:pPr>
        <w:pStyle w:val="a6"/>
      </w:pPr>
      <w:r w:rsidRPr="00833EE8">
        <w:t xml:space="preserve">19. </w:t>
      </w:r>
      <w:proofErr w:type="gramStart"/>
      <w:r w:rsidRPr="00833EE8">
        <w:t xml:space="preserve">При неисполнении должником решения налогового органа в течение трех месяцев со дня его поступления в Администрацию сельского поселения в налоговый орган в течение 10 рабочих дней направляется Уведомление о неисполнении решения налогового органа </w:t>
      </w:r>
      <w:hyperlink w:anchor="Par988" w:history="1">
        <w:r w:rsidRPr="00833EE8">
          <w:t>(приложение № 8)</w:t>
        </w:r>
      </w:hyperlink>
      <w:r w:rsidRPr="00833EE8">
        <w:t xml:space="preserve">. Одновременно в Журнале учета и регистрации решений налогового органа указываются номер и </w:t>
      </w:r>
      <w:r w:rsidRPr="00833EE8">
        <w:lastRenderedPageBreak/>
        <w:t>дата направленного налоговому органу Уведомления о неисполнении решения налогового органа, копия которого подшивается</w:t>
      </w:r>
      <w:proofErr w:type="gramEnd"/>
      <w:r w:rsidRPr="00833EE8">
        <w:t xml:space="preserve"> в дело.</w:t>
      </w:r>
    </w:p>
    <w:p w:rsidR="006D34C0" w:rsidRPr="00833EE8" w:rsidRDefault="006D34C0" w:rsidP="006D34C0">
      <w:pPr>
        <w:pStyle w:val="a6"/>
      </w:pPr>
      <w:bookmarkStart w:id="3" w:name="Par105"/>
      <w:bookmarkEnd w:id="3"/>
      <w:r w:rsidRPr="00833EE8">
        <w:t>20. Хранение находящихся в деле документов, связанных с исполнением решения налогового органа, осуществляется в соответствии с требованиями государственного архивного дела не менее пяти лет.</w:t>
      </w:r>
    </w:p>
    <w:p w:rsidR="006D34C0" w:rsidRPr="00833EE8" w:rsidRDefault="006D34C0" w:rsidP="006D34C0">
      <w:pPr>
        <w:pStyle w:val="a6"/>
      </w:pPr>
      <w:bookmarkStart w:id="4" w:name="Par108"/>
      <w:bookmarkEnd w:id="4"/>
    </w:p>
    <w:p w:rsidR="006D34C0" w:rsidRPr="00833EE8" w:rsidRDefault="006D34C0" w:rsidP="006D34C0">
      <w:pPr>
        <w:pStyle w:val="a6"/>
      </w:pPr>
    </w:p>
    <w:p w:rsidR="006D34C0" w:rsidRPr="00833EE8" w:rsidRDefault="006D34C0" w:rsidP="006D34C0">
      <w:pPr>
        <w:pStyle w:val="a6"/>
      </w:pPr>
    </w:p>
    <w:p w:rsidR="006D34C0" w:rsidRPr="00833EE8" w:rsidRDefault="006D34C0" w:rsidP="006D34C0">
      <w:pPr>
        <w:pStyle w:val="a6"/>
        <w:jc w:val="center"/>
      </w:pPr>
      <w:bookmarkStart w:id="5" w:name="Par123"/>
      <w:bookmarkEnd w:id="5"/>
      <w:r w:rsidRPr="00833EE8">
        <w:t>I</w:t>
      </w:r>
      <w:r w:rsidRPr="00833EE8">
        <w:rPr>
          <w:lang w:val="en-US"/>
        </w:rPr>
        <w:t>II</w:t>
      </w:r>
      <w:r w:rsidRPr="00833EE8">
        <w:t>. Ведение учета и хранения документов</w:t>
      </w:r>
    </w:p>
    <w:p w:rsidR="006D34C0" w:rsidRPr="00833EE8" w:rsidRDefault="006D34C0" w:rsidP="006D34C0">
      <w:pPr>
        <w:pStyle w:val="a6"/>
        <w:jc w:val="center"/>
      </w:pPr>
      <w:r w:rsidRPr="00833EE8">
        <w:t xml:space="preserve">по исполнению решений налогового органа о взыскании налога, сбора, страхового взноса, пени и штрафа по денежным обязательствам бюджетных и автономных учреждений сельского поселения </w:t>
      </w:r>
      <w:proofErr w:type="spellStart"/>
      <w:r w:rsidRPr="00833EE8">
        <w:t>Душанбековский</w:t>
      </w:r>
      <w:proofErr w:type="spellEnd"/>
      <w:r w:rsidRPr="00833EE8">
        <w:t xml:space="preserve"> сельсовет муниципального района </w:t>
      </w:r>
      <w:proofErr w:type="spellStart"/>
      <w:r w:rsidRPr="00833EE8">
        <w:t>Кигинский</w:t>
      </w:r>
      <w:proofErr w:type="spellEnd"/>
      <w:r w:rsidRPr="00833EE8">
        <w:t xml:space="preserve"> район</w:t>
      </w:r>
    </w:p>
    <w:p w:rsidR="006D34C0" w:rsidRPr="00833EE8" w:rsidRDefault="006D34C0" w:rsidP="006D34C0">
      <w:pPr>
        <w:pStyle w:val="a6"/>
        <w:jc w:val="center"/>
      </w:pPr>
      <w:r w:rsidRPr="00833EE8">
        <w:t>Республики Башкортостан</w:t>
      </w:r>
    </w:p>
    <w:p w:rsidR="006D34C0" w:rsidRPr="00833EE8" w:rsidRDefault="006D34C0" w:rsidP="006D34C0">
      <w:pPr>
        <w:pStyle w:val="a6"/>
      </w:pPr>
    </w:p>
    <w:p w:rsidR="006D34C0" w:rsidRPr="00833EE8" w:rsidRDefault="006D34C0" w:rsidP="006D34C0">
      <w:pPr>
        <w:pStyle w:val="a6"/>
      </w:pPr>
      <w:r w:rsidRPr="00833EE8">
        <w:t xml:space="preserve">21. Для ведения учета и осуществления хранения документов, связанных с исполнением решений налогового органа по денежным обязательствам бюджетных и автономных учреждений сельского поселения </w:t>
      </w:r>
      <w:proofErr w:type="spellStart"/>
      <w:r w:rsidRPr="00833EE8">
        <w:t>Душанбековский</w:t>
      </w:r>
      <w:proofErr w:type="spellEnd"/>
      <w:r w:rsidRPr="00833EE8">
        <w:t xml:space="preserve"> сельсовет муниципального района </w:t>
      </w:r>
      <w:proofErr w:type="spellStart"/>
      <w:r w:rsidRPr="00833EE8">
        <w:t>Кигинский</w:t>
      </w:r>
      <w:proofErr w:type="spellEnd"/>
      <w:r w:rsidRPr="00833EE8">
        <w:t xml:space="preserve"> район  Республики Башкортостан (далее - должник), ведется в электронном виде Журнал учета и регистрации решений налогового органа согласно </w:t>
      </w:r>
      <w:hyperlink w:anchor="Par1124" w:history="1">
        <w:r w:rsidRPr="00833EE8">
          <w:t>приложению № 2</w:t>
        </w:r>
      </w:hyperlink>
      <w:r w:rsidRPr="00833EE8">
        <w:t xml:space="preserve"> к настоящему Порядку.</w:t>
      </w:r>
    </w:p>
    <w:p w:rsidR="006D34C0" w:rsidRPr="00833EE8" w:rsidRDefault="006D34C0" w:rsidP="006D34C0">
      <w:pPr>
        <w:pStyle w:val="a6"/>
      </w:pPr>
      <w:r w:rsidRPr="00833EE8">
        <w:t xml:space="preserve">Поступившее на исполнение решение налогового органа подлежит регистрации в Журнале учета и регистрации решений налогового органа не позднее следующего дня после его поступления в Администрацию сельского поселения. </w:t>
      </w:r>
    </w:p>
    <w:p w:rsidR="006D34C0" w:rsidRPr="00833EE8" w:rsidRDefault="006D34C0" w:rsidP="006D34C0">
      <w:pPr>
        <w:pStyle w:val="a6"/>
      </w:pPr>
      <w:r w:rsidRPr="00833EE8">
        <w:t>При этом дата, зафиксированная при регистрации решения налогового органа в качестве входящей корреспонденции, указывается в Журнале учета                          и регистрации решений налогового органа датой его предъявления в Администрацию сельского поселения.</w:t>
      </w:r>
    </w:p>
    <w:p w:rsidR="006D34C0" w:rsidRPr="00833EE8" w:rsidRDefault="006D34C0" w:rsidP="006D34C0">
      <w:pPr>
        <w:pStyle w:val="a6"/>
      </w:pPr>
      <w:r w:rsidRPr="00833EE8">
        <w:t>Регистрационный номер не является номером, определяющим очередность по исполнению решений налогового органа.</w:t>
      </w:r>
    </w:p>
    <w:p w:rsidR="006D34C0" w:rsidRPr="00833EE8" w:rsidRDefault="006D34C0" w:rsidP="006D34C0">
      <w:pPr>
        <w:pStyle w:val="a6"/>
      </w:pPr>
      <w:r w:rsidRPr="00833EE8">
        <w:t>По поступившим решениям налогового органа формируется дело в соответствии с инструкцией по делопроизводству. Оригиналы решений налогового органа хранятся в деле.</w:t>
      </w:r>
    </w:p>
    <w:p w:rsidR="006D34C0" w:rsidRPr="00833EE8" w:rsidRDefault="006D34C0" w:rsidP="006D34C0">
      <w:pPr>
        <w:pStyle w:val="a6"/>
      </w:pPr>
      <w:r w:rsidRPr="00833EE8">
        <w:t xml:space="preserve">22. </w:t>
      </w:r>
      <w:proofErr w:type="gramStart"/>
      <w:r w:rsidRPr="00833EE8">
        <w:t xml:space="preserve">Не позднее пяти рабочих дней со дня поступления в Администрацию сельского поселения  решения налогового органа любым способом, удостоверяющим его получение, должнику передается Уведомление о поступлении решения налогового органа </w:t>
      </w:r>
      <w:hyperlink w:anchor="Par715" w:history="1">
        <w:r w:rsidRPr="00833EE8">
          <w:t>(приложение № 5)</w:t>
        </w:r>
      </w:hyperlink>
      <w:r w:rsidRPr="00833EE8">
        <w:t xml:space="preserve"> с приложением копии решения налогового органа, с указанием в Журнале учета и регистрации решений налогового органа номера и даты Уведомления и даты вручения его должнику.</w:t>
      </w:r>
      <w:proofErr w:type="gramEnd"/>
    </w:p>
    <w:p w:rsidR="006D34C0" w:rsidRPr="00833EE8" w:rsidRDefault="006D34C0" w:rsidP="006D34C0">
      <w:pPr>
        <w:pStyle w:val="a6"/>
      </w:pPr>
      <w:r w:rsidRPr="00833EE8">
        <w:t>Копия Уведомления о поступлении решения налогового органа с отметкой должника о его получении либо документ, удостоверяющий получение должником данного Уведомления, подшивается в дело.</w:t>
      </w:r>
    </w:p>
    <w:p w:rsidR="006D34C0" w:rsidRPr="00833EE8" w:rsidRDefault="006D34C0" w:rsidP="006D34C0">
      <w:pPr>
        <w:pStyle w:val="a6"/>
      </w:pPr>
      <w:bookmarkStart w:id="6" w:name="Par145"/>
      <w:bookmarkEnd w:id="6"/>
      <w:r w:rsidRPr="00833EE8">
        <w:t xml:space="preserve">23. В случае частичного исполнения решения налогового органа при каждом перечислении в Журнале учета и регистрации решений налогового органа </w:t>
      </w:r>
      <w:r w:rsidRPr="00833EE8">
        <w:lastRenderedPageBreak/>
        <w:t>отмечается перечисленная сумма, дата и номер платежного документа на ее перечисление.</w:t>
      </w:r>
    </w:p>
    <w:p w:rsidR="006D34C0" w:rsidRPr="00833EE8" w:rsidRDefault="006D34C0" w:rsidP="006D34C0">
      <w:pPr>
        <w:pStyle w:val="a6"/>
      </w:pPr>
      <w:r w:rsidRPr="00833EE8">
        <w:t>Копия платежного документа о частичном исполнении решения налогового органа подшиваются в дело.</w:t>
      </w:r>
    </w:p>
    <w:p w:rsidR="006D34C0" w:rsidRPr="00833EE8" w:rsidRDefault="006D34C0" w:rsidP="006D34C0">
      <w:pPr>
        <w:pStyle w:val="a6"/>
      </w:pPr>
      <w:bookmarkStart w:id="7" w:name="Par148"/>
      <w:bookmarkEnd w:id="7"/>
      <w:r w:rsidRPr="00833EE8">
        <w:t>24. При исполнении решения налогового органа в полном объеме                      в Журнале учета и регистрации решений налогового органа отмечается перечисленная сумма, дата и номер платежного документа на ее перечисление.</w:t>
      </w:r>
    </w:p>
    <w:p w:rsidR="006D34C0" w:rsidRPr="00833EE8" w:rsidRDefault="006D34C0" w:rsidP="006D34C0">
      <w:pPr>
        <w:pStyle w:val="a6"/>
      </w:pPr>
      <w:r w:rsidRPr="00833EE8">
        <w:t>Копия платежного документа об исполнении решения налогового органа в полном объеме подшиваются в дело.</w:t>
      </w:r>
    </w:p>
    <w:p w:rsidR="006D34C0" w:rsidRPr="00833EE8" w:rsidRDefault="006D34C0" w:rsidP="006D34C0">
      <w:pPr>
        <w:pStyle w:val="a6"/>
      </w:pPr>
      <w:r w:rsidRPr="00833EE8">
        <w:t>Администрация сельского поселения при исполнении в полном объеме решения налогового органа уведомляет об этом налоговый орган в течение 10 рабочих дней    с момента оплаты (приложение № 3).</w:t>
      </w:r>
    </w:p>
    <w:p w:rsidR="006D34C0" w:rsidRPr="00833EE8" w:rsidRDefault="006D34C0" w:rsidP="006D34C0">
      <w:pPr>
        <w:pStyle w:val="a6"/>
      </w:pPr>
      <w:r w:rsidRPr="00833EE8">
        <w:t xml:space="preserve">25. </w:t>
      </w:r>
      <w:proofErr w:type="gramStart"/>
      <w:r w:rsidRPr="00833EE8">
        <w:t>При поступлении от налогового органа Уведомления об уточнении сумм задолженности к решению о взыскании денежных средств, отраженных на лицевых счетах налогоплательщика (плательщика сбора, налогового агента) (далее – Уведомление об уточнении) по которому изменена сумма задолженности по ранее представленному решению налогового органа, Администрация сельского поселения регистрирует Уведомление об уточнении в Журнале учета и регистрации решений налогового органа и доводит данную информацию  до</w:t>
      </w:r>
      <w:proofErr w:type="gramEnd"/>
      <w:r w:rsidRPr="00833EE8">
        <w:t xml:space="preserve"> должника.</w:t>
      </w:r>
    </w:p>
    <w:p w:rsidR="006D34C0" w:rsidRPr="00833EE8" w:rsidRDefault="006D34C0" w:rsidP="006D34C0">
      <w:pPr>
        <w:pStyle w:val="a6"/>
      </w:pPr>
      <w:r w:rsidRPr="00833EE8">
        <w:t>В случае поступления Уведомления об уточнении с указанием нулевой суммы задолженности Администрация сельского поселения после регистрации в Журнале учета    и регистрации решений налогового органа информирует налоговый орган    и должника о прекращении исполнения решения налогового органа.</w:t>
      </w:r>
    </w:p>
    <w:p w:rsidR="006D34C0" w:rsidRPr="00833EE8" w:rsidRDefault="006D34C0" w:rsidP="006D34C0">
      <w:pPr>
        <w:pStyle w:val="a6"/>
      </w:pPr>
      <w:r w:rsidRPr="00833EE8">
        <w:t>26. При поступлении от должника заверенных копий документов, подтверждающих исполнение (частичное исполнение) решения налогового органа, в Журнале учета и регистрации решений налогового органа указываются сумма, дата и номер платежного документа, подтверждающего исполнение решения налогового органа, либо реквизиты иного документа, подтверждающего исполнение решения налогового органа. Сопроводительное письмо должника и копии документов, подтверждающих исполнение решения налогового органа, подшиваются в дело.</w:t>
      </w:r>
    </w:p>
    <w:p w:rsidR="006D34C0" w:rsidRPr="00833EE8" w:rsidRDefault="006D34C0" w:rsidP="006D34C0">
      <w:pPr>
        <w:pStyle w:val="a6"/>
      </w:pPr>
      <w:r w:rsidRPr="00833EE8">
        <w:t xml:space="preserve">При представлении документов, подтверждающих исполнение решения налогового органа в полном объеме, Администрация сельского поселения уведомляет об этом налоговый орган. </w:t>
      </w:r>
    </w:p>
    <w:p w:rsidR="006D34C0" w:rsidRPr="00833EE8" w:rsidRDefault="006D34C0" w:rsidP="006D34C0">
      <w:pPr>
        <w:pStyle w:val="a6"/>
      </w:pPr>
      <w:r w:rsidRPr="00833EE8">
        <w:t xml:space="preserve">Копия письма, направляемого в налоговый орган, также подшивается </w:t>
      </w:r>
      <w:r w:rsidRPr="00833EE8">
        <w:br/>
        <w:t>в дело.</w:t>
      </w:r>
    </w:p>
    <w:p w:rsidR="006D34C0" w:rsidRPr="00833EE8" w:rsidRDefault="006D34C0" w:rsidP="006D34C0">
      <w:pPr>
        <w:pStyle w:val="a6"/>
      </w:pPr>
      <w:bookmarkStart w:id="8" w:name="Par155"/>
      <w:bookmarkEnd w:id="8"/>
      <w:r w:rsidRPr="00833EE8">
        <w:t>27. При предъявлении должником в Администрацию сельского поселения документа об отсрочке или о рассрочке исполнения решения налогового органа в Журнале учета и регистрации решений налогового органа проставляется соответствующая отметка, с указанием наименования и даты представленного документа.</w:t>
      </w:r>
    </w:p>
    <w:p w:rsidR="006D34C0" w:rsidRPr="00833EE8" w:rsidRDefault="006D34C0" w:rsidP="006D34C0">
      <w:pPr>
        <w:pStyle w:val="a6"/>
      </w:pPr>
      <w:r w:rsidRPr="00833EE8">
        <w:t>Вышеуказанная копия документа об отсрочке или рассрочке уплаты налога, сбора, страхового взноса, пени и штрафа подшивается в дело.</w:t>
      </w:r>
    </w:p>
    <w:p w:rsidR="006D34C0" w:rsidRPr="00833EE8" w:rsidRDefault="006D34C0" w:rsidP="006D34C0">
      <w:pPr>
        <w:pStyle w:val="a6"/>
      </w:pPr>
      <w:r w:rsidRPr="00833EE8">
        <w:lastRenderedPageBreak/>
        <w:t xml:space="preserve">28. </w:t>
      </w:r>
      <w:proofErr w:type="gramStart"/>
      <w:r w:rsidRPr="00833EE8">
        <w:t xml:space="preserve">При осуществлении в случаях, определенных </w:t>
      </w:r>
      <w:hyperlink r:id="rId5" w:history="1">
        <w:r w:rsidRPr="00833EE8">
          <w:t>частью 20 статьи 30</w:t>
        </w:r>
      </w:hyperlink>
      <w:r w:rsidRPr="00833EE8">
        <w:t xml:space="preserve"> Закона, приостановления операций по расходованию средств на всех лицевых счетах должника, включая лицевые счета его структурных подразделений, открытые в Администрации сельского поселения, до момента устранения нарушения (за исключением операций по исполнению исполнительных документов и решения налогового органа, а также платежных документов, предусматривающих перечисление или выдачу денежных средств для расчетов по оплате</w:t>
      </w:r>
      <w:proofErr w:type="gramEnd"/>
      <w:r w:rsidRPr="00833EE8">
        <w:t xml:space="preserve"> </w:t>
      </w:r>
      <w:proofErr w:type="gramStart"/>
      <w:r w:rsidRPr="00833EE8">
        <w:t xml:space="preserve">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не позднее рабочего дня, следующего за днем приостановления операций, должнику (структурному подразделению) передается любым способом, удостоверяющим его получение, Уведомление о приостановлении операций по расходованию средств </w:t>
      </w:r>
      <w:hyperlink w:anchor="Par882" w:history="1">
        <w:r w:rsidRPr="00833EE8">
          <w:t>(приложение № 6)</w:t>
        </w:r>
      </w:hyperlink>
      <w:r w:rsidRPr="00833EE8">
        <w:t xml:space="preserve"> с указанием в Журнале учета и регистрации решений</w:t>
      </w:r>
      <w:proofErr w:type="gramEnd"/>
      <w:r w:rsidRPr="00833EE8">
        <w:t xml:space="preserve"> налогового органа номера и даты Уведомления о приостановлении операций по расходованию средств. </w:t>
      </w:r>
    </w:p>
    <w:p w:rsidR="006D34C0" w:rsidRPr="00833EE8" w:rsidRDefault="006D34C0" w:rsidP="006D34C0">
      <w:pPr>
        <w:pStyle w:val="a6"/>
      </w:pPr>
      <w:proofErr w:type="gramStart"/>
      <w:r w:rsidRPr="00833EE8">
        <w:t>При поступлении в Администрацию сельского поселения документа, подтверждающего исполнение решения налогового органа, документа об отсрочке или о рассрочке исполнения решения налогового органа, в период приостановления операций на лицевых счетах должника, включая его структурные подразделения, не позднее рабочего дня, следующего за днем их поступления, должнику (структурному подразделению) передается любым способом, удостоверяющим его получение (заказным письмом или выдает лично под роспись) Уведомление</w:t>
      </w:r>
      <w:proofErr w:type="gramEnd"/>
      <w:r w:rsidRPr="00833EE8">
        <w:t xml:space="preserve"> о возобновлении операций по расходованию средств </w:t>
      </w:r>
      <w:hyperlink w:anchor="Par932" w:history="1">
        <w:r w:rsidRPr="00833EE8">
          <w:t>(приложение № 7)</w:t>
        </w:r>
      </w:hyperlink>
      <w:r w:rsidRPr="00833EE8">
        <w:t xml:space="preserve"> и одновременно проставляются соответствующие записи в Журнале учета и регистрации решений налогового органа.</w:t>
      </w:r>
    </w:p>
    <w:p w:rsidR="006D34C0" w:rsidRPr="00833EE8" w:rsidRDefault="006D34C0" w:rsidP="006D34C0">
      <w:pPr>
        <w:pStyle w:val="a6"/>
      </w:pPr>
      <w:r w:rsidRPr="00833EE8">
        <w:t xml:space="preserve">29. </w:t>
      </w:r>
      <w:proofErr w:type="gramStart"/>
      <w:r w:rsidRPr="00833EE8">
        <w:t xml:space="preserve">При неисполнении должником решения налогового органа в течение трех месяцев со дня его поступления в Администрацию сельского поселения в налоговый орган в течение 10 рабочих дней направляется Уведомление о неисполнении решения налогового органа </w:t>
      </w:r>
      <w:hyperlink w:anchor="Par1038" w:history="1">
        <w:r w:rsidRPr="00833EE8">
          <w:t>(приложение № 8)</w:t>
        </w:r>
      </w:hyperlink>
      <w:r w:rsidRPr="00833EE8">
        <w:t>. В Журнале учета и регистрации решений налогового органа указываются номер и дата направленного налоговому органу Уведомления о неисполнении должником решения налогового органа, копия которого подшивается</w:t>
      </w:r>
      <w:proofErr w:type="gramEnd"/>
      <w:r w:rsidRPr="00833EE8">
        <w:t xml:space="preserve"> в дело.</w:t>
      </w:r>
    </w:p>
    <w:p w:rsidR="006D34C0" w:rsidRPr="00833EE8" w:rsidRDefault="006D34C0" w:rsidP="006D34C0">
      <w:pPr>
        <w:pStyle w:val="a6"/>
      </w:pPr>
      <w:r w:rsidRPr="00833EE8">
        <w:t>31. Хранение находящихся в деле документов, связанных с исполнением решений налогового органа, осуществляется в соответствии с требованиями государственного архивного дела не менее пяти лет.</w:t>
      </w:r>
    </w:p>
    <w:p w:rsidR="006D34C0" w:rsidRPr="00833EE8" w:rsidRDefault="006D34C0" w:rsidP="006D34C0">
      <w:pPr>
        <w:pStyle w:val="a6"/>
      </w:pPr>
    </w:p>
    <w:p w:rsidR="006D34C0" w:rsidRPr="00833EE8" w:rsidRDefault="006D34C0" w:rsidP="006D34C0">
      <w:pPr>
        <w:pStyle w:val="a6"/>
      </w:pPr>
    </w:p>
    <w:p w:rsidR="006D34C0" w:rsidRPr="00833EE8" w:rsidRDefault="006D34C0" w:rsidP="006D34C0">
      <w:pPr>
        <w:pStyle w:val="a6"/>
      </w:pPr>
      <w:bookmarkStart w:id="9" w:name="Par170"/>
      <w:bookmarkStart w:id="10" w:name="Par189"/>
      <w:bookmarkEnd w:id="9"/>
      <w:bookmarkEnd w:id="10"/>
    </w:p>
    <w:p w:rsidR="006D34C0" w:rsidRPr="00833EE8" w:rsidRDefault="006D34C0" w:rsidP="006D34C0">
      <w:pPr>
        <w:pStyle w:val="a6"/>
        <w:jc w:val="center"/>
      </w:pPr>
      <w:r w:rsidRPr="00833EE8">
        <w:t>I</w:t>
      </w:r>
      <w:r w:rsidRPr="00833EE8">
        <w:rPr>
          <w:lang w:val="en-US"/>
        </w:rPr>
        <w:t>V</w:t>
      </w:r>
      <w:r w:rsidRPr="00833EE8">
        <w:t>. Порядок учета и регистрации</w:t>
      </w:r>
    </w:p>
    <w:p w:rsidR="006D34C0" w:rsidRPr="00833EE8" w:rsidRDefault="006D34C0" w:rsidP="006D34C0">
      <w:pPr>
        <w:pStyle w:val="a6"/>
        <w:jc w:val="center"/>
      </w:pPr>
      <w:r w:rsidRPr="00833EE8">
        <w:t xml:space="preserve">решений налогового органа при изменении типа муниципального учреждения, лицевые счета которого открыты </w:t>
      </w:r>
      <w:proofErr w:type="gramStart"/>
      <w:r w:rsidRPr="00833EE8">
        <w:t>в</w:t>
      </w:r>
      <w:proofErr w:type="gramEnd"/>
    </w:p>
    <w:p w:rsidR="006D34C0" w:rsidRPr="00833EE8" w:rsidRDefault="006D34C0" w:rsidP="006D34C0">
      <w:pPr>
        <w:pStyle w:val="a6"/>
        <w:jc w:val="center"/>
      </w:pPr>
      <w:r w:rsidRPr="00833EE8">
        <w:t>Администрации сельского поселения</w:t>
      </w:r>
    </w:p>
    <w:p w:rsidR="006D34C0" w:rsidRPr="00833EE8" w:rsidRDefault="006D34C0" w:rsidP="006D34C0">
      <w:pPr>
        <w:pStyle w:val="a6"/>
      </w:pPr>
    </w:p>
    <w:p w:rsidR="006D34C0" w:rsidRPr="00833EE8" w:rsidRDefault="006D34C0" w:rsidP="006D34C0">
      <w:pPr>
        <w:pStyle w:val="a6"/>
      </w:pPr>
      <w:r w:rsidRPr="00833EE8">
        <w:lastRenderedPageBreak/>
        <w:t>32. При изменении типа муниципального учреждения учет и хранение решений налогового органа по денежным обязательствам казенных, бюджетных и автономных учреждений, поступивших на исполнение в Администрацию сельского поселения либо предъявленных в период изменения типа учреждения, осуществляется  в соответствии с положениями настоящего Порядка, установленными для казенных, бюджетных и автономных учреждений.</w:t>
      </w:r>
    </w:p>
    <w:p w:rsidR="006D34C0" w:rsidRPr="00833EE8" w:rsidRDefault="006D34C0" w:rsidP="006D34C0">
      <w:pPr>
        <w:pStyle w:val="a6"/>
      </w:pPr>
    </w:p>
    <w:p w:rsidR="006D34C0" w:rsidRPr="00833EE8" w:rsidRDefault="006D34C0" w:rsidP="006D34C0">
      <w:pPr>
        <w:pStyle w:val="a6"/>
      </w:pPr>
    </w:p>
    <w:p w:rsidR="006D34C0" w:rsidRPr="00833EE8" w:rsidRDefault="006D34C0" w:rsidP="006D34C0">
      <w:pPr>
        <w:pStyle w:val="a6"/>
      </w:pPr>
    </w:p>
    <w:p w:rsidR="006D34C0" w:rsidRPr="00833EE8" w:rsidRDefault="006D34C0" w:rsidP="006D34C0">
      <w:pPr>
        <w:pStyle w:val="a6"/>
      </w:pPr>
    </w:p>
    <w:p w:rsidR="006D34C0" w:rsidRPr="00833EE8" w:rsidRDefault="006D34C0" w:rsidP="006D34C0">
      <w:pPr>
        <w:pStyle w:val="a6"/>
      </w:pPr>
    </w:p>
    <w:p w:rsidR="006D34C0" w:rsidRPr="00833EE8" w:rsidRDefault="006D34C0" w:rsidP="006D34C0">
      <w:pPr>
        <w:pStyle w:val="a6"/>
      </w:pPr>
    </w:p>
    <w:p w:rsidR="006D34C0" w:rsidRPr="00833EE8" w:rsidRDefault="006D34C0" w:rsidP="006D34C0">
      <w:pPr>
        <w:pStyle w:val="a6"/>
      </w:pPr>
    </w:p>
    <w:p w:rsidR="006D34C0" w:rsidRPr="00833EE8" w:rsidRDefault="006D34C0" w:rsidP="006D34C0">
      <w:pPr>
        <w:pStyle w:val="a6"/>
      </w:pPr>
    </w:p>
    <w:p w:rsidR="006D34C0" w:rsidRPr="00833EE8" w:rsidRDefault="006D34C0" w:rsidP="006D34C0">
      <w:pPr>
        <w:pStyle w:val="a6"/>
      </w:pPr>
    </w:p>
    <w:p w:rsidR="006D34C0" w:rsidRPr="00833EE8" w:rsidRDefault="006D34C0" w:rsidP="006D34C0">
      <w:pPr>
        <w:pStyle w:val="a6"/>
      </w:pPr>
    </w:p>
    <w:p w:rsidR="006D34C0" w:rsidRPr="00833EE8" w:rsidRDefault="006D34C0" w:rsidP="006D34C0">
      <w:pPr>
        <w:pStyle w:val="a6"/>
      </w:pPr>
    </w:p>
    <w:p w:rsidR="006D34C0" w:rsidRPr="00833EE8" w:rsidRDefault="006D34C0" w:rsidP="006D34C0">
      <w:pPr>
        <w:pStyle w:val="ConsPlusNormal"/>
        <w:ind w:left="7938"/>
        <w:rPr>
          <w:szCs w:val="28"/>
        </w:rPr>
        <w:sectPr w:rsidR="006D34C0" w:rsidRPr="00833EE8" w:rsidSect="008F3446">
          <w:pgSz w:w="11907" w:h="16840" w:code="9"/>
          <w:pgMar w:top="1134" w:right="851" w:bottom="1134" w:left="1134" w:header="0" w:footer="0" w:gutter="0"/>
          <w:cols w:space="720"/>
          <w:docGrid w:linePitch="381"/>
        </w:sectPr>
      </w:pPr>
    </w:p>
    <w:p w:rsidR="006D34C0" w:rsidRPr="00833EE8" w:rsidRDefault="006D34C0" w:rsidP="006D34C0">
      <w:pPr>
        <w:pStyle w:val="ConsPlusNormal"/>
        <w:tabs>
          <w:tab w:val="left" w:pos="9942"/>
        </w:tabs>
        <w:ind w:left="7938"/>
        <w:rPr>
          <w:szCs w:val="28"/>
        </w:rPr>
      </w:pPr>
      <w:r w:rsidRPr="00833EE8">
        <w:rPr>
          <w:szCs w:val="28"/>
        </w:rPr>
        <w:lastRenderedPageBreak/>
        <w:t>Приложение № 1</w:t>
      </w:r>
    </w:p>
    <w:p w:rsidR="006D34C0" w:rsidRPr="00833EE8" w:rsidRDefault="006D34C0" w:rsidP="006D34C0">
      <w:pPr>
        <w:pStyle w:val="ConsPlusNormal"/>
        <w:ind w:left="7938"/>
        <w:jc w:val="both"/>
        <w:rPr>
          <w:szCs w:val="28"/>
        </w:rPr>
      </w:pPr>
      <w:r w:rsidRPr="00833EE8">
        <w:rPr>
          <w:szCs w:val="28"/>
        </w:rPr>
        <w:t xml:space="preserve">к Порядку ведения учета и осуществления хранения документов по исполнению решений налогового органа о взыскании налога, сбора, страхового взноса, пени и штрафа по денежным обязательствам казенных, бюджетных и автономных учреждений сельского поселения </w:t>
      </w:r>
      <w:proofErr w:type="spellStart"/>
      <w:r w:rsidRPr="00833EE8">
        <w:rPr>
          <w:szCs w:val="28"/>
        </w:rPr>
        <w:t>Душанбековский</w:t>
      </w:r>
      <w:proofErr w:type="spellEnd"/>
      <w:r w:rsidRPr="00833EE8">
        <w:rPr>
          <w:szCs w:val="28"/>
        </w:rPr>
        <w:t xml:space="preserve"> сельсовет муниципального района </w:t>
      </w:r>
      <w:proofErr w:type="spellStart"/>
      <w:r w:rsidRPr="00833EE8">
        <w:rPr>
          <w:szCs w:val="28"/>
        </w:rPr>
        <w:t>Кигинский</w:t>
      </w:r>
      <w:proofErr w:type="spellEnd"/>
      <w:r w:rsidRPr="00833EE8">
        <w:rPr>
          <w:szCs w:val="28"/>
        </w:rPr>
        <w:t xml:space="preserve"> район Республики Башкортостан</w:t>
      </w:r>
    </w:p>
    <w:p w:rsidR="006D34C0" w:rsidRPr="00833EE8" w:rsidRDefault="006D34C0" w:rsidP="006D34C0">
      <w:pPr>
        <w:pStyle w:val="ConsPlusNormal"/>
        <w:jc w:val="both"/>
      </w:pPr>
    </w:p>
    <w:p w:rsidR="006D34C0" w:rsidRPr="00833EE8" w:rsidRDefault="006D34C0" w:rsidP="006D34C0">
      <w:pPr>
        <w:pStyle w:val="ConsPlusNormal"/>
        <w:jc w:val="center"/>
        <w:rPr>
          <w:szCs w:val="28"/>
        </w:rPr>
      </w:pPr>
      <w:r w:rsidRPr="00833EE8">
        <w:rPr>
          <w:szCs w:val="28"/>
        </w:rPr>
        <w:t>Журнал</w:t>
      </w:r>
    </w:p>
    <w:p w:rsidR="006D34C0" w:rsidRPr="00833EE8" w:rsidRDefault="006D34C0" w:rsidP="006D34C0">
      <w:pPr>
        <w:pStyle w:val="ConsPlusNormal"/>
        <w:jc w:val="center"/>
        <w:rPr>
          <w:szCs w:val="28"/>
        </w:rPr>
      </w:pPr>
      <w:r w:rsidRPr="00833EE8">
        <w:rPr>
          <w:szCs w:val="28"/>
        </w:rPr>
        <w:t>учета и регистрации решений налоговых органов,</w:t>
      </w:r>
    </w:p>
    <w:p w:rsidR="006D34C0" w:rsidRPr="00833EE8" w:rsidRDefault="006D34C0" w:rsidP="006D34C0">
      <w:pPr>
        <w:pStyle w:val="ConsPlusNormal"/>
        <w:jc w:val="center"/>
        <w:rPr>
          <w:szCs w:val="28"/>
        </w:rPr>
      </w:pPr>
      <w:proofErr w:type="gramStart"/>
      <w:r w:rsidRPr="00833EE8">
        <w:rPr>
          <w:szCs w:val="28"/>
        </w:rPr>
        <w:t>предусматривающих</w:t>
      </w:r>
      <w:proofErr w:type="gramEnd"/>
      <w:r w:rsidRPr="00833EE8">
        <w:rPr>
          <w:szCs w:val="28"/>
        </w:rPr>
        <w:t xml:space="preserve"> обращение взыскания на средства</w:t>
      </w:r>
    </w:p>
    <w:p w:rsidR="006D34C0" w:rsidRPr="00833EE8" w:rsidRDefault="006D34C0" w:rsidP="006D34C0">
      <w:pPr>
        <w:pStyle w:val="ConsPlusNormal"/>
        <w:jc w:val="center"/>
        <w:rPr>
          <w:szCs w:val="28"/>
        </w:rPr>
      </w:pPr>
      <w:r w:rsidRPr="00833EE8">
        <w:rPr>
          <w:szCs w:val="28"/>
        </w:rPr>
        <w:t xml:space="preserve">казенных учреждений сельского поселения </w:t>
      </w:r>
      <w:proofErr w:type="spellStart"/>
      <w:r w:rsidRPr="00833EE8">
        <w:rPr>
          <w:szCs w:val="28"/>
        </w:rPr>
        <w:t>Душанбековский</w:t>
      </w:r>
      <w:proofErr w:type="spellEnd"/>
      <w:r w:rsidRPr="00833EE8">
        <w:rPr>
          <w:szCs w:val="28"/>
        </w:rPr>
        <w:t xml:space="preserve"> сельсовет муниципального района</w:t>
      </w:r>
    </w:p>
    <w:p w:rsidR="006D34C0" w:rsidRPr="00833EE8" w:rsidRDefault="006D34C0" w:rsidP="006D34C0">
      <w:pPr>
        <w:pStyle w:val="ConsPlusNormal"/>
        <w:jc w:val="center"/>
        <w:rPr>
          <w:szCs w:val="28"/>
        </w:rPr>
      </w:pPr>
      <w:proofErr w:type="spellStart"/>
      <w:r w:rsidRPr="00833EE8">
        <w:rPr>
          <w:szCs w:val="28"/>
        </w:rPr>
        <w:t>Кигинский</w:t>
      </w:r>
      <w:proofErr w:type="spellEnd"/>
      <w:r w:rsidRPr="00833EE8">
        <w:rPr>
          <w:szCs w:val="28"/>
        </w:rPr>
        <w:t xml:space="preserve"> район Республики Башкортостан</w:t>
      </w:r>
    </w:p>
    <w:p w:rsidR="006D34C0" w:rsidRPr="00833EE8" w:rsidRDefault="006D34C0" w:rsidP="006D34C0">
      <w:pPr>
        <w:pStyle w:val="ConsPlusNormal"/>
        <w:jc w:val="both"/>
        <w:rPr>
          <w:szCs w:val="28"/>
        </w:r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9"/>
        <w:gridCol w:w="1985"/>
        <w:gridCol w:w="1559"/>
        <w:gridCol w:w="992"/>
        <w:gridCol w:w="1134"/>
        <w:gridCol w:w="2127"/>
        <w:gridCol w:w="1984"/>
        <w:gridCol w:w="2268"/>
        <w:gridCol w:w="2268"/>
      </w:tblGrid>
      <w:tr w:rsidR="006D34C0" w:rsidRPr="00833EE8" w:rsidTr="00EE54FA">
        <w:tc>
          <w:tcPr>
            <w:tcW w:w="629" w:type="dxa"/>
            <w:vMerge w:val="restart"/>
          </w:tcPr>
          <w:p w:rsidR="006D34C0" w:rsidRPr="00833EE8" w:rsidRDefault="006D34C0" w:rsidP="00EE54FA">
            <w:pPr>
              <w:pStyle w:val="ConsPlusNormal"/>
              <w:jc w:val="center"/>
              <w:rPr>
                <w:sz w:val="22"/>
                <w:szCs w:val="22"/>
              </w:rPr>
            </w:pPr>
            <w:r w:rsidRPr="00833EE8">
              <w:rPr>
                <w:sz w:val="22"/>
                <w:szCs w:val="22"/>
              </w:rPr>
              <w:t xml:space="preserve">N </w:t>
            </w:r>
            <w:proofErr w:type="spellStart"/>
            <w:proofErr w:type="gramStart"/>
            <w:r w:rsidRPr="00833EE8">
              <w:rPr>
                <w:sz w:val="22"/>
                <w:szCs w:val="22"/>
              </w:rPr>
              <w:t>п</w:t>
            </w:r>
            <w:proofErr w:type="spellEnd"/>
            <w:proofErr w:type="gramEnd"/>
            <w:r w:rsidRPr="00833EE8">
              <w:rPr>
                <w:sz w:val="22"/>
                <w:szCs w:val="22"/>
              </w:rPr>
              <w:t>/</w:t>
            </w:r>
            <w:proofErr w:type="spellStart"/>
            <w:r w:rsidRPr="00833EE8">
              <w:rPr>
                <w:sz w:val="22"/>
                <w:szCs w:val="22"/>
              </w:rPr>
              <w:t>п</w:t>
            </w:r>
            <w:proofErr w:type="spellEnd"/>
          </w:p>
        </w:tc>
        <w:tc>
          <w:tcPr>
            <w:tcW w:w="1985" w:type="dxa"/>
            <w:vMerge w:val="restart"/>
          </w:tcPr>
          <w:p w:rsidR="006D34C0" w:rsidRPr="00833EE8" w:rsidRDefault="006D34C0" w:rsidP="00EE54FA">
            <w:pPr>
              <w:pStyle w:val="ConsPlusNormal"/>
              <w:jc w:val="center"/>
              <w:rPr>
                <w:sz w:val="22"/>
                <w:szCs w:val="22"/>
              </w:rPr>
            </w:pPr>
            <w:r w:rsidRPr="00833EE8">
              <w:rPr>
                <w:sz w:val="22"/>
                <w:szCs w:val="22"/>
              </w:rPr>
              <w:t>Номер, присвоенный решению налогового органа при регистрации входящей корреспонденции</w:t>
            </w:r>
          </w:p>
        </w:tc>
        <w:tc>
          <w:tcPr>
            <w:tcW w:w="1559" w:type="dxa"/>
            <w:vMerge w:val="restart"/>
          </w:tcPr>
          <w:p w:rsidR="006D34C0" w:rsidRPr="00833EE8" w:rsidRDefault="006D34C0" w:rsidP="00EE54FA">
            <w:pPr>
              <w:pStyle w:val="ConsPlusNormal"/>
              <w:jc w:val="center"/>
              <w:rPr>
                <w:sz w:val="22"/>
                <w:szCs w:val="22"/>
              </w:rPr>
            </w:pPr>
            <w:r w:rsidRPr="00833EE8">
              <w:rPr>
                <w:sz w:val="22"/>
                <w:szCs w:val="22"/>
              </w:rPr>
              <w:t>Дата предъявления решения налогового органа</w:t>
            </w:r>
          </w:p>
        </w:tc>
        <w:tc>
          <w:tcPr>
            <w:tcW w:w="4253" w:type="dxa"/>
            <w:gridSpan w:val="3"/>
            <w:vAlign w:val="bottom"/>
          </w:tcPr>
          <w:p w:rsidR="006D34C0" w:rsidRPr="00833EE8" w:rsidRDefault="006D34C0" w:rsidP="00EE54FA">
            <w:pPr>
              <w:pStyle w:val="ConsPlusNormal"/>
              <w:jc w:val="center"/>
              <w:rPr>
                <w:sz w:val="22"/>
                <w:szCs w:val="22"/>
              </w:rPr>
            </w:pPr>
            <w:r w:rsidRPr="00833EE8">
              <w:rPr>
                <w:sz w:val="22"/>
                <w:szCs w:val="22"/>
              </w:rPr>
              <w:t>Решение налогового органа</w:t>
            </w:r>
          </w:p>
        </w:tc>
        <w:tc>
          <w:tcPr>
            <w:tcW w:w="1984" w:type="dxa"/>
            <w:vMerge w:val="restart"/>
          </w:tcPr>
          <w:p w:rsidR="006D34C0" w:rsidRPr="00833EE8" w:rsidRDefault="006D34C0" w:rsidP="00EE54FA">
            <w:pPr>
              <w:pStyle w:val="ConsPlusNormal"/>
              <w:jc w:val="center"/>
              <w:rPr>
                <w:sz w:val="22"/>
                <w:szCs w:val="22"/>
              </w:rPr>
            </w:pPr>
            <w:r w:rsidRPr="00833EE8">
              <w:rPr>
                <w:sz w:val="22"/>
                <w:szCs w:val="22"/>
              </w:rPr>
              <w:t>Количество листов приложения</w:t>
            </w:r>
          </w:p>
        </w:tc>
        <w:tc>
          <w:tcPr>
            <w:tcW w:w="2268" w:type="dxa"/>
            <w:vMerge w:val="restart"/>
          </w:tcPr>
          <w:p w:rsidR="006D34C0" w:rsidRPr="00833EE8" w:rsidRDefault="006D34C0" w:rsidP="00EE54FA">
            <w:pPr>
              <w:pStyle w:val="ConsPlusNormal"/>
              <w:jc w:val="center"/>
              <w:rPr>
                <w:sz w:val="22"/>
                <w:szCs w:val="22"/>
              </w:rPr>
            </w:pPr>
            <w:r w:rsidRPr="00833EE8">
              <w:rPr>
                <w:sz w:val="22"/>
                <w:szCs w:val="22"/>
              </w:rPr>
              <w:t>Наименование должника в соответствии с решением налогового органа</w:t>
            </w:r>
          </w:p>
        </w:tc>
        <w:tc>
          <w:tcPr>
            <w:tcW w:w="2268" w:type="dxa"/>
            <w:vMerge w:val="restart"/>
          </w:tcPr>
          <w:p w:rsidR="006D34C0" w:rsidRPr="00833EE8" w:rsidRDefault="006D34C0" w:rsidP="00EE54FA">
            <w:pPr>
              <w:pStyle w:val="ConsPlusNormal"/>
              <w:jc w:val="center"/>
              <w:rPr>
                <w:sz w:val="22"/>
                <w:szCs w:val="22"/>
              </w:rPr>
            </w:pPr>
            <w:r w:rsidRPr="00833EE8">
              <w:rPr>
                <w:sz w:val="22"/>
                <w:szCs w:val="22"/>
              </w:rPr>
              <w:t>Банковские реквизиты для зачисления средств по решению налогового органа, адрес налогового органа</w:t>
            </w:r>
          </w:p>
        </w:tc>
      </w:tr>
      <w:tr w:rsidR="006D34C0" w:rsidRPr="00833EE8" w:rsidTr="00EE54FA">
        <w:tc>
          <w:tcPr>
            <w:tcW w:w="629" w:type="dxa"/>
            <w:vMerge/>
          </w:tcPr>
          <w:p w:rsidR="006D34C0" w:rsidRPr="00833EE8" w:rsidRDefault="006D34C0" w:rsidP="00EE54FA"/>
        </w:tc>
        <w:tc>
          <w:tcPr>
            <w:tcW w:w="1985" w:type="dxa"/>
            <w:vMerge/>
          </w:tcPr>
          <w:p w:rsidR="006D34C0" w:rsidRPr="00833EE8" w:rsidRDefault="006D34C0" w:rsidP="00EE54FA"/>
        </w:tc>
        <w:tc>
          <w:tcPr>
            <w:tcW w:w="1559" w:type="dxa"/>
            <w:vMerge/>
          </w:tcPr>
          <w:p w:rsidR="006D34C0" w:rsidRPr="00833EE8" w:rsidRDefault="006D34C0" w:rsidP="00EE54FA"/>
        </w:tc>
        <w:tc>
          <w:tcPr>
            <w:tcW w:w="992" w:type="dxa"/>
          </w:tcPr>
          <w:p w:rsidR="006D34C0" w:rsidRPr="00833EE8" w:rsidRDefault="006D34C0" w:rsidP="00EE54FA">
            <w:pPr>
              <w:pStyle w:val="ConsPlusNormal"/>
              <w:jc w:val="center"/>
              <w:rPr>
                <w:sz w:val="22"/>
                <w:szCs w:val="22"/>
              </w:rPr>
            </w:pPr>
            <w:r w:rsidRPr="00833EE8">
              <w:rPr>
                <w:sz w:val="22"/>
                <w:szCs w:val="22"/>
              </w:rPr>
              <w:t>номер</w:t>
            </w:r>
          </w:p>
        </w:tc>
        <w:tc>
          <w:tcPr>
            <w:tcW w:w="1134" w:type="dxa"/>
          </w:tcPr>
          <w:p w:rsidR="006D34C0" w:rsidRPr="00833EE8" w:rsidRDefault="006D34C0" w:rsidP="00EE54FA">
            <w:pPr>
              <w:pStyle w:val="ConsPlusNormal"/>
              <w:jc w:val="center"/>
              <w:rPr>
                <w:sz w:val="22"/>
                <w:szCs w:val="22"/>
              </w:rPr>
            </w:pPr>
            <w:r w:rsidRPr="00833EE8">
              <w:rPr>
                <w:sz w:val="22"/>
                <w:szCs w:val="22"/>
              </w:rPr>
              <w:t>дата</w:t>
            </w:r>
          </w:p>
        </w:tc>
        <w:tc>
          <w:tcPr>
            <w:tcW w:w="2127" w:type="dxa"/>
          </w:tcPr>
          <w:p w:rsidR="006D34C0" w:rsidRPr="00833EE8" w:rsidRDefault="006D34C0" w:rsidP="00EE54FA">
            <w:pPr>
              <w:pStyle w:val="ConsPlusNormal"/>
              <w:jc w:val="center"/>
              <w:rPr>
                <w:sz w:val="22"/>
                <w:szCs w:val="22"/>
              </w:rPr>
            </w:pPr>
            <w:r w:rsidRPr="00833EE8">
              <w:rPr>
                <w:sz w:val="22"/>
                <w:szCs w:val="22"/>
              </w:rPr>
              <w:t>наименование налогового органа</w:t>
            </w:r>
          </w:p>
          <w:p w:rsidR="006D34C0" w:rsidRPr="00833EE8" w:rsidRDefault="006D34C0" w:rsidP="00EE54FA">
            <w:pPr>
              <w:pStyle w:val="ConsPlusNormal"/>
              <w:jc w:val="center"/>
              <w:rPr>
                <w:sz w:val="22"/>
                <w:szCs w:val="22"/>
              </w:rPr>
            </w:pPr>
          </w:p>
        </w:tc>
        <w:tc>
          <w:tcPr>
            <w:tcW w:w="1984" w:type="dxa"/>
            <w:vMerge/>
          </w:tcPr>
          <w:p w:rsidR="006D34C0" w:rsidRPr="00833EE8" w:rsidRDefault="006D34C0" w:rsidP="00EE54FA"/>
        </w:tc>
        <w:tc>
          <w:tcPr>
            <w:tcW w:w="2268" w:type="dxa"/>
            <w:vMerge/>
          </w:tcPr>
          <w:p w:rsidR="006D34C0" w:rsidRPr="00833EE8" w:rsidRDefault="006D34C0" w:rsidP="00EE54FA"/>
        </w:tc>
        <w:tc>
          <w:tcPr>
            <w:tcW w:w="2268" w:type="dxa"/>
            <w:vMerge/>
          </w:tcPr>
          <w:p w:rsidR="006D34C0" w:rsidRPr="00833EE8" w:rsidRDefault="006D34C0" w:rsidP="00EE54FA"/>
        </w:tc>
      </w:tr>
      <w:tr w:rsidR="006D34C0" w:rsidRPr="00833EE8" w:rsidTr="00EE54FA">
        <w:tc>
          <w:tcPr>
            <w:tcW w:w="629" w:type="dxa"/>
            <w:vAlign w:val="bottom"/>
          </w:tcPr>
          <w:p w:rsidR="006D34C0" w:rsidRPr="00833EE8" w:rsidRDefault="006D34C0" w:rsidP="00EE54FA">
            <w:pPr>
              <w:pStyle w:val="ConsPlusNormal"/>
              <w:jc w:val="center"/>
              <w:rPr>
                <w:sz w:val="22"/>
                <w:szCs w:val="22"/>
              </w:rPr>
            </w:pPr>
            <w:r w:rsidRPr="00833EE8">
              <w:rPr>
                <w:sz w:val="22"/>
                <w:szCs w:val="22"/>
              </w:rPr>
              <w:t>1</w:t>
            </w:r>
          </w:p>
        </w:tc>
        <w:tc>
          <w:tcPr>
            <w:tcW w:w="1985" w:type="dxa"/>
            <w:vAlign w:val="bottom"/>
          </w:tcPr>
          <w:p w:rsidR="006D34C0" w:rsidRPr="00833EE8" w:rsidRDefault="006D34C0" w:rsidP="00EE54FA">
            <w:pPr>
              <w:pStyle w:val="ConsPlusNormal"/>
              <w:jc w:val="center"/>
              <w:rPr>
                <w:sz w:val="22"/>
                <w:szCs w:val="22"/>
              </w:rPr>
            </w:pPr>
            <w:r w:rsidRPr="00833EE8">
              <w:rPr>
                <w:sz w:val="22"/>
                <w:szCs w:val="22"/>
              </w:rPr>
              <w:t>2</w:t>
            </w:r>
          </w:p>
        </w:tc>
        <w:tc>
          <w:tcPr>
            <w:tcW w:w="1559" w:type="dxa"/>
            <w:vAlign w:val="bottom"/>
          </w:tcPr>
          <w:p w:rsidR="006D34C0" w:rsidRPr="00833EE8" w:rsidRDefault="006D34C0" w:rsidP="00EE54FA">
            <w:pPr>
              <w:pStyle w:val="ConsPlusNormal"/>
              <w:jc w:val="center"/>
              <w:rPr>
                <w:sz w:val="22"/>
                <w:szCs w:val="22"/>
              </w:rPr>
            </w:pPr>
            <w:r w:rsidRPr="00833EE8">
              <w:rPr>
                <w:sz w:val="22"/>
                <w:szCs w:val="22"/>
              </w:rPr>
              <w:t>3</w:t>
            </w:r>
          </w:p>
        </w:tc>
        <w:tc>
          <w:tcPr>
            <w:tcW w:w="992" w:type="dxa"/>
            <w:vAlign w:val="bottom"/>
          </w:tcPr>
          <w:p w:rsidR="006D34C0" w:rsidRPr="00833EE8" w:rsidRDefault="006D34C0" w:rsidP="00EE54FA">
            <w:pPr>
              <w:pStyle w:val="ConsPlusNormal"/>
              <w:jc w:val="center"/>
              <w:rPr>
                <w:sz w:val="22"/>
                <w:szCs w:val="22"/>
              </w:rPr>
            </w:pPr>
            <w:r w:rsidRPr="00833EE8">
              <w:rPr>
                <w:sz w:val="22"/>
                <w:szCs w:val="22"/>
              </w:rPr>
              <w:t>4</w:t>
            </w:r>
          </w:p>
        </w:tc>
        <w:tc>
          <w:tcPr>
            <w:tcW w:w="1134" w:type="dxa"/>
            <w:vAlign w:val="bottom"/>
          </w:tcPr>
          <w:p w:rsidR="006D34C0" w:rsidRPr="00833EE8" w:rsidRDefault="006D34C0" w:rsidP="00EE54FA">
            <w:pPr>
              <w:pStyle w:val="ConsPlusNormal"/>
              <w:jc w:val="center"/>
              <w:rPr>
                <w:sz w:val="22"/>
                <w:szCs w:val="22"/>
              </w:rPr>
            </w:pPr>
            <w:r w:rsidRPr="00833EE8">
              <w:rPr>
                <w:sz w:val="22"/>
                <w:szCs w:val="22"/>
              </w:rPr>
              <w:t>5</w:t>
            </w:r>
          </w:p>
        </w:tc>
        <w:tc>
          <w:tcPr>
            <w:tcW w:w="2127" w:type="dxa"/>
          </w:tcPr>
          <w:p w:rsidR="006D34C0" w:rsidRPr="00833EE8" w:rsidRDefault="006D34C0" w:rsidP="00EE54FA">
            <w:pPr>
              <w:pStyle w:val="ConsPlusNormal"/>
              <w:jc w:val="center"/>
              <w:rPr>
                <w:sz w:val="22"/>
                <w:szCs w:val="22"/>
              </w:rPr>
            </w:pPr>
            <w:r w:rsidRPr="00833EE8">
              <w:rPr>
                <w:sz w:val="22"/>
                <w:szCs w:val="22"/>
              </w:rPr>
              <w:t>6</w:t>
            </w:r>
          </w:p>
        </w:tc>
        <w:tc>
          <w:tcPr>
            <w:tcW w:w="1984" w:type="dxa"/>
            <w:vAlign w:val="bottom"/>
          </w:tcPr>
          <w:p w:rsidR="006D34C0" w:rsidRPr="00833EE8" w:rsidRDefault="006D34C0" w:rsidP="00EE54FA">
            <w:pPr>
              <w:pStyle w:val="ConsPlusNormal"/>
              <w:jc w:val="center"/>
              <w:rPr>
                <w:sz w:val="22"/>
                <w:szCs w:val="22"/>
              </w:rPr>
            </w:pPr>
            <w:r w:rsidRPr="00833EE8">
              <w:rPr>
                <w:sz w:val="22"/>
                <w:szCs w:val="22"/>
              </w:rPr>
              <w:t>7</w:t>
            </w:r>
          </w:p>
        </w:tc>
        <w:tc>
          <w:tcPr>
            <w:tcW w:w="2268" w:type="dxa"/>
            <w:vAlign w:val="bottom"/>
          </w:tcPr>
          <w:p w:rsidR="006D34C0" w:rsidRPr="00833EE8" w:rsidRDefault="006D34C0" w:rsidP="00EE54FA">
            <w:pPr>
              <w:pStyle w:val="ConsPlusNormal"/>
              <w:jc w:val="center"/>
              <w:rPr>
                <w:sz w:val="22"/>
                <w:szCs w:val="22"/>
              </w:rPr>
            </w:pPr>
            <w:r w:rsidRPr="00833EE8">
              <w:rPr>
                <w:sz w:val="22"/>
                <w:szCs w:val="22"/>
              </w:rPr>
              <w:t>8</w:t>
            </w:r>
          </w:p>
        </w:tc>
        <w:tc>
          <w:tcPr>
            <w:tcW w:w="2268" w:type="dxa"/>
          </w:tcPr>
          <w:p w:rsidR="006D34C0" w:rsidRPr="00833EE8" w:rsidRDefault="006D34C0" w:rsidP="00EE54FA">
            <w:pPr>
              <w:pStyle w:val="ConsPlusNormal"/>
              <w:jc w:val="center"/>
              <w:rPr>
                <w:sz w:val="22"/>
                <w:szCs w:val="22"/>
              </w:rPr>
            </w:pPr>
            <w:r w:rsidRPr="00833EE8">
              <w:rPr>
                <w:sz w:val="22"/>
                <w:szCs w:val="22"/>
              </w:rPr>
              <w:t>9</w:t>
            </w:r>
          </w:p>
        </w:tc>
      </w:tr>
      <w:tr w:rsidR="006D34C0" w:rsidRPr="00833EE8" w:rsidTr="00EE54FA">
        <w:tc>
          <w:tcPr>
            <w:tcW w:w="629" w:type="dxa"/>
            <w:vAlign w:val="bottom"/>
          </w:tcPr>
          <w:p w:rsidR="006D34C0" w:rsidRPr="00833EE8" w:rsidRDefault="006D34C0" w:rsidP="00EE54FA">
            <w:pPr>
              <w:pStyle w:val="ConsPlusNormal"/>
            </w:pPr>
          </w:p>
        </w:tc>
        <w:tc>
          <w:tcPr>
            <w:tcW w:w="1985" w:type="dxa"/>
            <w:vAlign w:val="bottom"/>
          </w:tcPr>
          <w:p w:rsidR="006D34C0" w:rsidRPr="00833EE8" w:rsidRDefault="006D34C0" w:rsidP="00EE54FA">
            <w:pPr>
              <w:pStyle w:val="ConsPlusNormal"/>
            </w:pPr>
          </w:p>
        </w:tc>
        <w:tc>
          <w:tcPr>
            <w:tcW w:w="1559" w:type="dxa"/>
            <w:vAlign w:val="bottom"/>
          </w:tcPr>
          <w:p w:rsidR="006D34C0" w:rsidRPr="00833EE8" w:rsidRDefault="006D34C0" w:rsidP="00EE54FA">
            <w:pPr>
              <w:pStyle w:val="ConsPlusNormal"/>
            </w:pPr>
          </w:p>
        </w:tc>
        <w:tc>
          <w:tcPr>
            <w:tcW w:w="992" w:type="dxa"/>
            <w:vAlign w:val="bottom"/>
          </w:tcPr>
          <w:p w:rsidR="006D34C0" w:rsidRPr="00833EE8" w:rsidRDefault="006D34C0" w:rsidP="00EE54FA">
            <w:pPr>
              <w:pStyle w:val="ConsPlusNormal"/>
            </w:pPr>
          </w:p>
        </w:tc>
        <w:tc>
          <w:tcPr>
            <w:tcW w:w="1134" w:type="dxa"/>
            <w:vAlign w:val="bottom"/>
          </w:tcPr>
          <w:p w:rsidR="006D34C0" w:rsidRPr="00833EE8" w:rsidRDefault="006D34C0" w:rsidP="00EE54FA">
            <w:pPr>
              <w:pStyle w:val="ConsPlusNormal"/>
            </w:pPr>
          </w:p>
        </w:tc>
        <w:tc>
          <w:tcPr>
            <w:tcW w:w="2127" w:type="dxa"/>
          </w:tcPr>
          <w:p w:rsidR="006D34C0" w:rsidRPr="00833EE8" w:rsidRDefault="006D34C0" w:rsidP="00EE54FA">
            <w:pPr>
              <w:pStyle w:val="ConsPlusNormal"/>
            </w:pPr>
          </w:p>
        </w:tc>
        <w:tc>
          <w:tcPr>
            <w:tcW w:w="1984" w:type="dxa"/>
            <w:vAlign w:val="bottom"/>
          </w:tcPr>
          <w:p w:rsidR="006D34C0" w:rsidRPr="00833EE8" w:rsidRDefault="006D34C0" w:rsidP="00EE54FA">
            <w:pPr>
              <w:pStyle w:val="ConsPlusNormal"/>
            </w:pPr>
          </w:p>
        </w:tc>
        <w:tc>
          <w:tcPr>
            <w:tcW w:w="2268" w:type="dxa"/>
            <w:vAlign w:val="bottom"/>
          </w:tcPr>
          <w:p w:rsidR="006D34C0" w:rsidRPr="00833EE8" w:rsidRDefault="006D34C0" w:rsidP="00EE54FA">
            <w:pPr>
              <w:pStyle w:val="ConsPlusNormal"/>
            </w:pPr>
          </w:p>
        </w:tc>
        <w:tc>
          <w:tcPr>
            <w:tcW w:w="2268" w:type="dxa"/>
          </w:tcPr>
          <w:p w:rsidR="006D34C0" w:rsidRPr="00833EE8" w:rsidRDefault="006D34C0" w:rsidP="00EE54FA">
            <w:pPr>
              <w:pStyle w:val="ConsPlusNormal"/>
            </w:pPr>
          </w:p>
        </w:tc>
      </w:tr>
      <w:tr w:rsidR="006D34C0" w:rsidRPr="00833EE8" w:rsidTr="00EE54FA">
        <w:tc>
          <w:tcPr>
            <w:tcW w:w="629" w:type="dxa"/>
            <w:vAlign w:val="bottom"/>
          </w:tcPr>
          <w:p w:rsidR="006D34C0" w:rsidRPr="00833EE8" w:rsidRDefault="006D34C0" w:rsidP="00EE54FA">
            <w:pPr>
              <w:pStyle w:val="ConsPlusNormal"/>
            </w:pPr>
          </w:p>
        </w:tc>
        <w:tc>
          <w:tcPr>
            <w:tcW w:w="1985" w:type="dxa"/>
            <w:vAlign w:val="bottom"/>
          </w:tcPr>
          <w:p w:rsidR="006D34C0" w:rsidRPr="00833EE8" w:rsidRDefault="006D34C0" w:rsidP="00EE54FA">
            <w:pPr>
              <w:pStyle w:val="ConsPlusNormal"/>
            </w:pPr>
          </w:p>
        </w:tc>
        <w:tc>
          <w:tcPr>
            <w:tcW w:w="1559" w:type="dxa"/>
            <w:vAlign w:val="bottom"/>
          </w:tcPr>
          <w:p w:rsidR="006D34C0" w:rsidRPr="00833EE8" w:rsidRDefault="006D34C0" w:rsidP="00EE54FA">
            <w:pPr>
              <w:pStyle w:val="ConsPlusNormal"/>
            </w:pPr>
          </w:p>
        </w:tc>
        <w:tc>
          <w:tcPr>
            <w:tcW w:w="992" w:type="dxa"/>
            <w:vAlign w:val="bottom"/>
          </w:tcPr>
          <w:p w:rsidR="006D34C0" w:rsidRPr="00833EE8" w:rsidRDefault="006D34C0" w:rsidP="00EE54FA">
            <w:pPr>
              <w:pStyle w:val="ConsPlusNormal"/>
            </w:pPr>
          </w:p>
        </w:tc>
        <w:tc>
          <w:tcPr>
            <w:tcW w:w="1134" w:type="dxa"/>
            <w:vAlign w:val="bottom"/>
          </w:tcPr>
          <w:p w:rsidR="006D34C0" w:rsidRPr="00833EE8" w:rsidRDefault="006D34C0" w:rsidP="00EE54FA">
            <w:pPr>
              <w:pStyle w:val="ConsPlusNormal"/>
            </w:pPr>
          </w:p>
        </w:tc>
        <w:tc>
          <w:tcPr>
            <w:tcW w:w="2127" w:type="dxa"/>
          </w:tcPr>
          <w:p w:rsidR="006D34C0" w:rsidRPr="00833EE8" w:rsidRDefault="006D34C0" w:rsidP="00EE54FA">
            <w:pPr>
              <w:pStyle w:val="ConsPlusNormal"/>
            </w:pPr>
          </w:p>
        </w:tc>
        <w:tc>
          <w:tcPr>
            <w:tcW w:w="1984" w:type="dxa"/>
            <w:vAlign w:val="bottom"/>
          </w:tcPr>
          <w:p w:rsidR="006D34C0" w:rsidRPr="00833EE8" w:rsidRDefault="006D34C0" w:rsidP="00EE54FA">
            <w:pPr>
              <w:pStyle w:val="ConsPlusNormal"/>
            </w:pPr>
          </w:p>
        </w:tc>
        <w:tc>
          <w:tcPr>
            <w:tcW w:w="2268" w:type="dxa"/>
            <w:vAlign w:val="bottom"/>
          </w:tcPr>
          <w:p w:rsidR="006D34C0" w:rsidRPr="00833EE8" w:rsidRDefault="006D34C0" w:rsidP="00EE54FA">
            <w:pPr>
              <w:pStyle w:val="ConsPlusNormal"/>
            </w:pPr>
          </w:p>
        </w:tc>
        <w:tc>
          <w:tcPr>
            <w:tcW w:w="2268" w:type="dxa"/>
          </w:tcPr>
          <w:p w:rsidR="006D34C0" w:rsidRPr="00833EE8" w:rsidRDefault="006D34C0" w:rsidP="00EE54FA">
            <w:pPr>
              <w:pStyle w:val="ConsPlusNormal"/>
            </w:pPr>
          </w:p>
        </w:tc>
      </w:tr>
      <w:tr w:rsidR="006D34C0" w:rsidRPr="00833EE8" w:rsidTr="00EE54FA">
        <w:tc>
          <w:tcPr>
            <w:tcW w:w="629" w:type="dxa"/>
            <w:vAlign w:val="bottom"/>
          </w:tcPr>
          <w:p w:rsidR="006D34C0" w:rsidRPr="00833EE8" w:rsidRDefault="006D34C0" w:rsidP="00EE54FA">
            <w:pPr>
              <w:pStyle w:val="ConsPlusNormal"/>
            </w:pPr>
          </w:p>
        </w:tc>
        <w:tc>
          <w:tcPr>
            <w:tcW w:w="1985" w:type="dxa"/>
            <w:vAlign w:val="bottom"/>
          </w:tcPr>
          <w:p w:rsidR="006D34C0" w:rsidRPr="00833EE8" w:rsidRDefault="006D34C0" w:rsidP="00EE54FA">
            <w:pPr>
              <w:pStyle w:val="ConsPlusNormal"/>
            </w:pPr>
          </w:p>
        </w:tc>
        <w:tc>
          <w:tcPr>
            <w:tcW w:w="1559" w:type="dxa"/>
            <w:vAlign w:val="bottom"/>
          </w:tcPr>
          <w:p w:rsidR="006D34C0" w:rsidRPr="00833EE8" w:rsidRDefault="006D34C0" w:rsidP="00EE54FA">
            <w:pPr>
              <w:pStyle w:val="ConsPlusNormal"/>
            </w:pPr>
          </w:p>
        </w:tc>
        <w:tc>
          <w:tcPr>
            <w:tcW w:w="992" w:type="dxa"/>
            <w:vAlign w:val="bottom"/>
          </w:tcPr>
          <w:p w:rsidR="006D34C0" w:rsidRPr="00833EE8" w:rsidRDefault="006D34C0" w:rsidP="00EE54FA">
            <w:pPr>
              <w:pStyle w:val="ConsPlusNormal"/>
            </w:pPr>
          </w:p>
        </w:tc>
        <w:tc>
          <w:tcPr>
            <w:tcW w:w="1134" w:type="dxa"/>
            <w:vAlign w:val="bottom"/>
          </w:tcPr>
          <w:p w:rsidR="006D34C0" w:rsidRPr="00833EE8" w:rsidRDefault="006D34C0" w:rsidP="00EE54FA">
            <w:pPr>
              <w:pStyle w:val="ConsPlusNormal"/>
            </w:pPr>
          </w:p>
        </w:tc>
        <w:tc>
          <w:tcPr>
            <w:tcW w:w="2127" w:type="dxa"/>
          </w:tcPr>
          <w:p w:rsidR="006D34C0" w:rsidRPr="00833EE8" w:rsidRDefault="006D34C0" w:rsidP="00EE54FA">
            <w:pPr>
              <w:pStyle w:val="ConsPlusNormal"/>
            </w:pPr>
          </w:p>
        </w:tc>
        <w:tc>
          <w:tcPr>
            <w:tcW w:w="1984" w:type="dxa"/>
            <w:vAlign w:val="bottom"/>
          </w:tcPr>
          <w:p w:rsidR="006D34C0" w:rsidRPr="00833EE8" w:rsidRDefault="006D34C0" w:rsidP="00EE54FA">
            <w:pPr>
              <w:pStyle w:val="ConsPlusNormal"/>
            </w:pPr>
          </w:p>
        </w:tc>
        <w:tc>
          <w:tcPr>
            <w:tcW w:w="2268" w:type="dxa"/>
            <w:vAlign w:val="bottom"/>
          </w:tcPr>
          <w:p w:rsidR="006D34C0" w:rsidRPr="00833EE8" w:rsidRDefault="006D34C0" w:rsidP="00EE54FA">
            <w:pPr>
              <w:pStyle w:val="ConsPlusNormal"/>
            </w:pPr>
          </w:p>
        </w:tc>
        <w:tc>
          <w:tcPr>
            <w:tcW w:w="2268" w:type="dxa"/>
          </w:tcPr>
          <w:p w:rsidR="006D34C0" w:rsidRPr="00833EE8" w:rsidRDefault="006D34C0" w:rsidP="00EE54FA">
            <w:pPr>
              <w:pStyle w:val="ConsPlusNormal"/>
            </w:pPr>
          </w:p>
        </w:tc>
      </w:tr>
    </w:tbl>
    <w:p w:rsidR="006D34C0" w:rsidRPr="00833EE8" w:rsidRDefault="006D34C0" w:rsidP="006D34C0">
      <w:pPr>
        <w:pStyle w:val="ConsPlusNormal"/>
        <w:jc w:val="both"/>
      </w:pPr>
    </w:p>
    <w:p w:rsidR="006D34C0" w:rsidRPr="00833EE8" w:rsidRDefault="006D34C0" w:rsidP="006D34C0">
      <w:pPr>
        <w:pStyle w:val="ConsPlusNormal"/>
        <w:jc w:val="both"/>
      </w:pPr>
    </w:p>
    <w:p w:rsidR="006D34C0" w:rsidRPr="00833EE8" w:rsidRDefault="006D34C0" w:rsidP="006D34C0">
      <w:pPr>
        <w:pStyle w:val="ConsPlusNormal"/>
        <w:jc w:val="both"/>
      </w:pPr>
    </w:p>
    <w:p w:rsidR="006D34C0" w:rsidRPr="00833EE8" w:rsidRDefault="006D34C0" w:rsidP="006D34C0">
      <w:pPr>
        <w:pStyle w:val="ConsPlusNormal"/>
        <w:jc w:val="both"/>
      </w:pPr>
    </w:p>
    <w:p w:rsidR="006D34C0" w:rsidRPr="00833EE8" w:rsidRDefault="006D34C0" w:rsidP="006D34C0">
      <w:pPr>
        <w:pStyle w:val="ConsPlusNormal"/>
        <w:jc w:val="both"/>
      </w:pPr>
    </w:p>
    <w:p w:rsidR="006D34C0" w:rsidRPr="00833EE8" w:rsidRDefault="006D34C0" w:rsidP="006D34C0">
      <w:pPr>
        <w:pStyle w:val="ConsPlusNormal"/>
        <w:jc w:val="both"/>
      </w:pPr>
    </w:p>
    <w:p w:rsidR="006D34C0" w:rsidRPr="00833EE8" w:rsidRDefault="006D34C0" w:rsidP="006D34C0">
      <w:pPr>
        <w:pStyle w:val="ConsPlusNormal"/>
        <w:jc w:val="both"/>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77"/>
        <w:gridCol w:w="829"/>
        <w:gridCol w:w="588"/>
        <w:gridCol w:w="1254"/>
        <w:gridCol w:w="709"/>
        <w:gridCol w:w="708"/>
        <w:gridCol w:w="709"/>
        <w:gridCol w:w="992"/>
        <w:gridCol w:w="993"/>
        <w:gridCol w:w="850"/>
        <w:gridCol w:w="851"/>
        <w:gridCol w:w="1134"/>
        <w:gridCol w:w="992"/>
        <w:gridCol w:w="1134"/>
        <w:gridCol w:w="992"/>
        <w:gridCol w:w="1134"/>
      </w:tblGrid>
      <w:tr w:rsidR="006D34C0" w:rsidRPr="00833EE8" w:rsidTr="00EE54FA">
        <w:trPr>
          <w:trHeight w:val="751"/>
        </w:trPr>
        <w:tc>
          <w:tcPr>
            <w:tcW w:w="1077" w:type="dxa"/>
            <w:vMerge w:val="restart"/>
          </w:tcPr>
          <w:p w:rsidR="006D34C0" w:rsidRPr="00833EE8" w:rsidRDefault="006D34C0" w:rsidP="00EE54FA">
            <w:pPr>
              <w:pStyle w:val="ConsPlusNormal"/>
              <w:jc w:val="center"/>
              <w:rPr>
                <w:sz w:val="22"/>
                <w:szCs w:val="22"/>
              </w:rPr>
            </w:pPr>
            <w:r w:rsidRPr="00833EE8">
              <w:rPr>
                <w:sz w:val="22"/>
                <w:szCs w:val="22"/>
              </w:rPr>
              <w:t>Сумма по решению налогового органа, руб.</w:t>
            </w:r>
          </w:p>
        </w:tc>
        <w:tc>
          <w:tcPr>
            <w:tcW w:w="1417" w:type="dxa"/>
            <w:gridSpan w:val="2"/>
          </w:tcPr>
          <w:p w:rsidR="006D34C0" w:rsidRPr="00833EE8" w:rsidRDefault="006D34C0" w:rsidP="00EE54FA">
            <w:pPr>
              <w:pStyle w:val="ConsPlusNormal"/>
              <w:jc w:val="center"/>
              <w:rPr>
                <w:sz w:val="22"/>
                <w:szCs w:val="22"/>
              </w:rPr>
            </w:pPr>
            <w:r w:rsidRPr="00833EE8">
              <w:rPr>
                <w:sz w:val="22"/>
                <w:szCs w:val="22"/>
              </w:rPr>
              <w:t>Уведомление о поступлении решения налогового органа</w:t>
            </w:r>
          </w:p>
        </w:tc>
        <w:tc>
          <w:tcPr>
            <w:tcW w:w="1254" w:type="dxa"/>
            <w:vMerge w:val="restart"/>
          </w:tcPr>
          <w:p w:rsidR="006D34C0" w:rsidRPr="00833EE8" w:rsidRDefault="006D34C0" w:rsidP="00EE54FA">
            <w:pPr>
              <w:pStyle w:val="ConsPlusNormal"/>
              <w:jc w:val="center"/>
              <w:rPr>
                <w:sz w:val="22"/>
                <w:szCs w:val="22"/>
              </w:rPr>
            </w:pPr>
            <w:r w:rsidRPr="00833EE8">
              <w:rPr>
                <w:sz w:val="22"/>
                <w:szCs w:val="22"/>
              </w:rPr>
              <w:t>Дата вручения уведомления должнику</w:t>
            </w:r>
          </w:p>
        </w:tc>
        <w:tc>
          <w:tcPr>
            <w:tcW w:w="3118" w:type="dxa"/>
            <w:gridSpan w:val="4"/>
          </w:tcPr>
          <w:p w:rsidR="006D34C0" w:rsidRPr="00833EE8" w:rsidRDefault="006D34C0" w:rsidP="00EE54FA">
            <w:pPr>
              <w:pStyle w:val="ConsPlusNormal"/>
              <w:jc w:val="center"/>
              <w:rPr>
                <w:sz w:val="22"/>
                <w:szCs w:val="22"/>
              </w:rPr>
            </w:pPr>
            <w:r w:rsidRPr="00833EE8">
              <w:rPr>
                <w:sz w:val="22"/>
                <w:szCs w:val="22"/>
              </w:rPr>
              <w:t>Информация об источнике образования задолженности</w:t>
            </w:r>
          </w:p>
        </w:tc>
        <w:tc>
          <w:tcPr>
            <w:tcW w:w="1843" w:type="dxa"/>
            <w:gridSpan w:val="2"/>
            <w:vMerge w:val="restart"/>
          </w:tcPr>
          <w:p w:rsidR="006D34C0" w:rsidRPr="00833EE8" w:rsidRDefault="006D34C0" w:rsidP="00EE54FA">
            <w:pPr>
              <w:pStyle w:val="ConsPlusNormal"/>
              <w:jc w:val="center"/>
              <w:rPr>
                <w:sz w:val="22"/>
                <w:szCs w:val="22"/>
              </w:rPr>
            </w:pPr>
            <w:r w:rsidRPr="00833EE8">
              <w:rPr>
                <w:sz w:val="22"/>
                <w:szCs w:val="22"/>
              </w:rPr>
              <w:t>Запрос-требование</w:t>
            </w:r>
          </w:p>
          <w:p w:rsidR="006D34C0" w:rsidRPr="00833EE8" w:rsidRDefault="006D34C0" w:rsidP="00EE54FA">
            <w:pPr>
              <w:pStyle w:val="ConsPlusNormal"/>
              <w:jc w:val="center"/>
              <w:rPr>
                <w:sz w:val="22"/>
                <w:szCs w:val="22"/>
              </w:rPr>
            </w:pPr>
          </w:p>
        </w:tc>
        <w:tc>
          <w:tcPr>
            <w:tcW w:w="1985" w:type="dxa"/>
            <w:gridSpan w:val="2"/>
            <w:vMerge w:val="restart"/>
          </w:tcPr>
          <w:p w:rsidR="006D34C0" w:rsidRPr="00833EE8" w:rsidRDefault="006D34C0" w:rsidP="00EE54FA">
            <w:pPr>
              <w:pStyle w:val="ConsPlusNormal"/>
              <w:jc w:val="center"/>
              <w:rPr>
                <w:sz w:val="22"/>
                <w:szCs w:val="22"/>
              </w:rPr>
            </w:pPr>
            <w:r w:rsidRPr="00833EE8">
              <w:rPr>
                <w:sz w:val="22"/>
                <w:szCs w:val="22"/>
              </w:rPr>
              <w:t>Уведомление о приостановлении операций по расходованию средств</w:t>
            </w:r>
          </w:p>
        </w:tc>
        <w:tc>
          <w:tcPr>
            <w:tcW w:w="2126" w:type="dxa"/>
            <w:gridSpan w:val="2"/>
            <w:vMerge w:val="restart"/>
          </w:tcPr>
          <w:p w:rsidR="006D34C0" w:rsidRPr="00833EE8" w:rsidRDefault="006D34C0" w:rsidP="00EE54FA">
            <w:pPr>
              <w:pStyle w:val="ConsPlusNormal"/>
              <w:jc w:val="center"/>
              <w:rPr>
                <w:sz w:val="22"/>
                <w:szCs w:val="22"/>
              </w:rPr>
            </w:pPr>
            <w:r w:rsidRPr="00833EE8">
              <w:rPr>
                <w:sz w:val="22"/>
                <w:szCs w:val="22"/>
              </w:rPr>
              <w:t>Уведомление о возобновлении операций по расходованию средств</w:t>
            </w:r>
          </w:p>
        </w:tc>
        <w:tc>
          <w:tcPr>
            <w:tcW w:w="2126" w:type="dxa"/>
            <w:gridSpan w:val="2"/>
          </w:tcPr>
          <w:p w:rsidR="006D34C0" w:rsidRPr="00833EE8" w:rsidRDefault="006D34C0" w:rsidP="00EE54FA">
            <w:pPr>
              <w:pStyle w:val="ConsPlusNormal"/>
              <w:jc w:val="center"/>
              <w:rPr>
                <w:sz w:val="22"/>
                <w:szCs w:val="22"/>
              </w:rPr>
            </w:pPr>
            <w:r w:rsidRPr="00833EE8">
              <w:rPr>
                <w:sz w:val="22"/>
                <w:szCs w:val="22"/>
              </w:rPr>
              <w:t>Уведомление о возобновлении исполнения решения налогового органа</w:t>
            </w:r>
          </w:p>
        </w:tc>
      </w:tr>
      <w:tr w:rsidR="006D34C0" w:rsidRPr="00833EE8" w:rsidTr="00EE54FA">
        <w:trPr>
          <w:trHeight w:val="483"/>
        </w:trPr>
        <w:tc>
          <w:tcPr>
            <w:tcW w:w="1077" w:type="dxa"/>
            <w:vMerge/>
          </w:tcPr>
          <w:p w:rsidR="006D34C0" w:rsidRPr="00833EE8" w:rsidRDefault="006D34C0" w:rsidP="00EE54FA"/>
        </w:tc>
        <w:tc>
          <w:tcPr>
            <w:tcW w:w="829" w:type="dxa"/>
            <w:vMerge w:val="restart"/>
          </w:tcPr>
          <w:p w:rsidR="006D34C0" w:rsidRPr="00833EE8" w:rsidRDefault="006D34C0" w:rsidP="00EE54FA">
            <w:pPr>
              <w:pStyle w:val="ConsPlusNormal"/>
              <w:jc w:val="center"/>
              <w:rPr>
                <w:sz w:val="22"/>
                <w:szCs w:val="22"/>
              </w:rPr>
            </w:pPr>
            <w:r w:rsidRPr="00833EE8">
              <w:rPr>
                <w:sz w:val="22"/>
                <w:szCs w:val="22"/>
              </w:rPr>
              <w:t>номер</w:t>
            </w:r>
          </w:p>
        </w:tc>
        <w:tc>
          <w:tcPr>
            <w:tcW w:w="588" w:type="dxa"/>
            <w:vMerge w:val="restart"/>
          </w:tcPr>
          <w:p w:rsidR="006D34C0" w:rsidRPr="00833EE8" w:rsidRDefault="006D34C0" w:rsidP="00EE54FA">
            <w:pPr>
              <w:pStyle w:val="ConsPlusNormal"/>
              <w:jc w:val="center"/>
              <w:rPr>
                <w:sz w:val="22"/>
                <w:szCs w:val="22"/>
              </w:rPr>
            </w:pPr>
            <w:r w:rsidRPr="00833EE8">
              <w:rPr>
                <w:sz w:val="22"/>
                <w:szCs w:val="22"/>
              </w:rPr>
              <w:t>дата</w:t>
            </w:r>
          </w:p>
        </w:tc>
        <w:tc>
          <w:tcPr>
            <w:tcW w:w="1254" w:type="dxa"/>
            <w:vMerge/>
          </w:tcPr>
          <w:p w:rsidR="006D34C0" w:rsidRPr="00833EE8" w:rsidRDefault="006D34C0" w:rsidP="00EE54FA"/>
        </w:tc>
        <w:tc>
          <w:tcPr>
            <w:tcW w:w="1417" w:type="dxa"/>
            <w:gridSpan w:val="2"/>
          </w:tcPr>
          <w:p w:rsidR="006D34C0" w:rsidRPr="00833EE8" w:rsidRDefault="006D34C0" w:rsidP="00EE54FA">
            <w:pPr>
              <w:spacing w:line="240" w:lineRule="auto"/>
            </w:pPr>
            <w:r w:rsidRPr="00833EE8">
              <w:t>информация должника</w:t>
            </w:r>
          </w:p>
        </w:tc>
        <w:tc>
          <w:tcPr>
            <w:tcW w:w="1701" w:type="dxa"/>
            <w:gridSpan w:val="2"/>
          </w:tcPr>
          <w:p w:rsidR="006D34C0" w:rsidRPr="00833EE8" w:rsidRDefault="006D34C0" w:rsidP="00EE54FA">
            <w:pPr>
              <w:spacing w:line="240" w:lineRule="auto"/>
              <w:ind w:hanging="62"/>
              <w:jc w:val="center"/>
            </w:pPr>
            <w:r w:rsidRPr="00833EE8">
              <w:t>уточняющая информация должника (в случае изменения кода бюджетной классификации)</w:t>
            </w:r>
          </w:p>
        </w:tc>
        <w:tc>
          <w:tcPr>
            <w:tcW w:w="1843" w:type="dxa"/>
            <w:gridSpan w:val="2"/>
            <w:vMerge/>
          </w:tcPr>
          <w:p w:rsidR="006D34C0" w:rsidRPr="00833EE8" w:rsidRDefault="006D34C0" w:rsidP="00EE54FA"/>
        </w:tc>
        <w:tc>
          <w:tcPr>
            <w:tcW w:w="1985" w:type="dxa"/>
            <w:gridSpan w:val="2"/>
            <w:vMerge/>
          </w:tcPr>
          <w:p w:rsidR="006D34C0" w:rsidRPr="00833EE8" w:rsidRDefault="006D34C0" w:rsidP="00EE54FA"/>
        </w:tc>
        <w:tc>
          <w:tcPr>
            <w:tcW w:w="2126" w:type="dxa"/>
            <w:gridSpan w:val="2"/>
            <w:vMerge/>
          </w:tcPr>
          <w:p w:rsidR="006D34C0" w:rsidRPr="00833EE8" w:rsidRDefault="006D34C0" w:rsidP="00EE54FA"/>
        </w:tc>
        <w:tc>
          <w:tcPr>
            <w:tcW w:w="992" w:type="dxa"/>
            <w:vMerge w:val="restart"/>
          </w:tcPr>
          <w:p w:rsidR="006D34C0" w:rsidRPr="00833EE8" w:rsidRDefault="006D34C0" w:rsidP="00EE54FA">
            <w:pPr>
              <w:pStyle w:val="ConsPlusNormal"/>
              <w:jc w:val="center"/>
              <w:rPr>
                <w:sz w:val="22"/>
                <w:szCs w:val="22"/>
              </w:rPr>
            </w:pPr>
            <w:r w:rsidRPr="00833EE8">
              <w:rPr>
                <w:sz w:val="22"/>
                <w:szCs w:val="22"/>
              </w:rPr>
              <w:t>номер</w:t>
            </w:r>
          </w:p>
        </w:tc>
        <w:tc>
          <w:tcPr>
            <w:tcW w:w="1134" w:type="dxa"/>
            <w:vMerge w:val="restart"/>
          </w:tcPr>
          <w:p w:rsidR="006D34C0" w:rsidRPr="00833EE8" w:rsidRDefault="006D34C0" w:rsidP="00EE54FA">
            <w:pPr>
              <w:pStyle w:val="ConsPlusNormal"/>
              <w:jc w:val="center"/>
              <w:rPr>
                <w:sz w:val="22"/>
                <w:szCs w:val="22"/>
              </w:rPr>
            </w:pPr>
            <w:r w:rsidRPr="00833EE8">
              <w:rPr>
                <w:sz w:val="22"/>
                <w:szCs w:val="22"/>
              </w:rPr>
              <w:t>дата</w:t>
            </w:r>
          </w:p>
        </w:tc>
      </w:tr>
      <w:tr w:rsidR="006D34C0" w:rsidRPr="00833EE8" w:rsidTr="00EE54FA">
        <w:tc>
          <w:tcPr>
            <w:tcW w:w="1077" w:type="dxa"/>
            <w:vMerge/>
          </w:tcPr>
          <w:p w:rsidR="006D34C0" w:rsidRPr="00833EE8" w:rsidRDefault="006D34C0" w:rsidP="00EE54FA"/>
        </w:tc>
        <w:tc>
          <w:tcPr>
            <w:tcW w:w="829" w:type="dxa"/>
            <w:vMerge/>
          </w:tcPr>
          <w:p w:rsidR="006D34C0" w:rsidRPr="00833EE8" w:rsidRDefault="006D34C0" w:rsidP="00EE54FA"/>
        </w:tc>
        <w:tc>
          <w:tcPr>
            <w:tcW w:w="588" w:type="dxa"/>
            <w:vMerge/>
          </w:tcPr>
          <w:p w:rsidR="006D34C0" w:rsidRPr="00833EE8" w:rsidRDefault="006D34C0" w:rsidP="00EE54FA"/>
        </w:tc>
        <w:tc>
          <w:tcPr>
            <w:tcW w:w="1254" w:type="dxa"/>
            <w:vMerge/>
          </w:tcPr>
          <w:p w:rsidR="006D34C0" w:rsidRPr="00833EE8" w:rsidRDefault="006D34C0" w:rsidP="00EE54FA"/>
        </w:tc>
        <w:tc>
          <w:tcPr>
            <w:tcW w:w="709" w:type="dxa"/>
          </w:tcPr>
          <w:p w:rsidR="006D34C0" w:rsidRPr="00833EE8" w:rsidRDefault="006D34C0" w:rsidP="00EE54FA">
            <w:pPr>
              <w:pStyle w:val="ConsPlusNormal"/>
              <w:jc w:val="center"/>
              <w:rPr>
                <w:sz w:val="22"/>
                <w:szCs w:val="22"/>
              </w:rPr>
            </w:pPr>
            <w:r w:rsidRPr="00833EE8">
              <w:rPr>
                <w:sz w:val="22"/>
                <w:szCs w:val="22"/>
              </w:rPr>
              <w:t>номер</w:t>
            </w:r>
          </w:p>
        </w:tc>
        <w:tc>
          <w:tcPr>
            <w:tcW w:w="708" w:type="dxa"/>
          </w:tcPr>
          <w:p w:rsidR="006D34C0" w:rsidRPr="00833EE8" w:rsidRDefault="006D34C0" w:rsidP="00EE54FA">
            <w:pPr>
              <w:pStyle w:val="ConsPlusNormal"/>
              <w:jc w:val="center"/>
              <w:rPr>
                <w:sz w:val="22"/>
                <w:szCs w:val="22"/>
              </w:rPr>
            </w:pPr>
            <w:r w:rsidRPr="00833EE8">
              <w:rPr>
                <w:sz w:val="22"/>
                <w:szCs w:val="22"/>
              </w:rPr>
              <w:t>дата</w:t>
            </w:r>
          </w:p>
        </w:tc>
        <w:tc>
          <w:tcPr>
            <w:tcW w:w="709" w:type="dxa"/>
          </w:tcPr>
          <w:p w:rsidR="006D34C0" w:rsidRPr="00833EE8" w:rsidRDefault="006D34C0" w:rsidP="00EE54FA">
            <w:pPr>
              <w:pStyle w:val="ConsPlusNormal"/>
              <w:jc w:val="center"/>
              <w:rPr>
                <w:sz w:val="22"/>
                <w:szCs w:val="22"/>
              </w:rPr>
            </w:pPr>
            <w:r w:rsidRPr="00833EE8">
              <w:rPr>
                <w:sz w:val="22"/>
                <w:szCs w:val="22"/>
              </w:rPr>
              <w:t>номер</w:t>
            </w:r>
          </w:p>
        </w:tc>
        <w:tc>
          <w:tcPr>
            <w:tcW w:w="992" w:type="dxa"/>
          </w:tcPr>
          <w:p w:rsidR="006D34C0" w:rsidRPr="00833EE8" w:rsidRDefault="006D34C0" w:rsidP="00EE54FA">
            <w:pPr>
              <w:pStyle w:val="ConsPlusNormal"/>
              <w:jc w:val="center"/>
              <w:rPr>
                <w:sz w:val="22"/>
                <w:szCs w:val="22"/>
              </w:rPr>
            </w:pPr>
            <w:r w:rsidRPr="00833EE8">
              <w:rPr>
                <w:sz w:val="22"/>
                <w:szCs w:val="22"/>
              </w:rPr>
              <w:t>дата</w:t>
            </w:r>
          </w:p>
        </w:tc>
        <w:tc>
          <w:tcPr>
            <w:tcW w:w="993" w:type="dxa"/>
          </w:tcPr>
          <w:p w:rsidR="006D34C0" w:rsidRPr="00833EE8" w:rsidRDefault="006D34C0" w:rsidP="00EE54FA">
            <w:pPr>
              <w:pStyle w:val="ConsPlusNormal"/>
              <w:jc w:val="center"/>
              <w:rPr>
                <w:sz w:val="22"/>
                <w:szCs w:val="22"/>
              </w:rPr>
            </w:pPr>
            <w:r w:rsidRPr="00833EE8">
              <w:rPr>
                <w:sz w:val="22"/>
                <w:szCs w:val="22"/>
              </w:rPr>
              <w:t>номер</w:t>
            </w:r>
          </w:p>
        </w:tc>
        <w:tc>
          <w:tcPr>
            <w:tcW w:w="850" w:type="dxa"/>
          </w:tcPr>
          <w:p w:rsidR="006D34C0" w:rsidRPr="00833EE8" w:rsidRDefault="006D34C0" w:rsidP="00EE54FA">
            <w:pPr>
              <w:pStyle w:val="ConsPlusNormal"/>
              <w:jc w:val="center"/>
              <w:rPr>
                <w:sz w:val="22"/>
                <w:szCs w:val="22"/>
              </w:rPr>
            </w:pPr>
            <w:r w:rsidRPr="00833EE8">
              <w:rPr>
                <w:sz w:val="22"/>
                <w:szCs w:val="22"/>
              </w:rPr>
              <w:t>дата</w:t>
            </w:r>
          </w:p>
        </w:tc>
        <w:tc>
          <w:tcPr>
            <w:tcW w:w="851" w:type="dxa"/>
          </w:tcPr>
          <w:p w:rsidR="006D34C0" w:rsidRPr="00833EE8" w:rsidRDefault="006D34C0" w:rsidP="00EE54FA">
            <w:pPr>
              <w:pStyle w:val="ConsPlusNormal"/>
              <w:jc w:val="center"/>
              <w:rPr>
                <w:sz w:val="22"/>
                <w:szCs w:val="22"/>
              </w:rPr>
            </w:pPr>
            <w:r w:rsidRPr="00833EE8">
              <w:rPr>
                <w:sz w:val="22"/>
                <w:szCs w:val="22"/>
              </w:rPr>
              <w:t>номер</w:t>
            </w:r>
          </w:p>
        </w:tc>
        <w:tc>
          <w:tcPr>
            <w:tcW w:w="1134" w:type="dxa"/>
          </w:tcPr>
          <w:p w:rsidR="006D34C0" w:rsidRPr="00833EE8" w:rsidRDefault="006D34C0" w:rsidP="00EE54FA">
            <w:pPr>
              <w:pStyle w:val="ConsPlusNormal"/>
              <w:jc w:val="center"/>
              <w:rPr>
                <w:sz w:val="22"/>
                <w:szCs w:val="22"/>
              </w:rPr>
            </w:pPr>
            <w:r w:rsidRPr="00833EE8">
              <w:rPr>
                <w:sz w:val="22"/>
                <w:szCs w:val="22"/>
              </w:rPr>
              <w:t>дата</w:t>
            </w:r>
          </w:p>
        </w:tc>
        <w:tc>
          <w:tcPr>
            <w:tcW w:w="992" w:type="dxa"/>
          </w:tcPr>
          <w:p w:rsidR="006D34C0" w:rsidRPr="00833EE8" w:rsidRDefault="006D34C0" w:rsidP="00EE54FA">
            <w:pPr>
              <w:pStyle w:val="ConsPlusNormal"/>
              <w:jc w:val="center"/>
              <w:rPr>
                <w:sz w:val="22"/>
                <w:szCs w:val="22"/>
              </w:rPr>
            </w:pPr>
            <w:r w:rsidRPr="00833EE8">
              <w:rPr>
                <w:sz w:val="22"/>
                <w:szCs w:val="22"/>
              </w:rPr>
              <w:t>номер</w:t>
            </w:r>
          </w:p>
        </w:tc>
        <w:tc>
          <w:tcPr>
            <w:tcW w:w="1134" w:type="dxa"/>
          </w:tcPr>
          <w:p w:rsidR="006D34C0" w:rsidRPr="00833EE8" w:rsidRDefault="006D34C0" w:rsidP="00EE54FA">
            <w:pPr>
              <w:pStyle w:val="ConsPlusNormal"/>
              <w:jc w:val="center"/>
              <w:rPr>
                <w:sz w:val="22"/>
                <w:szCs w:val="22"/>
              </w:rPr>
            </w:pPr>
            <w:r w:rsidRPr="00833EE8">
              <w:rPr>
                <w:sz w:val="22"/>
                <w:szCs w:val="22"/>
              </w:rPr>
              <w:t>дата</w:t>
            </w:r>
          </w:p>
        </w:tc>
        <w:tc>
          <w:tcPr>
            <w:tcW w:w="992" w:type="dxa"/>
            <w:vMerge/>
          </w:tcPr>
          <w:p w:rsidR="006D34C0" w:rsidRPr="00833EE8" w:rsidRDefault="006D34C0" w:rsidP="00EE54FA"/>
        </w:tc>
        <w:tc>
          <w:tcPr>
            <w:tcW w:w="1134" w:type="dxa"/>
            <w:vMerge/>
          </w:tcPr>
          <w:p w:rsidR="006D34C0" w:rsidRPr="00833EE8" w:rsidRDefault="006D34C0" w:rsidP="00EE54FA"/>
        </w:tc>
      </w:tr>
      <w:tr w:rsidR="006D34C0" w:rsidRPr="00833EE8" w:rsidTr="00EE54FA">
        <w:tc>
          <w:tcPr>
            <w:tcW w:w="1077" w:type="dxa"/>
            <w:vAlign w:val="bottom"/>
          </w:tcPr>
          <w:p w:rsidR="006D34C0" w:rsidRPr="00833EE8" w:rsidRDefault="006D34C0" w:rsidP="00EE54FA">
            <w:pPr>
              <w:pStyle w:val="ConsPlusNormal"/>
              <w:jc w:val="center"/>
              <w:rPr>
                <w:sz w:val="22"/>
                <w:szCs w:val="22"/>
              </w:rPr>
            </w:pPr>
            <w:r w:rsidRPr="00833EE8">
              <w:rPr>
                <w:sz w:val="22"/>
                <w:szCs w:val="22"/>
              </w:rPr>
              <w:t>10</w:t>
            </w:r>
          </w:p>
        </w:tc>
        <w:tc>
          <w:tcPr>
            <w:tcW w:w="829" w:type="dxa"/>
            <w:vAlign w:val="bottom"/>
          </w:tcPr>
          <w:p w:rsidR="006D34C0" w:rsidRPr="00833EE8" w:rsidRDefault="006D34C0" w:rsidP="00EE54FA">
            <w:pPr>
              <w:pStyle w:val="ConsPlusNormal"/>
              <w:jc w:val="center"/>
              <w:rPr>
                <w:sz w:val="22"/>
                <w:szCs w:val="22"/>
              </w:rPr>
            </w:pPr>
            <w:r w:rsidRPr="00833EE8">
              <w:rPr>
                <w:sz w:val="22"/>
                <w:szCs w:val="22"/>
              </w:rPr>
              <w:t>11</w:t>
            </w:r>
          </w:p>
        </w:tc>
        <w:tc>
          <w:tcPr>
            <w:tcW w:w="588" w:type="dxa"/>
            <w:vAlign w:val="bottom"/>
          </w:tcPr>
          <w:p w:rsidR="006D34C0" w:rsidRPr="00833EE8" w:rsidRDefault="006D34C0" w:rsidP="00EE54FA">
            <w:pPr>
              <w:pStyle w:val="ConsPlusNormal"/>
              <w:jc w:val="center"/>
              <w:rPr>
                <w:sz w:val="22"/>
                <w:szCs w:val="22"/>
              </w:rPr>
            </w:pPr>
            <w:r w:rsidRPr="00833EE8">
              <w:rPr>
                <w:sz w:val="22"/>
                <w:szCs w:val="22"/>
              </w:rPr>
              <w:t>12</w:t>
            </w:r>
          </w:p>
        </w:tc>
        <w:tc>
          <w:tcPr>
            <w:tcW w:w="1254" w:type="dxa"/>
            <w:vAlign w:val="bottom"/>
          </w:tcPr>
          <w:p w:rsidR="006D34C0" w:rsidRPr="00833EE8" w:rsidRDefault="006D34C0" w:rsidP="00EE54FA">
            <w:pPr>
              <w:pStyle w:val="ConsPlusNormal"/>
              <w:jc w:val="center"/>
              <w:rPr>
                <w:sz w:val="22"/>
                <w:szCs w:val="22"/>
              </w:rPr>
            </w:pPr>
            <w:r w:rsidRPr="00833EE8">
              <w:rPr>
                <w:sz w:val="22"/>
                <w:szCs w:val="22"/>
              </w:rPr>
              <w:t>13</w:t>
            </w:r>
          </w:p>
        </w:tc>
        <w:tc>
          <w:tcPr>
            <w:tcW w:w="709" w:type="dxa"/>
          </w:tcPr>
          <w:p w:rsidR="006D34C0" w:rsidRPr="00833EE8" w:rsidRDefault="006D34C0" w:rsidP="00EE54FA">
            <w:pPr>
              <w:pStyle w:val="ConsPlusNormal"/>
              <w:jc w:val="center"/>
              <w:rPr>
                <w:sz w:val="22"/>
                <w:szCs w:val="22"/>
              </w:rPr>
            </w:pPr>
            <w:r w:rsidRPr="00833EE8">
              <w:rPr>
                <w:sz w:val="22"/>
                <w:szCs w:val="22"/>
              </w:rPr>
              <w:t>14</w:t>
            </w:r>
          </w:p>
        </w:tc>
        <w:tc>
          <w:tcPr>
            <w:tcW w:w="708" w:type="dxa"/>
          </w:tcPr>
          <w:p w:rsidR="006D34C0" w:rsidRPr="00833EE8" w:rsidRDefault="006D34C0" w:rsidP="00EE54FA">
            <w:pPr>
              <w:pStyle w:val="ConsPlusNormal"/>
              <w:jc w:val="center"/>
              <w:rPr>
                <w:sz w:val="22"/>
                <w:szCs w:val="22"/>
              </w:rPr>
            </w:pPr>
            <w:r w:rsidRPr="00833EE8">
              <w:rPr>
                <w:sz w:val="22"/>
                <w:szCs w:val="22"/>
              </w:rPr>
              <w:t>15</w:t>
            </w:r>
          </w:p>
        </w:tc>
        <w:tc>
          <w:tcPr>
            <w:tcW w:w="709" w:type="dxa"/>
          </w:tcPr>
          <w:p w:rsidR="006D34C0" w:rsidRPr="00833EE8" w:rsidRDefault="006D34C0" w:rsidP="00EE54FA">
            <w:pPr>
              <w:pStyle w:val="ConsPlusNormal"/>
              <w:jc w:val="center"/>
              <w:rPr>
                <w:sz w:val="22"/>
                <w:szCs w:val="22"/>
              </w:rPr>
            </w:pPr>
            <w:r w:rsidRPr="00833EE8">
              <w:rPr>
                <w:sz w:val="22"/>
                <w:szCs w:val="22"/>
              </w:rPr>
              <w:t>16</w:t>
            </w:r>
          </w:p>
        </w:tc>
        <w:tc>
          <w:tcPr>
            <w:tcW w:w="992" w:type="dxa"/>
          </w:tcPr>
          <w:p w:rsidR="006D34C0" w:rsidRPr="00833EE8" w:rsidRDefault="006D34C0" w:rsidP="00EE54FA">
            <w:pPr>
              <w:pStyle w:val="ConsPlusNormal"/>
              <w:jc w:val="center"/>
              <w:rPr>
                <w:sz w:val="22"/>
                <w:szCs w:val="22"/>
              </w:rPr>
            </w:pPr>
            <w:r w:rsidRPr="00833EE8">
              <w:rPr>
                <w:sz w:val="22"/>
                <w:szCs w:val="22"/>
              </w:rPr>
              <w:t>17</w:t>
            </w:r>
          </w:p>
        </w:tc>
        <w:tc>
          <w:tcPr>
            <w:tcW w:w="993" w:type="dxa"/>
          </w:tcPr>
          <w:p w:rsidR="006D34C0" w:rsidRPr="00833EE8" w:rsidRDefault="006D34C0" w:rsidP="00EE54FA">
            <w:pPr>
              <w:pStyle w:val="ConsPlusNormal"/>
              <w:jc w:val="center"/>
              <w:rPr>
                <w:sz w:val="22"/>
                <w:szCs w:val="22"/>
              </w:rPr>
            </w:pPr>
            <w:r w:rsidRPr="00833EE8">
              <w:rPr>
                <w:sz w:val="22"/>
                <w:szCs w:val="22"/>
              </w:rPr>
              <w:t>18</w:t>
            </w:r>
          </w:p>
        </w:tc>
        <w:tc>
          <w:tcPr>
            <w:tcW w:w="850" w:type="dxa"/>
          </w:tcPr>
          <w:p w:rsidR="006D34C0" w:rsidRPr="00833EE8" w:rsidRDefault="006D34C0" w:rsidP="00EE54FA">
            <w:pPr>
              <w:pStyle w:val="ConsPlusNormal"/>
              <w:jc w:val="center"/>
              <w:rPr>
                <w:sz w:val="22"/>
                <w:szCs w:val="22"/>
              </w:rPr>
            </w:pPr>
            <w:r w:rsidRPr="00833EE8">
              <w:rPr>
                <w:sz w:val="22"/>
                <w:szCs w:val="22"/>
              </w:rPr>
              <w:t>19</w:t>
            </w:r>
          </w:p>
        </w:tc>
        <w:tc>
          <w:tcPr>
            <w:tcW w:w="851" w:type="dxa"/>
            <w:vAlign w:val="bottom"/>
          </w:tcPr>
          <w:p w:rsidR="006D34C0" w:rsidRPr="00833EE8" w:rsidRDefault="006D34C0" w:rsidP="00EE54FA">
            <w:pPr>
              <w:pStyle w:val="ConsPlusNormal"/>
              <w:jc w:val="center"/>
              <w:rPr>
                <w:sz w:val="22"/>
                <w:szCs w:val="22"/>
              </w:rPr>
            </w:pPr>
            <w:r w:rsidRPr="00833EE8">
              <w:rPr>
                <w:sz w:val="22"/>
                <w:szCs w:val="22"/>
              </w:rPr>
              <w:t>20</w:t>
            </w:r>
          </w:p>
        </w:tc>
        <w:tc>
          <w:tcPr>
            <w:tcW w:w="1134" w:type="dxa"/>
            <w:vAlign w:val="bottom"/>
          </w:tcPr>
          <w:p w:rsidR="006D34C0" w:rsidRPr="00833EE8" w:rsidRDefault="006D34C0" w:rsidP="00EE54FA">
            <w:pPr>
              <w:pStyle w:val="ConsPlusNormal"/>
              <w:jc w:val="center"/>
              <w:rPr>
                <w:sz w:val="22"/>
                <w:szCs w:val="22"/>
              </w:rPr>
            </w:pPr>
            <w:r w:rsidRPr="00833EE8">
              <w:rPr>
                <w:sz w:val="22"/>
                <w:szCs w:val="22"/>
              </w:rPr>
              <w:t>21</w:t>
            </w:r>
          </w:p>
        </w:tc>
        <w:tc>
          <w:tcPr>
            <w:tcW w:w="992" w:type="dxa"/>
            <w:vAlign w:val="bottom"/>
          </w:tcPr>
          <w:p w:rsidR="006D34C0" w:rsidRPr="00833EE8" w:rsidRDefault="006D34C0" w:rsidP="00EE54FA">
            <w:pPr>
              <w:pStyle w:val="ConsPlusNormal"/>
              <w:jc w:val="center"/>
              <w:rPr>
                <w:sz w:val="22"/>
                <w:szCs w:val="22"/>
              </w:rPr>
            </w:pPr>
            <w:r w:rsidRPr="00833EE8">
              <w:rPr>
                <w:sz w:val="22"/>
                <w:szCs w:val="22"/>
              </w:rPr>
              <w:t>22</w:t>
            </w:r>
          </w:p>
        </w:tc>
        <w:tc>
          <w:tcPr>
            <w:tcW w:w="1134" w:type="dxa"/>
            <w:vAlign w:val="bottom"/>
          </w:tcPr>
          <w:p w:rsidR="006D34C0" w:rsidRPr="00833EE8" w:rsidRDefault="006D34C0" w:rsidP="00EE54FA">
            <w:pPr>
              <w:pStyle w:val="ConsPlusNormal"/>
              <w:jc w:val="center"/>
              <w:rPr>
                <w:sz w:val="22"/>
                <w:szCs w:val="22"/>
              </w:rPr>
            </w:pPr>
            <w:r w:rsidRPr="00833EE8">
              <w:rPr>
                <w:sz w:val="22"/>
                <w:szCs w:val="22"/>
              </w:rPr>
              <w:t>23</w:t>
            </w:r>
          </w:p>
        </w:tc>
        <w:tc>
          <w:tcPr>
            <w:tcW w:w="992" w:type="dxa"/>
          </w:tcPr>
          <w:p w:rsidR="006D34C0" w:rsidRPr="00833EE8" w:rsidRDefault="006D34C0" w:rsidP="00EE54FA">
            <w:pPr>
              <w:pStyle w:val="ConsPlusNormal"/>
              <w:jc w:val="center"/>
              <w:rPr>
                <w:sz w:val="22"/>
                <w:szCs w:val="22"/>
              </w:rPr>
            </w:pPr>
            <w:r w:rsidRPr="00833EE8">
              <w:rPr>
                <w:sz w:val="22"/>
                <w:szCs w:val="22"/>
              </w:rPr>
              <w:t>24</w:t>
            </w:r>
          </w:p>
        </w:tc>
        <w:tc>
          <w:tcPr>
            <w:tcW w:w="1134" w:type="dxa"/>
          </w:tcPr>
          <w:p w:rsidR="006D34C0" w:rsidRPr="00833EE8" w:rsidRDefault="006D34C0" w:rsidP="00EE54FA">
            <w:pPr>
              <w:pStyle w:val="ConsPlusNormal"/>
              <w:jc w:val="center"/>
              <w:rPr>
                <w:sz w:val="22"/>
                <w:szCs w:val="22"/>
              </w:rPr>
            </w:pPr>
            <w:r w:rsidRPr="00833EE8">
              <w:rPr>
                <w:sz w:val="22"/>
                <w:szCs w:val="22"/>
              </w:rPr>
              <w:t>25</w:t>
            </w:r>
          </w:p>
        </w:tc>
      </w:tr>
      <w:tr w:rsidR="006D34C0" w:rsidRPr="00833EE8" w:rsidTr="00EE54FA">
        <w:tc>
          <w:tcPr>
            <w:tcW w:w="1077" w:type="dxa"/>
            <w:vAlign w:val="bottom"/>
          </w:tcPr>
          <w:p w:rsidR="006D34C0" w:rsidRPr="00833EE8" w:rsidRDefault="006D34C0" w:rsidP="00EE54FA">
            <w:pPr>
              <w:pStyle w:val="ConsPlusNormal"/>
              <w:rPr>
                <w:sz w:val="24"/>
                <w:szCs w:val="24"/>
              </w:rPr>
            </w:pPr>
          </w:p>
        </w:tc>
        <w:tc>
          <w:tcPr>
            <w:tcW w:w="829" w:type="dxa"/>
            <w:vAlign w:val="bottom"/>
          </w:tcPr>
          <w:p w:rsidR="006D34C0" w:rsidRPr="00833EE8" w:rsidRDefault="006D34C0" w:rsidP="00EE54FA">
            <w:pPr>
              <w:pStyle w:val="ConsPlusNormal"/>
              <w:rPr>
                <w:sz w:val="24"/>
                <w:szCs w:val="24"/>
              </w:rPr>
            </w:pPr>
          </w:p>
        </w:tc>
        <w:tc>
          <w:tcPr>
            <w:tcW w:w="588" w:type="dxa"/>
            <w:vAlign w:val="bottom"/>
          </w:tcPr>
          <w:p w:rsidR="006D34C0" w:rsidRPr="00833EE8" w:rsidRDefault="006D34C0" w:rsidP="00EE54FA">
            <w:pPr>
              <w:pStyle w:val="ConsPlusNormal"/>
              <w:rPr>
                <w:sz w:val="24"/>
                <w:szCs w:val="24"/>
              </w:rPr>
            </w:pPr>
          </w:p>
        </w:tc>
        <w:tc>
          <w:tcPr>
            <w:tcW w:w="1254" w:type="dxa"/>
            <w:vAlign w:val="bottom"/>
          </w:tcPr>
          <w:p w:rsidR="006D34C0" w:rsidRPr="00833EE8" w:rsidRDefault="006D34C0" w:rsidP="00EE54FA">
            <w:pPr>
              <w:pStyle w:val="ConsPlusNormal"/>
              <w:rPr>
                <w:sz w:val="24"/>
                <w:szCs w:val="24"/>
              </w:rPr>
            </w:pPr>
          </w:p>
        </w:tc>
        <w:tc>
          <w:tcPr>
            <w:tcW w:w="3118" w:type="dxa"/>
            <w:gridSpan w:val="4"/>
          </w:tcPr>
          <w:p w:rsidR="006D34C0" w:rsidRPr="00833EE8" w:rsidRDefault="006D34C0" w:rsidP="00EE54FA">
            <w:pPr>
              <w:pStyle w:val="ConsPlusNormal"/>
              <w:rPr>
                <w:sz w:val="24"/>
                <w:szCs w:val="24"/>
              </w:rPr>
            </w:pPr>
          </w:p>
        </w:tc>
        <w:tc>
          <w:tcPr>
            <w:tcW w:w="1843" w:type="dxa"/>
            <w:gridSpan w:val="2"/>
          </w:tcPr>
          <w:p w:rsidR="006D34C0" w:rsidRPr="00833EE8" w:rsidRDefault="006D34C0" w:rsidP="00EE54FA">
            <w:pPr>
              <w:pStyle w:val="ConsPlusNormal"/>
              <w:rPr>
                <w:sz w:val="24"/>
                <w:szCs w:val="24"/>
              </w:rPr>
            </w:pPr>
          </w:p>
        </w:tc>
        <w:tc>
          <w:tcPr>
            <w:tcW w:w="851" w:type="dxa"/>
            <w:vAlign w:val="bottom"/>
          </w:tcPr>
          <w:p w:rsidR="006D34C0" w:rsidRPr="00833EE8" w:rsidRDefault="006D34C0" w:rsidP="00EE54FA">
            <w:pPr>
              <w:pStyle w:val="ConsPlusNormal"/>
              <w:rPr>
                <w:sz w:val="24"/>
                <w:szCs w:val="24"/>
              </w:rPr>
            </w:pPr>
          </w:p>
        </w:tc>
        <w:tc>
          <w:tcPr>
            <w:tcW w:w="1134" w:type="dxa"/>
            <w:vAlign w:val="bottom"/>
          </w:tcPr>
          <w:p w:rsidR="006D34C0" w:rsidRPr="00833EE8" w:rsidRDefault="006D34C0" w:rsidP="00EE54FA">
            <w:pPr>
              <w:pStyle w:val="ConsPlusNormal"/>
              <w:rPr>
                <w:sz w:val="24"/>
                <w:szCs w:val="24"/>
              </w:rPr>
            </w:pPr>
          </w:p>
        </w:tc>
        <w:tc>
          <w:tcPr>
            <w:tcW w:w="992" w:type="dxa"/>
            <w:vAlign w:val="bottom"/>
          </w:tcPr>
          <w:p w:rsidR="006D34C0" w:rsidRPr="00833EE8" w:rsidRDefault="006D34C0" w:rsidP="00EE54FA">
            <w:pPr>
              <w:pStyle w:val="ConsPlusNormal"/>
              <w:rPr>
                <w:sz w:val="24"/>
                <w:szCs w:val="24"/>
              </w:rPr>
            </w:pPr>
          </w:p>
        </w:tc>
        <w:tc>
          <w:tcPr>
            <w:tcW w:w="1134" w:type="dxa"/>
            <w:vAlign w:val="bottom"/>
          </w:tcPr>
          <w:p w:rsidR="006D34C0" w:rsidRPr="00833EE8" w:rsidRDefault="006D34C0" w:rsidP="00EE54FA">
            <w:pPr>
              <w:pStyle w:val="ConsPlusNormal"/>
              <w:rPr>
                <w:sz w:val="24"/>
                <w:szCs w:val="24"/>
              </w:rPr>
            </w:pPr>
          </w:p>
        </w:tc>
        <w:tc>
          <w:tcPr>
            <w:tcW w:w="992" w:type="dxa"/>
          </w:tcPr>
          <w:p w:rsidR="006D34C0" w:rsidRPr="00833EE8" w:rsidRDefault="006D34C0" w:rsidP="00EE54FA">
            <w:pPr>
              <w:pStyle w:val="ConsPlusNormal"/>
              <w:rPr>
                <w:sz w:val="24"/>
                <w:szCs w:val="24"/>
              </w:rPr>
            </w:pPr>
          </w:p>
        </w:tc>
        <w:tc>
          <w:tcPr>
            <w:tcW w:w="1134" w:type="dxa"/>
          </w:tcPr>
          <w:p w:rsidR="006D34C0" w:rsidRPr="00833EE8" w:rsidRDefault="006D34C0" w:rsidP="00EE54FA">
            <w:pPr>
              <w:pStyle w:val="ConsPlusNormal"/>
              <w:rPr>
                <w:sz w:val="24"/>
                <w:szCs w:val="24"/>
              </w:rPr>
            </w:pPr>
          </w:p>
        </w:tc>
      </w:tr>
      <w:tr w:rsidR="006D34C0" w:rsidRPr="00833EE8" w:rsidTr="00EE54FA">
        <w:tc>
          <w:tcPr>
            <w:tcW w:w="1077" w:type="dxa"/>
            <w:vAlign w:val="bottom"/>
          </w:tcPr>
          <w:p w:rsidR="006D34C0" w:rsidRPr="00833EE8" w:rsidRDefault="006D34C0" w:rsidP="00EE54FA">
            <w:pPr>
              <w:pStyle w:val="ConsPlusNormal"/>
              <w:rPr>
                <w:sz w:val="24"/>
                <w:szCs w:val="24"/>
              </w:rPr>
            </w:pPr>
          </w:p>
        </w:tc>
        <w:tc>
          <w:tcPr>
            <w:tcW w:w="829" w:type="dxa"/>
            <w:vAlign w:val="bottom"/>
          </w:tcPr>
          <w:p w:rsidR="006D34C0" w:rsidRPr="00833EE8" w:rsidRDefault="006D34C0" w:rsidP="00EE54FA">
            <w:pPr>
              <w:pStyle w:val="ConsPlusNormal"/>
              <w:rPr>
                <w:sz w:val="24"/>
                <w:szCs w:val="24"/>
              </w:rPr>
            </w:pPr>
          </w:p>
        </w:tc>
        <w:tc>
          <w:tcPr>
            <w:tcW w:w="588" w:type="dxa"/>
            <w:vAlign w:val="bottom"/>
          </w:tcPr>
          <w:p w:rsidR="006D34C0" w:rsidRPr="00833EE8" w:rsidRDefault="006D34C0" w:rsidP="00EE54FA">
            <w:pPr>
              <w:pStyle w:val="ConsPlusNormal"/>
              <w:rPr>
                <w:sz w:val="24"/>
                <w:szCs w:val="24"/>
              </w:rPr>
            </w:pPr>
          </w:p>
        </w:tc>
        <w:tc>
          <w:tcPr>
            <w:tcW w:w="1254" w:type="dxa"/>
            <w:vAlign w:val="bottom"/>
          </w:tcPr>
          <w:p w:rsidR="006D34C0" w:rsidRPr="00833EE8" w:rsidRDefault="006D34C0" w:rsidP="00EE54FA">
            <w:pPr>
              <w:pStyle w:val="ConsPlusNormal"/>
              <w:rPr>
                <w:sz w:val="24"/>
                <w:szCs w:val="24"/>
              </w:rPr>
            </w:pPr>
          </w:p>
        </w:tc>
        <w:tc>
          <w:tcPr>
            <w:tcW w:w="3118" w:type="dxa"/>
            <w:gridSpan w:val="4"/>
          </w:tcPr>
          <w:p w:rsidR="006D34C0" w:rsidRPr="00833EE8" w:rsidRDefault="006D34C0" w:rsidP="00EE54FA">
            <w:pPr>
              <w:pStyle w:val="ConsPlusNormal"/>
              <w:rPr>
                <w:sz w:val="24"/>
                <w:szCs w:val="24"/>
              </w:rPr>
            </w:pPr>
          </w:p>
        </w:tc>
        <w:tc>
          <w:tcPr>
            <w:tcW w:w="1843" w:type="dxa"/>
            <w:gridSpan w:val="2"/>
          </w:tcPr>
          <w:p w:rsidR="006D34C0" w:rsidRPr="00833EE8" w:rsidRDefault="006D34C0" w:rsidP="00EE54FA">
            <w:pPr>
              <w:pStyle w:val="ConsPlusNormal"/>
              <w:rPr>
                <w:sz w:val="24"/>
                <w:szCs w:val="24"/>
              </w:rPr>
            </w:pPr>
          </w:p>
        </w:tc>
        <w:tc>
          <w:tcPr>
            <w:tcW w:w="851" w:type="dxa"/>
            <w:vAlign w:val="bottom"/>
          </w:tcPr>
          <w:p w:rsidR="006D34C0" w:rsidRPr="00833EE8" w:rsidRDefault="006D34C0" w:rsidP="00EE54FA">
            <w:pPr>
              <w:pStyle w:val="ConsPlusNormal"/>
              <w:rPr>
                <w:sz w:val="24"/>
                <w:szCs w:val="24"/>
              </w:rPr>
            </w:pPr>
          </w:p>
        </w:tc>
        <w:tc>
          <w:tcPr>
            <w:tcW w:w="1134" w:type="dxa"/>
            <w:vAlign w:val="bottom"/>
          </w:tcPr>
          <w:p w:rsidR="006D34C0" w:rsidRPr="00833EE8" w:rsidRDefault="006D34C0" w:rsidP="00EE54FA">
            <w:pPr>
              <w:pStyle w:val="ConsPlusNormal"/>
              <w:rPr>
                <w:sz w:val="24"/>
                <w:szCs w:val="24"/>
              </w:rPr>
            </w:pPr>
          </w:p>
        </w:tc>
        <w:tc>
          <w:tcPr>
            <w:tcW w:w="992" w:type="dxa"/>
            <w:vAlign w:val="bottom"/>
          </w:tcPr>
          <w:p w:rsidR="006D34C0" w:rsidRPr="00833EE8" w:rsidRDefault="006D34C0" w:rsidP="00EE54FA">
            <w:pPr>
              <w:pStyle w:val="ConsPlusNormal"/>
              <w:rPr>
                <w:sz w:val="24"/>
                <w:szCs w:val="24"/>
              </w:rPr>
            </w:pPr>
          </w:p>
        </w:tc>
        <w:tc>
          <w:tcPr>
            <w:tcW w:w="1134" w:type="dxa"/>
            <w:vAlign w:val="bottom"/>
          </w:tcPr>
          <w:p w:rsidR="006D34C0" w:rsidRPr="00833EE8" w:rsidRDefault="006D34C0" w:rsidP="00EE54FA">
            <w:pPr>
              <w:pStyle w:val="ConsPlusNormal"/>
              <w:rPr>
                <w:sz w:val="24"/>
                <w:szCs w:val="24"/>
              </w:rPr>
            </w:pPr>
          </w:p>
        </w:tc>
        <w:tc>
          <w:tcPr>
            <w:tcW w:w="992" w:type="dxa"/>
          </w:tcPr>
          <w:p w:rsidR="006D34C0" w:rsidRPr="00833EE8" w:rsidRDefault="006D34C0" w:rsidP="00EE54FA">
            <w:pPr>
              <w:pStyle w:val="ConsPlusNormal"/>
              <w:rPr>
                <w:sz w:val="24"/>
                <w:szCs w:val="24"/>
              </w:rPr>
            </w:pPr>
          </w:p>
        </w:tc>
        <w:tc>
          <w:tcPr>
            <w:tcW w:w="1134" w:type="dxa"/>
          </w:tcPr>
          <w:p w:rsidR="006D34C0" w:rsidRPr="00833EE8" w:rsidRDefault="006D34C0" w:rsidP="00EE54FA">
            <w:pPr>
              <w:pStyle w:val="ConsPlusNormal"/>
              <w:rPr>
                <w:sz w:val="24"/>
                <w:szCs w:val="24"/>
              </w:rPr>
            </w:pPr>
          </w:p>
        </w:tc>
      </w:tr>
      <w:tr w:rsidR="006D34C0" w:rsidRPr="00833EE8" w:rsidTr="00EE54FA">
        <w:tc>
          <w:tcPr>
            <w:tcW w:w="1077" w:type="dxa"/>
            <w:vAlign w:val="bottom"/>
          </w:tcPr>
          <w:p w:rsidR="006D34C0" w:rsidRPr="00833EE8" w:rsidRDefault="006D34C0" w:rsidP="00EE54FA">
            <w:pPr>
              <w:pStyle w:val="ConsPlusNormal"/>
              <w:rPr>
                <w:sz w:val="24"/>
                <w:szCs w:val="24"/>
              </w:rPr>
            </w:pPr>
          </w:p>
        </w:tc>
        <w:tc>
          <w:tcPr>
            <w:tcW w:w="829" w:type="dxa"/>
            <w:vAlign w:val="bottom"/>
          </w:tcPr>
          <w:p w:rsidR="006D34C0" w:rsidRPr="00833EE8" w:rsidRDefault="006D34C0" w:rsidP="00EE54FA">
            <w:pPr>
              <w:pStyle w:val="ConsPlusNormal"/>
              <w:rPr>
                <w:sz w:val="24"/>
                <w:szCs w:val="24"/>
              </w:rPr>
            </w:pPr>
          </w:p>
        </w:tc>
        <w:tc>
          <w:tcPr>
            <w:tcW w:w="588" w:type="dxa"/>
            <w:vAlign w:val="bottom"/>
          </w:tcPr>
          <w:p w:rsidR="006D34C0" w:rsidRPr="00833EE8" w:rsidRDefault="006D34C0" w:rsidP="00EE54FA">
            <w:pPr>
              <w:pStyle w:val="ConsPlusNormal"/>
              <w:rPr>
                <w:sz w:val="24"/>
                <w:szCs w:val="24"/>
              </w:rPr>
            </w:pPr>
          </w:p>
        </w:tc>
        <w:tc>
          <w:tcPr>
            <w:tcW w:w="1254" w:type="dxa"/>
            <w:vAlign w:val="bottom"/>
          </w:tcPr>
          <w:p w:rsidR="006D34C0" w:rsidRPr="00833EE8" w:rsidRDefault="006D34C0" w:rsidP="00EE54FA">
            <w:pPr>
              <w:pStyle w:val="ConsPlusNormal"/>
              <w:rPr>
                <w:sz w:val="24"/>
                <w:szCs w:val="24"/>
              </w:rPr>
            </w:pPr>
          </w:p>
        </w:tc>
        <w:tc>
          <w:tcPr>
            <w:tcW w:w="3118" w:type="dxa"/>
            <w:gridSpan w:val="4"/>
          </w:tcPr>
          <w:p w:rsidR="006D34C0" w:rsidRPr="00833EE8" w:rsidRDefault="006D34C0" w:rsidP="00EE54FA">
            <w:pPr>
              <w:pStyle w:val="ConsPlusNormal"/>
              <w:rPr>
                <w:sz w:val="24"/>
                <w:szCs w:val="24"/>
              </w:rPr>
            </w:pPr>
          </w:p>
        </w:tc>
        <w:tc>
          <w:tcPr>
            <w:tcW w:w="1843" w:type="dxa"/>
            <w:gridSpan w:val="2"/>
          </w:tcPr>
          <w:p w:rsidR="006D34C0" w:rsidRPr="00833EE8" w:rsidRDefault="006D34C0" w:rsidP="00EE54FA">
            <w:pPr>
              <w:pStyle w:val="ConsPlusNormal"/>
              <w:rPr>
                <w:sz w:val="24"/>
                <w:szCs w:val="24"/>
              </w:rPr>
            </w:pPr>
          </w:p>
        </w:tc>
        <w:tc>
          <w:tcPr>
            <w:tcW w:w="851" w:type="dxa"/>
            <w:vAlign w:val="bottom"/>
          </w:tcPr>
          <w:p w:rsidR="006D34C0" w:rsidRPr="00833EE8" w:rsidRDefault="006D34C0" w:rsidP="00EE54FA">
            <w:pPr>
              <w:pStyle w:val="ConsPlusNormal"/>
              <w:rPr>
                <w:sz w:val="24"/>
                <w:szCs w:val="24"/>
              </w:rPr>
            </w:pPr>
          </w:p>
        </w:tc>
        <w:tc>
          <w:tcPr>
            <w:tcW w:w="1134" w:type="dxa"/>
            <w:vAlign w:val="bottom"/>
          </w:tcPr>
          <w:p w:rsidR="006D34C0" w:rsidRPr="00833EE8" w:rsidRDefault="006D34C0" w:rsidP="00EE54FA">
            <w:pPr>
              <w:pStyle w:val="ConsPlusNormal"/>
              <w:rPr>
                <w:sz w:val="24"/>
                <w:szCs w:val="24"/>
              </w:rPr>
            </w:pPr>
          </w:p>
        </w:tc>
        <w:tc>
          <w:tcPr>
            <w:tcW w:w="992" w:type="dxa"/>
            <w:vAlign w:val="bottom"/>
          </w:tcPr>
          <w:p w:rsidR="006D34C0" w:rsidRPr="00833EE8" w:rsidRDefault="006D34C0" w:rsidP="00EE54FA">
            <w:pPr>
              <w:pStyle w:val="ConsPlusNormal"/>
              <w:rPr>
                <w:sz w:val="24"/>
                <w:szCs w:val="24"/>
              </w:rPr>
            </w:pPr>
          </w:p>
        </w:tc>
        <w:tc>
          <w:tcPr>
            <w:tcW w:w="1134" w:type="dxa"/>
            <w:vAlign w:val="bottom"/>
          </w:tcPr>
          <w:p w:rsidR="006D34C0" w:rsidRPr="00833EE8" w:rsidRDefault="006D34C0" w:rsidP="00EE54FA">
            <w:pPr>
              <w:pStyle w:val="ConsPlusNormal"/>
              <w:rPr>
                <w:sz w:val="24"/>
                <w:szCs w:val="24"/>
              </w:rPr>
            </w:pPr>
          </w:p>
        </w:tc>
        <w:tc>
          <w:tcPr>
            <w:tcW w:w="992" w:type="dxa"/>
          </w:tcPr>
          <w:p w:rsidR="006D34C0" w:rsidRPr="00833EE8" w:rsidRDefault="006D34C0" w:rsidP="00EE54FA">
            <w:pPr>
              <w:pStyle w:val="ConsPlusNormal"/>
              <w:rPr>
                <w:sz w:val="24"/>
                <w:szCs w:val="24"/>
              </w:rPr>
            </w:pPr>
          </w:p>
        </w:tc>
        <w:tc>
          <w:tcPr>
            <w:tcW w:w="1134" w:type="dxa"/>
          </w:tcPr>
          <w:p w:rsidR="006D34C0" w:rsidRPr="00833EE8" w:rsidRDefault="006D34C0" w:rsidP="00EE54FA">
            <w:pPr>
              <w:pStyle w:val="ConsPlusNormal"/>
              <w:rPr>
                <w:sz w:val="24"/>
                <w:szCs w:val="24"/>
              </w:rPr>
            </w:pPr>
          </w:p>
        </w:tc>
      </w:tr>
    </w:tbl>
    <w:p w:rsidR="006D34C0" w:rsidRPr="00833EE8" w:rsidRDefault="006D34C0" w:rsidP="006D34C0">
      <w:pPr>
        <w:pStyle w:val="ConsPlusNormal"/>
        <w:jc w:val="both"/>
        <w:rPr>
          <w:sz w:val="24"/>
          <w:szCs w:val="24"/>
        </w:rPr>
      </w:pPr>
    </w:p>
    <w:p w:rsidR="006D34C0" w:rsidRPr="00833EE8" w:rsidRDefault="006D34C0" w:rsidP="006D34C0">
      <w:pPr>
        <w:pStyle w:val="ConsPlusNormal"/>
        <w:jc w:val="both"/>
        <w:rPr>
          <w:sz w:val="24"/>
          <w:szCs w:val="24"/>
        </w:rPr>
      </w:pPr>
    </w:p>
    <w:p w:rsidR="006D34C0" w:rsidRPr="00833EE8" w:rsidRDefault="006D34C0" w:rsidP="006D34C0">
      <w:pPr>
        <w:pStyle w:val="ConsPlusNormal"/>
        <w:jc w:val="both"/>
        <w:rPr>
          <w:sz w:val="24"/>
          <w:szCs w:val="24"/>
        </w:rPr>
      </w:pPr>
    </w:p>
    <w:p w:rsidR="006D34C0" w:rsidRPr="00833EE8" w:rsidRDefault="006D34C0" w:rsidP="006D34C0">
      <w:pPr>
        <w:pStyle w:val="ConsPlusNormal"/>
        <w:jc w:val="both"/>
        <w:rPr>
          <w:sz w:val="24"/>
          <w:szCs w:val="24"/>
        </w:rPr>
      </w:pPr>
    </w:p>
    <w:p w:rsidR="006D34C0" w:rsidRPr="00833EE8" w:rsidRDefault="006D34C0" w:rsidP="006D34C0">
      <w:pPr>
        <w:pStyle w:val="ConsPlusNormal"/>
        <w:jc w:val="both"/>
        <w:rPr>
          <w:sz w:val="24"/>
          <w:szCs w:val="24"/>
        </w:rPr>
      </w:pPr>
    </w:p>
    <w:p w:rsidR="006D34C0" w:rsidRPr="00833EE8" w:rsidRDefault="006D34C0" w:rsidP="006D34C0">
      <w:pPr>
        <w:pStyle w:val="ConsPlusNormal"/>
        <w:jc w:val="both"/>
        <w:rPr>
          <w:sz w:val="24"/>
          <w:szCs w:val="24"/>
        </w:rPr>
      </w:pPr>
    </w:p>
    <w:p w:rsidR="006D34C0" w:rsidRPr="00833EE8" w:rsidRDefault="006D34C0" w:rsidP="006D34C0">
      <w:pPr>
        <w:pStyle w:val="ConsPlusNormal"/>
        <w:jc w:val="both"/>
        <w:rPr>
          <w:sz w:val="24"/>
          <w:szCs w:val="24"/>
        </w:rPr>
      </w:pPr>
    </w:p>
    <w:p w:rsidR="006D34C0" w:rsidRPr="00833EE8" w:rsidRDefault="006D34C0" w:rsidP="006D34C0">
      <w:pPr>
        <w:pStyle w:val="ConsPlusNormal"/>
        <w:jc w:val="both"/>
        <w:rPr>
          <w:sz w:val="24"/>
          <w:szCs w:val="24"/>
        </w:rPr>
      </w:pPr>
    </w:p>
    <w:p w:rsidR="006D34C0" w:rsidRPr="00833EE8" w:rsidRDefault="006D34C0" w:rsidP="006D34C0">
      <w:pPr>
        <w:pStyle w:val="ConsPlusNormal"/>
        <w:jc w:val="both"/>
        <w:rPr>
          <w:sz w:val="24"/>
          <w:szCs w:val="24"/>
        </w:rPr>
      </w:pPr>
    </w:p>
    <w:p w:rsidR="006D34C0" w:rsidRPr="00833EE8" w:rsidRDefault="006D34C0" w:rsidP="006D34C0">
      <w:pPr>
        <w:pStyle w:val="ConsPlusNormal"/>
        <w:jc w:val="both"/>
        <w:rPr>
          <w:sz w:val="24"/>
          <w:szCs w:val="24"/>
        </w:rPr>
      </w:pPr>
    </w:p>
    <w:p w:rsidR="006D34C0" w:rsidRPr="00833EE8" w:rsidRDefault="006D34C0" w:rsidP="006D34C0">
      <w:pPr>
        <w:pStyle w:val="ConsPlusNormal"/>
        <w:jc w:val="both"/>
        <w:rPr>
          <w:sz w:val="24"/>
          <w:szCs w:val="24"/>
        </w:rPr>
      </w:pPr>
    </w:p>
    <w:p w:rsidR="006D34C0" w:rsidRPr="00833EE8" w:rsidRDefault="006D34C0" w:rsidP="006D34C0">
      <w:pPr>
        <w:pStyle w:val="ConsPlusNormal"/>
        <w:jc w:val="both"/>
        <w:rPr>
          <w:sz w:val="24"/>
          <w:szCs w:val="24"/>
        </w:rPr>
      </w:pPr>
    </w:p>
    <w:p w:rsidR="006D34C0" w:rsidRPr="00833EE8" w:rsidRDefault="006D34C0" w:rsidP="006D34C0">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00"/>
        <w:gridCol w:w="688"/>
        <w:gridCol w:w="992"/>
        <w:gridCol w:w="840"/>
        <w:gridCol w:w="840"/>
        <w:gridCol w:w="658"/>
        <w:gridCol w:w="1098"/>
        <w:gridCol w:w="992"/>
        <w:gridCol w:w="851"/>
        <w:gridCol w:w="1275"/>
        <w:gridCol w:w="1985"/>
        <w:gridCol w:w="1701"/>
        <w:gridCol w:w="1698"/>
      </w:tblGrid>
      <w:tr w:rsidR="006D34C0" w:rsidRPr="00833EE8" w:rsidTr="00EE54FA">
        <w:tc>
          <w:tcPr>
            <w:tcW w:w="1588" w:type="dxa"/>
            <w:gridSpan w:val="2"/>
            <w:vMerge w:val="restart"/>
          </w:tcPr>
          <w:p w:rsidR="006D34C0" w:rsidRPr="00833EE8" w:rsidRDefault="006D34C0" w:rsidP="00EE54FA">
            <w:pPr>
              <w:pStyle w:val="ConsPlusNormal"/>
              <w:jc w:val="center"/>
              <w:rPr>
                <w:sz w:val="20"/>
              </w:rPr>
            </w:pPr>
            <w:r w:rsidRPr="00833EE8">
              <w:rPr>
                <w:sz w:val="20"/>
              </w:rPr>
              <w:t>Уведомление о неисполнении должником решения налогового органа</w:t>
            </w:r>
          </w:p>
        </w:tc>
        <w:tc>
          <w:tcPr>
            <w:tcW w:w="1832" w:type="dxa"/>
            <w:gridSpan w:val="2"/>
            <w:vMerge w:val="restart"/>
          </w:tcPr>
          <w:p w:rsidR="006D34C0" w:rsidRPr="00833EE8" w:rsidRDefault="006D34C0" w:rsidP="00EE54FA">
            <w:pPr>
              <w:pStyle w:val="ConsPlusNormal"/>
              <w:jc w:val="center"/>
              <w:rPr>
                <w:sz w:val="20"/>
              </w:rPr>
            </w:pPr>
            <w:r w:rsidRPr="00833EE8">
              <w:rPr>
                <w:sz w:val="20"/>
              </w:rPr>
              <w:t>Уведомление об исполнении в полном объеме решения налогового органа</w:t>
            </w:r>
          </w:p>
        </w:tc>
        <w:tc>
          <w:tcPr>
            <w:tcW w:w="2596" w:type="dxa"/>
            <w:gridSpan w:val="3"/>
            <w:vMerge w:val="restart"/>
          </w:tcPr>
          <w:p w:rsidR="006D34C0" w:rsidRPr="00833EE8" w:rsidRDefault="006D34C0" w:rsidP="00EE54FA">
            <w:pPr>
              <w:pStyle w:val="ConsPlusNormal"/>
              <w:jc w:val="center"/>
              <w:rPr>
                <w:sz w:val="20"/>
              </w:rPr>
            </w:pPr>
            <w:r w:rsidRPr="00833EE8">
              <w:rPr>
                <w:sz w:val="20"/>
              </w:rPr>
              <w:t xml:space="preserve">Исполнено платежным документом </w:t>
            </w:r>
          </w:p>
          <w:p w:rsidR="006D34C0" w:rsidRPr="00833EE8" w:rsidRDefault="006D34C0" w:rsidP="00EE54FA">
            <w:pPr>
              <w:pStyle w:val="ConsPlusNormal"/>
              <w:jc w:val="center"/>
              <w:rPr>
                <w:sz w:val="20"/>
              </w:rPr>
            </w:pPr>
          </w:p>
        </w:tc>
        <w:tc>
          <w:tcPr>
            <w:tcW w:w="3118" w:type="dxa"/>
            <w:gridSpan w:val="3"/>
          </w:tcPr>
          <w:p w:rsidR="006D34C0" w:rsidRPr="00833EE8" w:rsidRDefault="006D34C0" w:rsidP="00EE54FA">
            <w:pPr>
              <w:pStyle w:val="ConsPlusNormal"/>
              <w:jc w:val="center"/>
              <w:rPr>
                <w:sz w:val="20"/>
              </w:rPr>
            </w:pPr>
            <w:r w:rsidRPr="00833EE8">
              <w:rPr>
                <w:sz w:val="20"/>
              </w:rPr>
              <w:t>Возврат решения налогового органа</w:t>
            </w:r>
          </w:p>
        </w:tc>
        <w:tc>
          <w:tcPr>
            <w:tcW w:w="3686" w:type="dxa"/>
            <w:gridSpan w:val="2"/>
          </w:tcPr>
          <w:p w:rsidR="006D34C0" w:rsidRPr="00833EE8" w:rsidRDefault="006D34C0" w:rsidP="00EE54FA">
            <w:pPr>
              <w:pStyle w:val="ConsPlusNormal"/>
              <w:jc w:val="center"/>
              <w:rPr>
                <w:sz w:val="20"/>
              </w:rPr>
            </w:pPr>
            <w:r w:rsidRPr="00833EE8">
              <w:rPr>
                <w:sz w:val="20"/>
              </w:rPr>
              <w:t xml:space="preserve">Отсрочка, рассрочка, приостановление, отмена действия решения налогового органа, признание решения налогового органа </w:t>
            </w:r>
            <w:proofErr w:type="gramStart"/>
            <w:r w:rsidRPr="00833EE8">
              <w:rPr>
                <w:sz w:val="20"/>
              </w:rPr>
              <w:t>недействительным</w:t>
            </w:r>
            <w:proofErr w:type="gramEnd"/>
            <w:r w:rsidRPr="00833EE8">
              <w:rPr>
                <w:sz w:val="20"/>
              </w:rPr>
              <w:t xml:space="preserve"> (незаконным)</w:t>
            </w:r>
          </w:p>
        </w:tc>
        <w:tc>
          <w:tcPr>
            <w:tcW w:w="1698" w:type="dxa"/>
            <w:vMerge w:val="restart"/>
          </w:tcPr>
          <w:p w:rsidR="006D34C0" w:rsidRPr="00833EE8" w:rsidRDefault="006D34C0" w:rsidP="00EE54FA">
            <w:pPr>
              <w:pStyle w:val="ConsPlusNormal"/>
              <w:jc w:val="center"/>
              <w:rPr>
                <w:sz w:val="20"/>
              </w:rPr>
            </w:pPr>
            <w:r w:rsidRPr="00833EE8">
              <w:rPr>
                <w:sz w:val="20"/>
              </w:rPr>
              <w:t>Дата возобновления исполнения решения налогового органа</w:t>
            </w:r>
          </w:p>
        </w:tc>
      </w:tr>
      <w:tr w:rsidR="006D34C0" w:rsidRPr="00833EE8" w:rsidTr="00EE54FA">
        <w:trPr>
          <w:trHeight w:val="1150"/>
        </w:trPr>
        <w:tc>
          <w:tcPr>
            <w:tcW w:w="1588" w:type="dxa"/>
            <w:gridSpan w:val="2"/>
            <w:vMerge/>
            <w:tcBorders>
              <w:bottom w:val="single" w:sz="4" w:space="0" w:color="auto"/>
            </w:tcBorders>
          </w:tcPr>
          <w:p w:rsidR="006D34C0" w:rsidRPr="00833EE8" w:rsidRDefault="006D34C0" w:rsidP="00EE54FA">
            <w:pPr>
              <w:rPr>
                <w:sz w:val="20"/>
                <w:szCs w:val="20"/>
              </w:rPr>
            </w:pPr>
          </w:p>
        </w:tc>
        <w:tc>
          <w:tcPr>
            <w:tcW w:w="1832" w:type="dxa"/>
            <w:gridSpan w:val="2"/>
            <w:vMerge/>
            <w:tcBorders>
              <w:bottom w:val="single" w:sz="4" w:space="0" w:color="auto"/>
            </w:tcBorders>
          </w:tcPr>
          <w:p w:rsidR="006D34C0" w:rsidRPr="00833EE8" w:rsidRDefault="006D34C0" w:rsidP="00EE54FA">
            <w:pPr>
              <w:rPr>
                <w:sz w:val="20"/>
                <w:szCs w:val="20"/>
              </w:rPr>
            </w:pPr>
          </w:p>
        </w:tc>
        <w:tc>
          <w:tcPr>
            <w:tcW w:w="2596" w:type="dxa"/>
            <w:gridSpan w:val="3"/>
            <w:vMerge/>
            <w:tcBorders>
              <w:bottom w:val="single" w:sz="4" w:space="0" w:color="auto"/>
            </w:tcBorders>
          </w:tcPr>
          <w:p w:rsidR="006D34C0" w:rsidRPr="00833EE8" w:rsidRDefault="006D34C0" w:rsidP="00EE54FA">
            <w:pPr>
              <w:pStyle w:val="ConsPlusNormal"/>
              <w:jc w:val="center"/>
              <w:rPr>
                <w:sz w:val="20"/>
              </w:rPr>
            </w:pPr>
          </w:p>
        </w:tc>
        <w:tc>
          <w:tcPr>
            <w:tcW w:w="1843" w:type="dxa"/>
            <w:gridSpan w:val="2"/>
            <w:tcBorders>
              <w:bottom w:val="single" w:sz="4" w:space="0" w:color="auto"/>
            </w:tcBorders>
          </w:tcPr>
          <w:p w:rsidR="006D34C0" w:rsidRPr="00833EE8" w:rsidRDefault="006D34C0" w:rsidP="00EE54FA">
            <w:pPr>
              <w:pStyle w:val="ConsPlusNormal"/>
              <w:jc w:val="center"/>
              <w:rPr>
                <w:sz w:val="20"/>
              </w:rPr>
            </w:pPr>
            <w:r w:rsidRPr="00833EE8">
              <w:rPr>
                <w:sz w:val="20"/>
              </w:rPr>
              <w:t>уведомление (сопроводительное письмо)</w:t>
            </w:r>
          </w:p>
        </w:tc>
        <w:tc>
          <w:tcPr>
            <w:tcW w:w="1275" w:type="dxa"/>
            <w:vMerge w:val="restart"/>
            <w:tcBorders>
              <w:bottom w:val="single" w:sz="4" w:space="0" w:color="auto"/>
            </w:tcBorders>
          </w:tcPr>
          <w:p w:rsidR="006D34C0" w:rsidRPr="00833EE8" w:rsidRDefault="006D34C0" w:rsidP="00EE54FA">
            <w:pPr>
              <w:pStyle w:val="ConsPlusNormal"/>
              <w:jc w:val="center"/>
              <w:rPr>
                <w:sz w:val="20"/>
              </w:rPr>
            </w:pPr>
            <w:r w:rsidRPr="00833EE8">
              <w:rPr>
                <w:sz w:val="20"/>
              </w:rPr>
              <w:t>причина возврата</w:t>
            </w:r>
          </w:p>
        </w:tc>
        <w:tc>
          <w:tcPr>
            <w:tcW w:w="1985" w:type="dxa"/>
            <w:vMerge w:val="restart"/>
            <w:tcBorders>
              <w:bottom w:val="single" w:sz="4" w:space="0" w:color="auto"/>
            </w:tcBorders>
          </w:tcPr>
          <w:p w:rsidR="006D34C0" w:rsidRPr="00833EE8" w:rsidRDefault="006D34C0" w:rsidP="00EE54FA">
            <w:pPr>
              <w:pStyle w:val="ConsPlusNormal"/>
              <w:jc w:val="center"/>
              <w:rPr>
                <w:sz w:val="20"/>
              </w:rPr>
            </w:pPr>
            <w:r w:rsidRPr="00833EE8">
              <w:rPr>
                <w:sz w:val="20"/>
              </w:rPr>
              <w:t>наименование документа и органа, его выдавшего (дата, номер)</w:t>
            </w:r>
          </w:p>
        </w:tc>
        <w:tc>
          <w:tcPr>
            <w:tcW w:w="1701" w:type="dxa"/>
            <w:vMerge w:val="restart"/>
            <w:tcBorders>
              <w:bottom w:val="single" w:sz="4" w:space="0" w:color="auto"/>
            </w:tcBorders>
          </w:tcPr>
          <w:p w:rsidR="006D34C0" w:rsidRPr="00833EE8" w:rsidRDefault="006D34C0" w:rsidP="00EE54FA">
            <w:pPr>
              <w:pStyle w:val="ConsPlusNormal"/>
              <w:jc w:val="center"/>
              <w:rPr>
                <w:sz w:val="20"/>
              </w:rPr>
            </w:pPr>
            <w:r w:rsidRPr="00833EE8">
              <w:rPr>
                <w:sz w:val="20"/>
              </w:rPr>
              <w:t>срок/период</w:t>
            </w:r>
          </w:p>
        </w:tc>
        <w:tc>
          <w:tcPr>
            <w:tcW w:w="1698" w:type="dxa"/>
            <w:vMerge/>
            <w:tcBorders>
              <w:bottom w:val="single" w:sz="4" w:space="0" w:color="auto"/>
            </w:tcBorders>
          </w:tcPr>
          <w:p w:rsidR="006D34C0" w:rsidRPr="00833EE8" w:rsidRDefault="006D34C0" w:rsidP="00EE54FA">
            <w:pPr>
              <w:rPr>
                <w:sz w:val="20"/>
                <w:szCs w:val="20"/>
              </w:rPr>
            </w:pPr>
          </w:p>
        </w:tc>
      </w:tr>
      <w:tr w:rsidR="006D34C0" w:rsidRPr="00833EE8" w:rsidTr="00EE54FA">
        <w:tc>
          <w:tcPr>
            <w:tcW w:w="900" w:type="dxa"/>
          </w:tcPr>
          <w:p w:rsidR="006D34C0" w:rsidRPr="00833EE8" w:rsidRDefault="006D34C0" w:rsidP="00EE54FA">
            <w:pPr>
              <w:pStyle w:val="ConsPlusNormal"/>
              <w:jc w:val="center"/>
              <w:rPr>
                <w:sz w:val="20"/>
              </w:rPr>
            </w:pPr>
            <w:r w:rsidRPr="00833EE8">
              <w:rPr>
                <w:sz w:val="20"/>
              </w:rPr>
              <w:t>номер</w:t>
            </w:r>
          </w:p>
        </w:tc>
        <w:tc>
          <w:tcPr>
            <w:tcW w:w="688" w:type="dxa"/>
          </w:tcPr>
          <w:p w:rsidR="006D34C0" w:rsidRPr="00833EE8" w:rsidRDefault="006D34C0" w:rsidP="00EE54FA">
            <w:pPr>
              <w:pStyle w:val="ConsPlusNormal"/>
              <w:jc w:val="center"/>
              <w:rPr>
                <w:sz w:val="20"/>
              </w:rPr>
            </w:pPr>
            <w:r w:rsidRPr="00833EE8">
              <w:rPr>
                <w:sz w:val="20"/>
              </w:rPr>
              <w:t>дата</w:t>
            </w:r>
          </w:p>
        </w:tc>
        <w:tc>
          <w:tcPr>
            <w:tcW w:w="992" w:type="dxa"/>
          </w:tcPr>
          <w:p w:rsidR="006D34C0" w:rsidRPr="00833EE8" w:rsidRDefault="006D34C0" w:rsidP="00EE54FA">
            <w:pPr>
              <w:pStyle w:val="ConsPlusNormal"/>
              <w:jc w:val="center"/>
              <w:rPr>
                <w:sz w:val="20"/>
              </w:rPr>
            </w:pPr>
            <w:r w:rsidRPr="00833EE8">
              <w:rPr>
                <w:sz w:val="20"/>
              </w:rPr>
              <w:t>номер</w:t>
            </w:r>
          </w:p>
        </w:tc>
        <w:tc>
          <w:tcPr>
            <w:tcW w:w="840" w:type="dxa"/>
          </w:tcPr>
          <w:p w:rsidR="006D34C0" w:rsidRPr="00833EE8" w:rsidRDefault="006D34C0" w:rsidP="00EE54FA">
            <w:pPr>
              <w:pStyle w:val="ConsPlusNormal"/>
              <w:jc w:val="center"/>
              <w:rPr>
                <w:sz w:val="20"/>
              </w:rPr>
            </w:pPr>
            <w:r w:rsidRPr="00833EE8">
              <w:rPr>
                <w:sz w:val="20"/>
              </w:rPr>
              <w:t>дата</w:t>
            </w:r>
          </w:p>
        </w:tc>
        <w:tc>
          <w:tcPr>
            <w:tcW w:w="840" w:type="dxa"/>
          </w:tcPr>
          <w:p w:rsidR="006D34C0" w:rsidRPr="00833EE8" w:rsidRDefault="006D34C0" w:rsidP="00EE54FA">
            <w:pPr>
              <w:pStyle w:val="ConsPlusNormal"/>
              <w:jc w:val="center"/>
              <w:rPr>
                <w:sz w:val="20"/>
              </w:rPr>
            </w:pPr>
            <w:r w:rsidRPr="00833EE8">
              <w:rPr>
                <w:sz w:val="20"/>
              </w:rPr>
              <w:t>номер</w:t>
            </w:r>
          </w:p>
        </w:tc>
        <w:tc>
          <w:tcPr>
            <w:tcW w:w="658" w:type="dxa"/>
          </w:tcPr>
          <w:p w:rsidR="006D34C0" w:rsidRPr="00833EE8" w:rsidRDefault="006D34C0" w:rsidP="00EE54FA">
            <w:pPr>
              <w:pStyle w:val="ConsPlusNormal"/>
              <w:jc w:val="center"/>
              <w:rPr>
                <w:sz w:val="20"/>
              </w:rPr>
            </w:pPr>
            <w:r w:rsidRPr="00833EE8">
              <w:rPr>
                <w:sz w:val="20"/>
              </w:rPr>
              <w:t>дата</w:t>
            </w:r>
          </w:p>
        </w:tc>
        <w:tc>
          <w:tcPr>
            <w:tcW w:w="1098" w:type="dxa"/>
          </w:tcPr>
          <w:p w:rsidR="006D34C0" w:rsidRPr="00833EE8" w:rsidRDefault="006D34C0" w:rsidP="00EE54FA">
            <w:pPr>
              <w:pStyle w:val="ConsPlusNormal"/>
              <w:jc w:val="center"/>
              <w:rPr>
                <w:sz w:val="20"/>
              </w:rPr>
            </w:pPr>
            <w:r w:rsidRPr="00833EE8">
              <w:rPr>
                <w:sz w:val="20"/>
              </w:rPr>
              <w:t>сумма, руб.</w:t>
            </w:r>
          </w:p>
        </w:tc>
        <w:tc>
          <w:tcPr>
            <w:tcW w:w="992" w:type="dxa"/>
          </w:tcPr>
          <w:p w:rsidR="006D34C0" w:rsidRPr="00833EE8" w:rsidRDefault="006D34C0" w:rsidP="00EE54FA">
            <w:pPr>
              <w:pStyle w:val="ConsPlusNormal"/>
              <w:jc w:val="center"/>
              <w:rPr>
                <w:sz w:val="20"/>
              </w:rPr>
            </w:pPr>
            <w:r w:rsidRPr="00833EE8">
              <w:rPr>
                <w:sz w:val="20"/>
              </w:rPr>
              <w:t>номер</w:t>
            </w:r>
          </w:p>
        </w:tc>
        <w:tc>
          <w:tcPr>
            <w:tcW w:w="851" w:type="dxa"/>
          </w:tcPr>
          <w:p w:rsidR="006D34C0" w:rsidRPr="00833EE8" w:rsidRDefault="006D34C0" w:rsidP="00EE54FA">
            <w:pPr>
              <w:pStyle w:val="ConsPlusNormal"/>
              <w:jc w:val="center"/>
              <w:rPr>
                <w:sz w:val="20"/>
              </w:rPr>
            </w:pPr>
            <w:r w:rsidRPr="00833EE8">
              <w:rPr>
                <w:sz w:val="20"/>
              </w:rPr>
              <w:t>дата</w:t>
            </w:r>
          </w:p>
        </w:tc>
        <w:tc>
          <w:tcPr>
            <w:tcW w:w="1275" w:type="dxa"/>
            <w:vMerge/>
          </w:tcPr>
          <w:p w:rsidR="006D34C0" w:rsidRPr="00833EE8" w:rsidRDefault="006D34C0" w:rsidP="00EE54FA">
            <w:pPr>
              <w:rPr>
                <w:sz w:val="20"/>
                <w:szCs w:val="20"/>
              </w:rPr>
            </w:pPr>
          </w:p>
        </w:tc>
        <w:tc>
          <w:tcPr>
            <w:tcW w:w="1985" w:type="dxa"/>
            <w:vMerge/>
          </w:tcPr>
          <w:p w:rsidR="006D34C0" w:rsidRPr="00833EE8" w:rsidRDefault="006D34C0" w:rsidP="00EE54FA">
            <w:pPr>
              <w:rPr>
                <w:sz w:val="20"/>
                <w:szCs w:val="20"/>
              </w:rPr>
            </w:pPr>
          </w:p>
        </w:tc>
        <w:tc>
          <w:tcPr>
            <w:tcW w:w="1701" w:type="dxa"/>
            <w:vMerge/>
          </w:tcPr>
          <w:p w:rsidR="006D34C0" w:rsidRPr="00833EE8" w:rsidRDefault="006D34C0" w:rsidP="00EE54FA">
            <w:pPr>
              <w:rPr>
                <w:sz w:val="20"/>
                <w:szCs w:val="20"/>
              </w:rPr>
            </w:pPr>
          </w:p>
        </w:tc>
        <w:tc>
          <w:tcPr>
            <w:tcW w:w="1698" w:type="dxa"/>
            <w:vMerge/>
          </w:tcPr>
          <w:p w:rsidR="006D34C0" w:rsidRPr="00833EE8" w:rsidRDefault="006D34C0" w:rsidP="00EE54FA">
            <w:pPr>
              <w:rPr>
                <w:sz w:val="20"/>
                <w:szCs w:val="20"/>
              </w:rPr>
            </w:pPr>
          </w:p>
        </w:tc>
      </w:tr>
      <w:tr w:rsidR="006D34C0" w:rsidRPr="00833EE8" w:rsidTr="00EE54FA">
        <w:tc>
          <w:tcPr>
            <w:tcW w:w="900" w:type="dxa"/>
            <w:vAlign w:val="bottom"/>
          </w:tcPr>
          <w:p w:rsidR="006D34C0" w:rsidRPr="00833EE8" w:rsidRDefault="006D34C0" w:rsidP="00EE54FA">
            <w:pPr>
              <w:pStyle w:val="ConsPlusNormal"/>
              <w:jc w:val="center"/>
              <w:rPr>
                <w:sz w:val="20"/>
              </w:rPr>
            </w:pPr>
            <w:r w:rsidRPr="00833EE8">
              <w:rPr>
                <w:sz w:val="20"/>
              </w:rPr>
              <w:t>26</w:t>
            </w:r>
          </w:p>
        </w:tc>
        <w:tc>
          <w:tcPr>
            <w:tcW w:w="688" w:type="dxa"/>
            <w:vAlign w:val="bottom"/>
          </w:tcPr>
          <w:p w:rsidR="006D34C0" w:rsidRPr="00833EE8" w:rsidRDefault="006D34C0" w:rsidP="00EE54FA">
            <w:pPr>
              <w:pStyle w:val="ConsPlusNormal"/>
              <w:jc w:val="center"/>
              <w:rPr>
                <w:sz w:val="20"/>
              </w:rPr>
            </w:pPr>
            <w:r w:rsidRPr="00833EE8">
              <w:rPr>
                <w:sz w:val="20"/>
              </w:rPr>
              <w:t>27</w:t>
            </w:r>
          </w:p>
        </w:tc>
        <w:tc>
          <w:tcPr>
            <w:tcW w:w="992" w:type="dxa"/>
          </w:tcPr>
          <w:p w:rsidR="006D34C0" w:rsidRPr="00833EE8" w:rsidRDefault="006D34C0" w:rsidP="00EE54FA">
            <w:pPr>
              <w:pStyle w:val="ConsPlusNormal"/>
              <w:jc w:val="center"/>
              <w:rPr>
                <w:sz w:val="20"/>
              </w:rPr>
            </w:pPr>
            <w:r w:rsidRPr="00833EE8">
              <w:rPr>
                <w:sz w:val="20"/>
              </w:rPr>
              <w:t>28</w:t>
            </w:r>
          </w:p>
        </w:tc>
        <w:tc>
          <w:tcPr>
            <w:tcW w:w="840" w:type="dxa"/>
          </w:tcPr>
          <w:p w:rsidR="006D34C0" w:rsidRPr="00833EE8" w:rsidRDefault="006D34C0" w:rsidP="00EE54FA">
            <w:pPr>
              <w:pStyle w:val="ConsPlusNormal"/>
              <w:jc w:val="center"/>
              <w:rPr>
                <w:sz w:val="20"/>
              </w:rPr>
            </w:pPr>
            <w:r w:rsidRPr="00833EE8">
              <w:rPr>
                <w:sz w:val="20"/>
              </w:rPr>
              <w:t>29</w:t>
            </w:r>
          </w:p>
        </w:tc>
        <w:tc>
          <w:tcPr>
            <w:tcW w:w="840" w:type="dxa"/>
            <w:vAlign w:val="bottom"/>
          </w:tcPr>
          <w:p w:rsidR="006D34C0" w:rsidRPr="00833EE8" w:rsidRDefault="006D34C0" w:rsidP="00EE54FA">
            <w:pPr>
              <w:pStyle w:val="ConsPlusNormal"/>
              <w:jc w:val="center"/>
              <w:rPr>
                <w:sz w:val="20"/>
              </w:rPr>
            </w:pPr>
            <w:r w:rsidRPr="00833EE8">
              <w:rPr>
                <w:sz w:val="20"/>
              </w:rPr>
              <w:t>30</w:t>
            </w:r>
          </w:p>
        </w:tc>
        <w:tc>
          <w:tcPr>
            <w:tcW w:w="658" w:type="dxa"/>
            <w:vAlign w:val="bottom"/>
          </w:tcPr>
          <w:p w:rsidR="006D34C0" w:rsidRPr="00833EE8" w:rsidRDefault="006D34C0" w:rsidP="00EE54FA">
            <w:pPr>
              <w:pStyle w:val="ConsPlusNormal"/>
              <w:jc w:val="center"/>
              <w:rPr>
                <w:sz w:val="20"/>
              </w:rPr>
            </w:pPr>
            <w:r w:rsidRPr="00833EE8">
              <w:rPr>
                <w:sz w:val="20"/>
              </w:rPr>
              <w:t>31</w:t>
            </w:r>
          </w:p>
        </w:tc>
        <w:tc>
          <w:tcPr>
            <w:tcW w:w="1098" w:type="dxa"/>
            <w:vAlign w:val="bottom"/>
          </w:tcPr>
          <w:p w:rsidR="006D34C0" w:rsidRPr="00833EE8" w:rsidRDefault="006D34C0" w:rsidP="00EE54FA">
            <w:pPr>
              <w:pStyle w:val="ConsPlusNormal"/>
              <w:jc w:val="center"/>
              <w:rPr>
                <w:sz w:val="20"/>
              </w:rPr>
            </w:pPr>
            <w:r w:rsidRPr="00833EE8">
              <w:rPr>
                <w:sz w:val="20"/>
              </w:rPr>
              <w:t>32</w:t>
            </w:r>
          </w:p>
        </w:tc>
        <w:tc>
          <w:tcPr>
            <w:tcW w:w="992" w:type="dxa"/>
            <w:vAlign w:val="bottom"/>
          </w:tcPr>
          <w:p w:rsidR="006D34C0" w:rsidRPr="00833EE8" w:rsidRDefault="006D34C0" w:rsidP="00EE54FA">
            <w:pPr>
              <w:pStyle w:val="ConsPlusNormal"/>
              <w:jc w:val="center"/>
              <w:rPr>
                <w:sz w:val="20"/>
              </w:rPr>
            </w:pPr>
            <w:r w:rsidRPr="00833EE8">
              <w:rPr>
                <w:sz w:val="20"/>
              </w:rPr>
              <w:t>33</w:t>
            </w:r>
          </w:p>
        </w:tc>
        <w:tc>
          <w:tcPr>
            <w:tcW w:w="851" w:type="dxa"/>
            <w:vAlign w:val="bottom"/>
          </w:tcPr>
          <w:p w:rsidR="006D34C0" w:rsidRPr="00833EE8" w:rsidRDefault="006D34C0" w:rsidP="00EE54FA">
            <w:pPr>
              <w:pStyle w:val="ConsPlusNormal"/>
              <w:jc w:val="center"/>
              <w:rPr>
                <w:sz w:val="20"/>
              </w:rPr>
            </w:pPr>
            <w:r w:rsidRPr="00833EE8">
              <w:rPr>
                <w:sz w:val="20"/>
              </w:rPr>
              <w:t>34</w:t>
            </w:r>
          </w:p>
        </w:tc>
        <w:tc>
          <w:tcPr>
            <w:tcW w:w="1275" w:type="dxa"/>
            <w:vAlign w:val="bottom"/>
          </w:tcPr>
          <w:p w:rsidR="006D34C0" w:rsidRPr="00833EE8" w:rsidRDefault="006D34C0" w:rsidP="00EE54FA">
            <w:pPr>
              <w:pStyle w:val="ConsPlusNormal"/>
              <w:jc w:val="center"/>
              <w:rPr>
                <w:sz w:val="20"/>
              </w:rPr>
            </w:pPr>
            <w:r w:rsidRPr="00833EE8">
              <w:rPr>
                <w:sz w:val="20"/>
              </w:rPr>
              <w:t>35</w:t>
            </w:r>
          </w:p>
        </w:tc>
        <w:tc>
          <w:tcPr>
            <w:tcW w:w="1985" w:type="dxa"/>
            <w:vAlign w:val="bottom"/>
          </w:tcPr>
          <w:p w:rsidR="006D34C0" w:rsidRPr="00833EE8" w:rsidRDefault="006D34C0" w:rsidP="00EE54FA">
            <w:pPr>
              <w:pStyle w:val="ConsPlusNormal"/>
              <w:jc w:val="center"/>
              <w:rPr>
                <w:sz w:val="20"/>
              </w:rPr>
            </w:pPr>
            <w:r w:rsidRPr="00833EE8">
              <w:rPr>
                <w:sz w:val="20"/>
              </w:rPr>
              <w:t>36</w:t>
            </w:r>
          </w:p>
        </w:tc>
        <w:tc>
          <w:tcPr>
            <w:tcW w:w="1701" w:type="dxa"/>
            <w:vAlign w:val="bottom"/>
          </w:tcPr>
          <w:p w:rsidR="006D34C0" w:rsidRPr="00833EE8" w:rsidRDefault="006D34C0" w:rsidP="00EE54FA">
            <w:pPr>
              <w:pStyle w:val="ConsPlusNormal"/>
              <w:jc w:val="center"/>
              <w:rPr>
                <w:sz w:val="20"/>
              </w:rPr>
            </w:pPr>
            <w:r w:rsidRPr="00833EE8">
              <w:rPr>
                <w:sz w:val="20"/>
              </w:rPr>
              <w:t>37</w:t>
            </w:r>
          </w:p>
        </w:tc>
        <w:tc>
          <w:tcPr>
            <w:tcW w:w="1698" w:type="dxa"/>
            <w:vAlign w:val="bottom"/>
          </w:tcPr>
          <w:p w:rsidR="006D34C0" w:rsidRPr="00833EE8" w:rsidRDefault="006D34C0" w:rsidP="00EE54FA">
            <w:pPr>
              <w:pStyle w:val="ConsPlusNormal"/>
              <w:jc w:val="center"/>
              <w:rPr>
                <w:sz w:val="20"/>
              </w:rPr>
            </w:pPr>
            <w:r w:rsidRPr="00833EE8">
              <w:rPr>
                <w:sz w:val="20"/>
              </w:rPr>
              <w:t>38</w:t>
            </w:r>
          </w:p>
        </w:tc>
      </w:tr>
      <w:tr w:rsidR="006D34C0" w:rsidRPr="00833EE8" w:rsidTr="00EE54FA">
        <w:tc>
          <w:tcPr>
            <w:tcW w:w="900" w:type="dxa"/>
            <w:vAlign w:val="bottom"/>
          </w:tcPr>
          <w:p w:rsidR="006D34C0" w:rsidRPr="00833EE8" w:rsidRDefault="006D34C0" w:rsidP="00EE54FA">
            <w:pPr>
              <w:pStyle w:val="ConsPlusNormal"/>
              <w:rPr>
                <w:sz w:val="20"/>
              </w:rPr>
            </w:pPr>
          </w:p>
        </w:tc>
        <w:tc>
          <w:tcPr>
            <w:tcW w:w="688" w:type="dxa"/>
            <w:vAlign w:val="bottom"/>
          </w:tcPr>
          <w:p w:rsidR="006D34C0" w:rsidRPr="00833EE8" w:rsidRDefault="006D34C0" w:rsidP="00EE54FA">
            <w:pPr>
              <w:pStyle w:val="ConsPlusNormal"/>
              <w:rPr>
                <w:sz w:val="20"/>
              </w:rPr>
            </w:pPr>
          </w:p>
        </w:tc>
        <w:tc>
          <w:tcPr>
            <w:tcW w:w="992" w:type="dxa"/>
          </w:tcPr>
          <w:p w:rsidR="006D34C0" w:rsidRPr="00833EE8" w:rsidRDefault="006D34C0" w:rsidP="00EE54FA">
            <w:pPr>
              <w:pStyle w:val="ConsPlusNormal"/>
              <w:rPr>
                <w:sz w:val="20"/>
              </w:rPr>
            </w:pPr>
          </w:p>
        </w:tc>
        <w:tc>
          <w:tcPr>
            <w:tcW w:w="840" w:type="dxa"/>
          </w:tcPr>
          <w:p w:rsidR="006D34C0" w:rsidRPr="00833EE8" w:rsidRDefault="006D34C0" w:rsidP="00EE54FA">
            <w:pPr>
              <w:pStyle w:val="ConsPlusNormal"/>
              <w:rPr>
                <w:sz w:val="20"/>
              </w:rPr>
            </w:pPr>
          </w:p>
        </w:tc>
        <w:tc>
          <w:tcPr>
            <w:tcW w:w="840" w:type="dxa"/>
            <w:vAlign w:val="bottom"/>
          </w:tcPr>
          <w:p w:rsidR="006D34C0" w:rsidRPr="00833EE8" w:rsidRDefault="006D34C0" w:rsidP="00EE54FA">
            <w:pPr>
              <w:pStyle w:val="ConsPlusNormal"/>
              <w:rPr>
                <w:sz w:val="20"/>
              </w:rPr>
            </w:pPr>
          </w:p>
        </w:tc>
        <w:tc>
          <w:tcPr>
            <w:tcW w:w="658" w:type="dxa"/>
            <w:vAlign w:val="bottom"/>
          </w:tcPr>
          <w:p w:rsidR="006D34C0" w:rsidRPr="00833EE8" w:rsidRDefault="006D34C0" w:rsidP="00EE54FA">
            <w:pPr>
              <w:pStyle w:val="ConsPlusNormal"/>
              <w:rPr>
                <w:sz w:val="20"/>
              </w:rPr>
            </w:pPr>
          </w:p>
        </w:tc>
        <w:tc>
          <w:tcPr>
            <w:tcW w:w="1098" w:type="dxa"/>
            <w:vAlign w:val="bottom"/>
          </w:tcPr>
          <w:p w:rsidR="006D34C0" w:rsidRPr="00833EE8" w:rsidRDefault="006D34C0" w:rsidP="00EE54FA">
            <w:pPr>
              <w:pStyle w:val="ConsPlusNormal"/>
              <w:rPr>
                <w:sz w:val="20"/>
              </w:rPr>
            </w:pPr>
          </w:p>
        </w:tc>
        <w:tc>
          <w:tcPr>
            <w:tcW w:w="992" w:type="dxa"/>
            <w:vAlign w:val="bottom"/>
          </w:tcPr>
          <w:p w:rsidR="006D34C0" w:rsidRPr="00833EE8" w:rsidRDefault="006D34C0" w:rsidP="00EE54FA">
            <w:pPr>
              <w:pStyle w:val="ConsPlusNormal"/>
              <w:rPr>
                <w:sz w:val="20"/>
              </w:rPr>
            </w:pPr>
          </w:p>
        </w:tc>
        <w:tc>
          <w:tcPr>
            <w:tcW w:w="851" w:type="dxa"/>
            <w:vAlign w:val="bottom"/>
          </w:tcPr>
          <w:p w:rsidR="006D34C0" w:rsidRPr="00833EE8" w:rsidRDefault="006D34C0" w:rsidP="00EE54FA">
            <w:pPr>
              <w:pStyle w:val="ConsPlusNormal"/>
              <w:rPr>
                <w:sz w:val="20"/>
              </w:rPr>
            </w:pPr>
          </w:p>
        </w:tc>
        <w:tc>
          <w:tcPr>
            <w:tcW w:w="1275" w:type="dxa"/>
            <w:vAlign w:val="bottom"/>
          </w:tcPr>
          <w:p w:rsidR="006D34C0" w:rsidRPr="00833EE8" w:rsidRDefault="006D34C0" w:rsidP="00EE54FA">
            <w:pPr>
              <w:pStyle w:val="ConsPlusNormal"/>
              <w:rPr>
                <w:sz w:val="20"/>
              </w:rPr>
            </w:pPr>
          </w:p>
        </w:tc>
        <w:tc>
          <w:tcPr>
            <w:tcW w:w="1985" w:type="dxa"/>
            <w:vAlign w:val="bottom"/>
          </w:tcPr>
          <w:p w:rsidR="006D34C0" w:rsidRPr="00833EE8" w:rsidRDefault="006D34C0" w:rsidP="00EE54FA">
            <w:pPr>
              <w:pStyle w:val="ConsPlusNormal"/>
              <w:rPr>
                <w:sz w:val="20"/>
              </w:rPr>
            </w:pPr>
          </w:p>
        </w:tc>
        <w:tc>
          <w:tcPr>
            <w:tcW w:w="1701" w:type="dxa"/>
            <w:vAlign w:val="bottom"/>
          </w:tcPr>
          <w:p w:rsidR="006D34C0" w:rsidRPr="00833EE8" w:rsidRDefault="006D34C0" w:rsidP="00EE54FA">
            <w:pPr>
              <w:pStyle w:val="ConsPlusNormal"/>
              <w:rPr>
                <w:sz w:val="20"/>
              </w:rPr>
            </w:pPr>
          </w:p>
        </w:tc>
        <w:tc>
          <w:tcPr>
            <w:tcW w:w="1698" w:type="dxa"/>
            <w:vAlign w:val="bottom"/>
          </w:tcPr>
          <w:p w:rsidR="006D34C0" w:rsidRPr="00833EE8" w:rsidRDefault="006D34C0" w:rsidP="00EE54FA">
            <w:pPr>
              <w:pStyle w:val="ConsPlusNormal"/>
              <w:rPr>
                <w:sz w:val="20"/>
              </w:rPr>
            </w:pPr>
          </w:p>
        </w:tc>
      </w:tr>
      <w:tr w:rsidR="006D34C0" w:rsidRPr="00833EE8" w:rsidTr="00EE54FA">
        <w:tc>
          <w:tcPr>
            <w:tcW w:w="900" w:type="dxa"/>
            <w:vAlign w:val="bottom"/>
          </w:tcPr>
          <w:p w:rsidR="006D34C0" w:rsidRPr="00833EE8" w:rsidRDefault="006D34C0" w:rsidP="00EE54FA">
            <w:pPr>
              <w:pStyle w:val="ConsPlusNormal"/>
              <w:rPr>
                <w:sz w:val="20"/>
              </w:rPr>
            </w:pPr>
          </w:p>
        </w:tc>
        <w:tc>
          <w:tcPr>
            <w:tcW w:w="688" w:type="dxa"/>
            <w:vAlign w:val="bottom"/>
          </w:tcPr>
          <w:p w:rsidR="006D34C0" w:rsidRPr="00833EE8" w:rsidRDefault="006D34C0" w:rsidP="00EE54FA">
            <w:pPr>
              <w:pStyle w:val="ConsPlusNormal"/>
              <w:rPr>
                <w:sz w:val="20"/>
              </w:rPr>
            </w:pPr>
          </w:p>
        </w:tc>
        <w:tc>
          <w:tcPr>
            <w:tcW w:w="992" w:type="dxa"/>
          </w:tcPr>
          <w:p w:rsidR="006D34C0" w:rsidRPr="00833EE8" w:rsidRDefault="006D34C0" w:rsidP="00EE54FA">
            <w:pPr>
              <w:pStyle w:val="ConsPlusNormal"/>
              <w:rPr>
                <w:sz w:val="20"/>
              </w:rPr>
            </w:pPr>
          </w:p>
        </w:tc>
        <w:tc>
          <w:tcPr>
            <w:tcW w:w="840" w:type="dxa"/>
          </w:tcPr>
          <w:p w:rsidR="006D34C0" w:rsidRPr="00833EE8" w:rsidRDefault="006D34C0" w:rsidP="00EE54FA">
            <w:pPr>
              <w:pStyle w:val="ConsPlusNormal"/>
              <w:rPr>
                <w:sz w:val="20"/>
              </w:rPr>
            </w:pPr>
          </w:p>
        </w:tc>
        <w:tc>
          <w:tcPr>
            <w:tcW w:w="840" w:type="dxa"/>
            <w:vAlign w:val="bottom"/>
          </w:tcPr>
          <w:p w:rsidR="006D34C0" w:rsidRPr="00833EE8" w:rsidRDefault="006D34C0" w:rsidP="00EE54FA">
            <w:pPr>
              <w:pStyle w:val="ConsPlusNormal"/>
              <w:rPr>
                <w:sz w:val="20"/>
              </w:rPr>
            </w:pPr>
          </w:p>
        </w:tc>
        <w:tc>
          <w:tcPr>
            <w:tcW w:w="658" w:type="dxa"/>
            <w:vAlign w:val="bottom"/>
          </w:tcPr>
          <w:p w:rsidR="006D34C0" w:rsidRPr="00833EE8" w:rsidRDefault="006D34C0" w:rsidP="00EE54FA">
            <w:pPr>
              <w:pStyle w:val="ConsPlusNormal"/>
              <w:rPr>
                <w:sz w:val="20"/>
              </w:rPr>
            </w:pPr>
          </w:p>
        </w:tc>
        <w:tc>
          <w:tcPr>
            <w:tcW w:w="1098" w:type="dxa"/>
            <w:vAlign w:val="bottom"/>
          </w:tcPr>
          <w:p w:rsidR="006D34C0" w:rsidRPr="00833EE8" w:rsidRDefault="006D34C0" w:rsidP="00EE54FA">
            <w:pPr>
              <w:pStyle w:val="ConsPlusNormal"/>
              <w:rPr>
                <w:sz w:val="20"/>
              </w:rPr>
            </w:pPr>
          </w:p>
        </w:tc>
        <w:tc>
          <w:tcPr>
            <w:tcW w:w="992" w:type="dxa"/>
            <w:vAlign w:val="bottom"/>
          </w:tcPr>
          <w:p w:rsidR="006D34C0" w:rsidRPr="00833EE8" w:rsidRDefault="006D34C0" w:rsidP="00EE54FA">
            <w:pPr>
              <w:pStyle w:val="ConsPlusNormal"/>
              <w:rPr>
                <w:sz w:val="20"/>
              </w:rPr>
            </w:pPr>
          </w:p>
        </w:tc>
        <w:tc>
          <w:tcPr>
            <w:tcW w:w="851" w:type="dxa"/>
            <w:vAlign w:val="bottom"/>
          </w:tcPr>
          <w:p w:rsidR="006D34C0" w:rsidRPr="00833EE8" w:rsidRDefault="006D34C0" w:rsidP="00EE54FA">
            <w:pPr>
              <w:pStyle w:val="ConsPlusNormal"/>
              <w:rPr>
                <w:sz w:val="20"/>
              </w:rPr>
            </w:pPr>
          </w:p>
        </w:tc>
        <w:tc>
          <w:tcPr>
            <w:tcW w:w="1275" w:type="dxa"/>
            <w:vAlign w:val="bottom"/>
          </w:tcPr>
          <w:p w:rsidR="006D34C0" w:rsidRPr="00833EE8" w:rsidRDefault="006D34C0" w:rsidP="00EE54FA">
            <w:pPr>
              <w:pStyle w:val="ConsPlusNormal"/>
              <w:rPr>
                <w:sz w:val="20"/>
              </w:rPr>
            </w:pPr>
          </w:p>
        </w:tc>
        <w:tc>
          <w:tcPr>
            <w:tcW w:w="1985" w:type="dxa"/>
            <w:vAlign w:val="bottom"/>
          </w:tcPr>
          <w:p w:rsidR="006D34C0" w:rsidRPr="00833EE8" w:rsidRDefault="006D34C0" w:rsidP="00EE54FA">
            <w:pPr>
              <w:pStyle w:val="ConsPlusNormal"/>
              <w:rPr>
                <w:sz w:val="20"/>
              </w:rPr>
            </w:pPr>
          </w:p>
        </w:tc>
        <w:tc>
          <w:tcPr>
            <w:tcW w:w="1701" w:type="dxa"/>
            <w:vAlign w:val="bottom"/>
          </w:tcPr>
          <w:p w:rsidR="006D34C0" w:rsidRPr="00833EE8" w:rsidRDefault="006D34C0" w:rsidP="00EE54FA">
            <w:pPr>
              <w:pStyle w:val="ConsPlusNormal"/>
              <w:rPr>
                <w:sz w:val="20"/>
              </w:rPr>
            </w:pPr>
          </w:p>
        </w:tc>
        <w:tc>
          <w:tcPr>
            <w:tcW w:w="1698" w:type="dxa"/>
            <w:vAlign w:val="bottom"/>
          </w:tcPr>
          <w:p w:rsidR="006D34C0" w:rsidRPr="00833EE8" w:rsidRDefault="006D34C0" w:rsidP="00EE54FA">
            <w:pPr>
              <w:pStyle w:val="ConsPlusNormal"/>
              <w:rPr>
                <w:sz w:val="20"/>
              </w:rPr>
            </w:pPr>
          </w:p>
        </w:tc>
      </w:tr>
      <w:tr w:rsidR="006D34C0" w:rsidRPr="00833EE8" w:rsidTr="00EE54FA">
        <w:tc>
          <w:tcPr>
            <w:tcW w:w="900" w:type="dxa"/>
            <w:vAlign w:val="bottom"/>
          </w:tcPr>
          <w:p w:rsidR="006D34C0" w:rsidRPr="00833EE8" w:rsidRDefault="006D34C0" w:rsidP="00EE54FA">
            <w:pPr>
              <w:pStyle w:val="ConsPlusNormal"/>
              <w:rPr>
                <w:sz w:val="20"/>
              </w:rPr>
            </w:pPr>
          </w:p>
        </w:tc>
        <w:tc>
          <w:tcPr>
            <w:tcW w:w="688" w:type="dxa"/>
            <w:vAlign w:val="bottom"/>
          </w:tcPr>
          <w:p w:rsidR="006D34C0" w:rsidRPr="00833EE8" w:rsidRDefault="006D34C0" w:rsidP="00EE54FA">
            <w:pPr>
              <w:pStyle w:val="ConsPlusNormal"/>
              <w:rPr>
                <w:sz w:val="20"/>
              </w:rPr>
            </w:pPr>
          </w:p>
        </w:tc>
        <w:tc>
          <w:tcPr>
            <w:tcW w:w="992" w:type="dxa"/>
          </w:tcPr>
          <w:p w:rsidR="006D34C0" w:rsidRPr="00833EE8" w:rsidRDefault="006D34C0" w:rsidP="00EE54FA">
            <w:pPr>
              <w:pStyle w:val="ConsPlusNormal"/>
              <w:rPr>
                <w:sz w:val="20"/>
              </w:rPr>
            </w:pPr>
          </w:p>
        </w:tc>
        <w:tc>
          <w:tcPr>
            <w:tcW w:w="840" w:type="dxa"/>
          </w:tcPr>
          <w:p w:rsidR="006D34C0" w:rsidRPr="00833EE8" w:rsidRDefault="006D34C0" w:rsidP="00EE54FA">
            <w:pPr>
              <w:pStyle w:val="ConsPlusNormal"/>
              <w:rPr>
                <w:sz w:val="20"/>
              </w:rPr>
            </w:pPr>
          </w:p>
        </w:tc>
        <w:tc>
          <w:tcPr>
            <w:tcW w:w="840" w:type="dxa"/>
            <w:vAlign w:val="bottom"/>
          </w:tcPr>
          <w:p w:rsidR="006D34C0" w:rsidRPr="00833EE8" w:rsidRDefault="006D34C0" w:rsidP="00EE54FA">
            <w:pPr>
              <w:pStyle w:val="ConsPlusNormal"/>
              <w:rPr>
                <w:sz w:val="20"/>
              </w:rPr>
            </w:pPr>
          </w:p>
        </w:tc>
        <w:tc>
          <w:tcPr>
            <w:tcW w:w="658" w:type="dxa"/>
            <w:vAlign w:val="bottom"/>
          </w:tcPr>
          <w:p w:rsidR="006D34C0" w:rsidRPr="00833EE8" w:rsidRDefault="006D34C0" w:rsidP="00EE54FA">
            <w:pPr>
              <w:pStyle w:val="ConsPlusNormal"/>
              <w:rPr>
                <w:sz w:val="20"/>
              </w:rPr>
            </w:pPr>
          </w:p>
        </w:tc>
        <w:tc>
          <w:tcPr>
            <w:tcW w:w="1098" w:type="dxa"/>
            <w:vAlign w:val="bottom"/>
          </w:tcPr>
          <w:p w:rsidR="006D34C0" w:rsidRPr="00833EE8" w:rsidRDefault="006D34C0" w:rsidP="00EE54FA">
            <w:pPr>
              <w:pStyle w:val="ConsPlusNormal"/>
              <w:rPr>
                <w:sz w:val="20"/>
              </w:rPr>
            </w:pPr>
          </w:p>
        </w:tc>
        <w:tc>
          <w:tcPr>
            <w:tcW w:w="992" w:type="dxa"/>
            <w:vAlign w:val="bottom"/>
          </w:tcPr>
          <w:p w:rsidR="006D34C0" w:rsidRPr="00833EE8" w:rsidRDefault="006D34C0" w:rsidP="00EE54FA">
            <w:pPr>
              <w:pStyle w:val="ConsPlusNormal"/>
              <w:rPr>
                <w:sz w:val="20"/>
              </w:rPr>
            </w:pPr>
          </w:p>
        </w:tc>
        <w:tc>
          <w:tcPr>
            <w:tcW w:w="851" w:type="dxa"/>
            <w:vAlign w:val="bottom"/>
          </w:tcPr>
          <w:p w:rsidR="006D34C0" w:rsidRPr="00833EE8" w:rsidRDefault="006D34C0" w:rsidP="00EE54FA">
            <w:pPr>
              <w:pStyle w:val="ConsPlusNormal"/>
              <w:rPr>
                <w:sz w:val="20"/>
              </w:rPr>
            </w:pPr>
          </w:p>
        </w:tc>
        <w:tc>
          <w:tcPr>
            <w:tcW w:w="1275" w:type="dxa"/>
            <w:vAlign w:val="bottom"/>
          </w:tcPr>
          <w:p w:rsidR="006D34C0" w:rsidRPr="00833EE8" w:rsidRDefault="006D34C0" w:rsidP="00EE54FA">
            <w:pPr>
              <w:pStyle w:val="ConsPlusNormal"/>
              <w:rPr>
                <w:sz w:val="20"/>
              </w:rPr>
            </w:pPr>
          </w:p>
        </w:tc>
        <w:tc>
          <w:tcPr>
            <w:tcW w:w="1985" w:type="dxa"/>
            <w:vAlign w:val="bottom"/>
          </w:tcPr>
          <w:p w:rsidR="006D34C0" w:rsidRPr="00833EE8" w:rsidRDefault="006D34C0" w:rsidP="00EE54FA">
            <w:pPr>
              <w:pStyle w:val="ConsPlusNormal"/>
              <w:rPr>
                <w:sz w:val="20"/>
              </w:rPr>
            </w:pPr>
          </w:p>
        </w:tc>
        <w:tc>
          <w:tcPr>
            <w:tcW w:w="1701" w:type="dxa"/>
            <w:vAlign w:val="bottom"/>
          </w:tcPr>
          <w:p w:rsidR="006D34C0" w:rsidRPr="00833EE8" w:rsidRDefault="006D34C0" w:rsidP="00EE54FA">
            <w:pPr>
              <w:pStyle w:val="ConsPlusNormal"/>
              <w:rPr>
                <w:sz w:val="20"/>
              </w:rPr>
            </w:pPr>
          </w:p>
        </w:tc>
        <w:tc>
          <w:tcPr>
            <w:tcW w:w="1698" w:type="dxa"/>
            <w:vAlign w:val="bottom"/>
          </w:tcPr>
          <w:p w:rsidR="006D34C0" w:rsidRPr="00833EE8" w:rsidRDefault="006D34C0" w:rsidP="00EE54FA">
            <w:pPr>
              <w:pStyle w:val="ConsPlusNormal"/>
              <w:rPr>
                <w:sz w:val="20"/>
              </w:rPr>
            </w:pPr>
          </w:p>
        </w:tc>
      </w:tr>
    </w:tbl>
    <w:p w:rsidR="006D34C0" w:rsidRPr="00833EE8" w:rsidRDefault="006D34C0" w:rsidP="006D34C0">
      <w:pPr>
        <w:pStyle w:val="ConsPlusNormal"/>
        <w:jc w:val="both"/>
      </w:pPr>
    </w:p>
    <w:p w:rsidR="006D34C0" w:rsidRPr="00833EE8" w:rsidRDefault="006D34C0" w:rsidP="006D34C0">
      <w:pPr>
        <w:pStyle w:val="ConsPlusNormal"/>
        <w:jc w:val="both"/>
      </w:pPr>
    </w:p>
    <w:p w:rsidR="006D34C0" w:rsidRPr="00833EE8" w:rsidRDefault="006D34C0" w:rsidP="006D34C0">
      <w:pPr>
        <w:pStyle w:val="ConsPlusNormal"/>
        <w:jc w:val="both"/>
      </w:pPr>
    </w:p>
    <w:p w:rsidR="006D34C0" w:rsidRPr="00833EE8" w:rsidRDefault="006D34C0" w:rsidP="006D34C0">
      <w:pPr>
        <w:pStyle w:val="ConsPlusNormal"/>
        <w:jc w:val="both"/>
      </w:pPr>
    </w:p>
    <w:p w:rsidR="006D34C0" w:rsidRPr="00833EE8" w:rsidRDefault="006D34C0" w:rsidP="006D34C0">
      <w:pPr>
        <w:pStyle w:val="ConsPlusNormal"/>
        <w:jc w:val="both"/>
      </w:pPr>
    </w:p>
    <w:p w:rsidR="006D34C0" w:rsidRPr="00833EE8" w:rsidRDefault="006D34C0" w:rsidP="006D34C0">
      <w:pPr>
        <w:pStyle w:val="ConsPlusNormal"/>
        <w:jc w:val="both"/>
      </w:pPr>
    </w:p>
    <w:p w:rsidR="006D34C0" w:rsidRPr="00833EE8" w:rsidRDefault="006D34C0" w:rsidP="006D34C0">
      <w:pPr>
        <w:pStyle w:val="ConsPlusNormal"/>
        <w:jc w:val="both"/>
      </w:pPr>
    </w:p>
    <w:p w:rsidR="006D34C0" w:rsidRPr="00833EE8" w:rsidRDefault="006D34C0" w:rsidP="006D34C0">
      <w:pPr>
        <w:pStyle w:val="ConsPlusNormal"/>
        <w:jc w:val="both"/>
      </w:pPr>
    </w:p>
    <w:p w:rsidR="006D34C0" w:rsidRPr="00833EE8" w:rsidRDefault="006D34C0" w:rsidP="006D34C0">
      <w:pPr>
        <w:pStyle w:val="ConsPlusNormal"/>
        <w:jc w:val="both"/>
      </w:pPr>
    </w:p>
    <w:p w:rsidR="006D34C0" w:rsidRPr="00833EE8" w:rsidRDefault="006D34C0" w:rsidP="006D34C0">
      <w:pPr>
        <w:pStyle w:val="ConsPlusNormal"/>
        <w:ind w:left="7938"/>
        <w:jc w:val="both"/>
        <w:rPr>
          <w:szCs w:val="28"/>
        </w:rPr>
      </w:pPr>
      <w:r w:rsidRPr="00833EE8">
        <w:rPr>
          <w:szCs w:val="28"/>
        </w:rPr>
        <w:lastRenderedPageBreak/>
        <w:t>Приложение № 2</w:t>
      </w:r>
    </w:p>
    <w:p w:rsidR="006D34C0" w:rsidRPr="00833EE8" w:rsidRDefault="006D34C0" w:rsidP="006D34C0">
      <w:pPr>
        <w:pStyle w:val="ConsPlusNormal"/>
        <w:ind w:left="7938"/>
        <w:jc w:val="both"/>
        <w:rPr>
          <w:szCs w:val="28"/>
        </w:rPr>
      </w:pPr>
      <w:r w:rsidRPr="00833EE8">
        <w:rPr>
          <w:szCs w:val="28"/>
        </w:rPr>
        <w:t xml:space="preserve">к Порядку ведения учета и осуществления хранения документов по исполнению решений налогового органа о взыскании налога, сбора, страхового взноса, пени и штрафа по денежным обязательствам казенных, бюджетных и автономных учреждений сельского поселения </w:t>
      </w:r>
      <w:proofErr w:type="spellStart"/>
      <w:r w:rsidRPr="00833EE8">
        <w:rPr>
          <w:szCs w:val="28"/>
        </w:rPr>
        <w:t>Душанбековский</w:t>
      </w:r>
      <w:proofErr w:type="spellEnd"/>
      <w:r w:rsidRPr="00833EE8">
        <w:rPr>
          <w:szCs w:val="28"/>
        </w:rPr>
        <w:t xml:space="preserve"> сельсовет муниципального района </w:t>
      </w:r>
      <w:proofErr w:type="spellStart"/>
      <w:r w:rsidRPr="00833EE8">
        <w:rPr>
          <w:szCs w:val="28"/>
        </w:rPr>
        <w:t>Кигинский</w:t>
      </w:r>
      <w:proofErr w:type="spellEnd"/>
      <w:r w:rsidRPr="00833EE8">
        <w:rPr>
          <w:szCs w:val="28"/>
        </w:rPr>
        <w:t xml:space="preserve"> район Республики Башкортостан</w:t>
      </w:r>
    </w:p>
    <w:p w:rsidR="006D34C0" w:rsidRPr="00833EE8" w:rsidRDefault="006D34C0" w:rsidP="006D34C0">
      <w:pPr>
        <w:pStyle w:val="ConsPlusNormal"/>
        <w:jc w:val="center"/>
      </w:pPr>
    </w:p>
    <w:p w:rsidR="006D34C0" w:rsidRPr="00833EE8" w:rsidRDefault="006D34C0" w:rsidP="006D34C0">
      <w:pPr>
        <w:pStyle w:val="ConsPlusNormal"/>
        <w:jc w:val="center"/>
        <w:rPr>
          <w:szCs w:val="28"/>
        </w:rPr>
      </w:pPr>
      <w:r w:rsidRPr="00833EE8">
        <w:rPr>
          <w:szCs w:val="28"/>
        </w:rPr>
        <w:t>Журнал</w:t>
      </w:r>
    </w:p>
    <w:p w:rsidR="006D34C0" w:rsidRPr="00833EE8" w:rsidRDefault="006D34C0" w:rsidP="006D34C0">
      <w:pPr>
        <w:pStyle w:val="ConsPlusNormal"/>
        <w:jc w:val="center"/>
        <w:rPr>
          <w:szCs w:val="28"/>
        </w:rPr>
      </w:pPr>
      <w:r w:rsidRPr="00833EE8">
        <w:rPr>
          <w:szCs w:val="28"/>
        </w:rPr>
        <w:t>учета и регистрации решений налоговых органов,</w:t>
      </w:r>
    </w:p>
    <w:p w:rsidR="006D34C0" w:rsidRPr="00833EE8" w:rsidRDefault="006D34C0" w:rsidP="006D34C0">
      <w:pPr>
        <w:pStyle w:val="ConsPlusNormal"/>
        <w:jc w:val="center"/>
        <w:rPr>
          <w:szCs w:val="28"/>
        </w:rPr>
      </w:pPr>
      <w:proofErr w:type="gramStart"/>
      <w:r w:rsidRPr="00833EE8">
        <w:rPr>
          <w:szCs w:val="28"/>
        </w:rPr>
        <w:t>предусматривающих</w:t>
      </w:r>
      <w:proofErr w:type="gramEnd"/>
      <w:r w:rsidRPr="00833EE8">
        <w:rPr>
          <w:szCs w:val="28"/>
        </w:rPr>
        <w:t xml:space="preserve"> обращение взыскания на средства</w:t>
      </w:r>
    </w:p>
    <w:p w:rsidR="006D34C0" w:rsidRPr="00833EE8" w:rsidRDefault="006D34C0" w:rsidP="006D34C0">
      <w:pPr>
        <w:pStyle w:val="ConsPlusNormal"/>
        <w:jc w:val="center"/>
        <w:rPr>
          <w:szCs w:val="28"/>
        </w:rPr>
      </w:pPr>
      <w:r w:rsidRPr="00833EE8">
        <w:rPr>
          <w:szCs w:val="28"/>
        </w:rPr>
        <w:t xml:space="preserve">бюджетных и автономных учреждений сельского поселения </w:t>
      </w:r>
      <w:proofErr w:type="spellStart"/>
      <w:r w:rsidRPr="00833EE8">
        <w:rPr>
          <w:szCs w:val="28"/>
        </w:rPr>
        <w:t>Душанбековский</w:t>
      </w:r>
      <w:proofErr w:type="spellEnd"/>
      <w:r w:rsidRPr="00833EE8">
        <w:rPr>
          <w:szCs w:val="28"/>
        </w:rPr>
        <w:t xml:space="preserve"> сельсовет </w:t>
      </w:r>
    </w:p>
    <w:p w:rsidR="006D34C0" w:rsidRPr="00833EE8" w:rsidRDefault="006D34C0" w:rsidP="006D34C0">
      <w:pPr>
        <w:pStyle w:val="ConsPlusNormal"/>
        <w:jc w:val="center"/>
        <w:rPr>
          <w:szCs w:val="28"/>
        </w:rPr>
      </w:pPr>
      <w:r w:rsidRPr="00833EE8">
        <w:rPr>
          <w:szCs w:val="28"/>
        </w:rPr>
        <w:t xml:space="preserve">муниципального района </w:t>
      </w:r>
      <w:proofErr w:type="spellStart"/>
      <w:r w:rsidRPr="00833EE8">
        <w:rPr>
          <w:szCs w:val="28"/>
        </w:rPr>
        <w:t>Кигинский</w:t>
      </w:r>
      <w:proofErr w:type="spellEnd"/>
      <w:r w:rsidRPr="00833EE8">
        <w:rPr>
          <w:szCs w:val="28"/>
        </w:rPr>
        <w:t xml:space="preserve"> район Республики Башкортостан</w:t>
      </w:r>
    </w:p>
    <w:p w:rsidR="006D34C0" w:rsidRPr="00833EE8" w:rsidRDefault="006D34C0" w:rsidP="006D34C0">
      <w:pPr>
        <w:pStyle w:val="ConsPlusNormal"/>
        <w:jc w:val="both"/>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9"/>
        <w:gridCol w:w="1985"/>
        <w:gridCol w:w="1559"/>
        <w:gridCol w:w="992"/>
        <w:gridCol w:w="1134"/>
        <w:gridCol w:w="2127"/>
        <w:gridCol w:w="1984"/>
        <w:gridCol w:w="2268"/>
        <w:gridCol w:w="2268"/>
      </w:tblGrid>
      <w:tr w:rsidR="006D34C0" w:rsidRPr="00833EE8" w:rsidTr="00EE54FA">
        <w:tc>
          <w:tcPr>
            <w:tcW w:w="629" w:type="dxa"/>
            <w:vMerge w:val="restart"/>
          </w:tcPr>
          <w:p w:rsidR="006D34C0" w:rsidRPr="00833EE8" w:rsidRDefault="006D34C0" w:rsidP="00EE54FA">
            <w:pPr>
              <w:pStyle w:val="ConsPlusNormal"/>
              <w:jc w:val="center"/>
              <w:rPr>
                <w:sz w:val="22"/>
                <w:szCs w:val="22"/>
              </w:rPr>
            </w:pPr>
            <w:r w:rsidRPr="00833EE8">
              <w:rPr>
                <w:sz w:val="22"/>
                <w:szCs w:val="22"/>
              </w:rPr>
              <w:t xml:space="preserve">N </w:t>
            </w:r>
            <w:proofErr w:type="spellStart"/>
            <w:proofErr w:type="gramStart"/>
            <w:r w:rsidRPr="00833EE8">
              <w:rPr>
                <w:sz w:val="22"/>
                <w:szCs w:val="22"/>
              </w:rPr>
              <w:t>п</w:t>
            </w:r>
            <w:proofErr w:type="spellEnd"/>
            <w:proofErr w:type="gramEnd"/>
            <w:r w:rsidRPr="00833EE8">
              <w:rPr>
                <w:sz w:val="22"/>
                <w:szCs w:val="22"/>
              </w:rPr>
              <w:t>/</w:t>
            </w:r>
            <w:proofErr w:type="spellStart"/>
            <w:r w:rsidRPr="00833EE8">
              <w:rPr>
                <w:sz w:val="22"/>
                <w:szCs w:val="22"/>
              </w:rPr>
              <w:t>п</w:t>
            </w:r>
            <w:proofErr w:type="spellEnd"/>
          </w:p>
        </w:tc>
        <w:tc>
          <w:tcPr>
            <w:tcW w:w="1985" w:type="dxa"/>
            <w:vMerge w:val="restart"/>
          </w:tcPr>
          <w:p w:rsidR="006D34C0" w:rsidRPr="00833EE8" w:rsidRDefault="006D34C0" w:rsidP="00EE54FA">
            <w:pPr>
              <w:pStyle w:val="ConsPlusNormal"/>
              <w:jc w:val="center"/>
              <w:rPr>
                <w:sz w:val="22"/>
                <w:szCs w:val="22"/>
              </w:rPr>
            </w:pPr>
            <w:r w:rsidRPr="00833EE8">
              <w:rPr>
                <w:sz w:val="22"/>
                <w:szCs w:val="22"/>
              </w:rPr>
              <w:t>Номер, присвоенный решению налогового органа при регистрации входящей корреспонденции</w:t>
            </w:r>
          </w:p>
        </w:tc>
        <w:tc>
          <w:tcPr>
            <w:tcW w:w="1559" w:type="dxa"/>
            <w:vMerge w:val="restart"/>
          </w:tcPr>
          <w:p w:rsidR="006D34C0" w:rsidRPr="00833EE8" w:rsidRDefault="006D34C0" w:rsidP="00EE54FA">
            <w:pPr>
              <w:pStyle w:val="ConsPlusNormal"/>
              <w:jc w:val="center"/>
              <w:rPr>
                <w:sz w:val="22"/>
                <w:szCs w:val="22"/>
              </w:rPr>
            </w:pPr>
            <w:r w:rsidRPr="00833EE8">
              <w:rPr>
                <w:sz w:val="22"/>
                <w:szCs w:val="22"/>
              </w:rPr>
              <w:t>Дата предъявления решения налогового органа</w:t>
            </w:r>
          </w:p>
        </w:tc>
        <w:tc>
          <w:tcPr>
            <w:tcW w:w="4253" w:type="dxa"/>
            <w:gridSpan w:val="3"/>
            <w:vAlign w:val="bottom"/>
          </w:tcPr>
          <w:p w:rsidR="006D34C0" w:rsidRPr="00833EE8" w:rsidRDefault="006D34C0" w:rsidP="00EE54FA">
            <w:pPr>
              <w:pStyle w:val="ConsPlusNormal"/>
              <w:jc w:val="center"/>
              <w:rPr>
                <w:sz w:val="22"/>
                <w:szCs w:val="22"/>
              </w:rPr>
            </w:pPr>
            <w:r w:rsidRPr="00833EE8">
              <w:rPr>
                <w:sz w:val="22"/>
                <w:szCs w:val="22"/>
              </w:rPr>
              <w:t>Решение налогового органа</w:t>
            </w:r>
          </w:p>
        </w:tc>
        <w:tc>
          <w:tcPr>
            <w:tcW w:w="1984" w:type="dxa"/>
            <w:vMerge w:val="restart"/>
          </w:tcPr>
          <w:p w:rsidR="006D34C0" w:rsidRPr="00833EE8" w:rsidRDefault="006D34C0" w:rsidP="00EE54FA">
            <w:pPr>
              <w:pStyle w:val="ConsPlusNormal"/>
              <w:jc w:val="center"/>
              <w:rPr>
                <w:sz w:val="22"/>
                <w:szCs w:val="22"/>
              </w:rPr>
            </w:pPr>
            <w:r w:rsidRPr="00833EE8">
              <w:rPr>
                <w:sz w:val="22"/>
                <w:szCs w:val="22"/>
              </w:rPr>
              <w:t>Количество листов приложения</w:t>
            </w:r>
          </w:p>
        </w:tc>
        <w:tc>
          <w:tcPr>
            <w:tcW w:w="2268" w:type="dxa"/>
            <w:vMerge w:val="restart"/>
          </w:tcPr>
          <w:p w:rsidR="006D34C0" w:rsidRPr="00833EE8" w:rsidRDefault="006D34C0" w:rsidP="00EE54FA">
            <w:pPr>
              <w:pStyle w:val="ConsPlusNormal"/>
              <w:jc w:val="center"/>
              <w:rPr>
                <w:sz w:val="22"/>
                <w:szCs w:val="22"/>
              </w:rPr>
            </w:pPr>
            <w:r w:rsidRPr="00833EE8">
              <w:rPr>
                <w:sz w:val="22"/>
                <w:szCs w:val="22"/>
              </w:rPr>
              <w:t>Наименование должника в соответствии с решением налогового органа</w:t>
            </w:r>
          </w:p>
        </w:tc>
        <w:tc>
          <w:tcPr>
            <w:tcW w:w="2268" w:type="dxa"/>
            <w:vMerge w:val="restart"/>
          </w:tcPr>
          <w:p w:rsidR="006D34C0" w:rsidRPr="00833EE8" w:rsidRDefault="006D34C0" w:rsidP="00EE54FA">
            <w:pPr>
              <w:pStyle w:val="ConsPlusNormal"/>
              <w:jc w:val="center"/>
              <w:rPr>
                <w:sz w:val="22"/>
                <w:szCs w:val="22"/>
              </w:rPr>
            </w:pPr>
            <w:r w:rsidRPr="00833EE8">
              <w:rPr>
                <w:sz w:val="22"/>
                <w:szCs w:val="22"/>
              </w:rPr>
              <w:t>Банковские реквизиты для зачисления средств по решению налогового органа, адрес налогового органа</w:t>
            </w:r>
          </w:p>
        </w:tc>
      </w:tr>
      <w:tr w:rsidR="006D34C0" w:rsidRPr="00833EE8" w:rsidTr="00EE54FA">
        <w:tc>
          <w:tcPr>
            <w:tcW w:w="629" w:type="dxa"/>
            <w:vMerge/>
          </w:tcPr>
          <w:p w:rsidR="006D34C0" w:rsidRPr="00833EE8" w:rsidRDefault="006D34C0" w:rsidP="00EE54FA"/>
        </w:tc>
        <w:tc>
          <w:tcPr>
            <w:tcW w:w="1985" w:type="dxa"/>
            <w:vMerge/>
          </w:tcPr>
          <w:p w:rsidR="006D34C0" w:rsidRPr="00833EE8" w:rsidRDefault="006D34C0" w:rsidP="00EE54FA"/>
        </w:tc>
        <w:tc>
          <w:tcPr>
            <w:tcW w:w="1559" w:type="dxa"/>
            <w:vMerge/>
          </w:tcPr>
          <w:p w:rsidR="006D34C0" w:rsidRPr="00833EE8" w:rsidRDefault="006D34C0" w:rsidP="00EE54FA"/>
        </w:tc>
        <w:tc>
          <w:tcPr>
            <w:tcW w:w="992" w:type="dxa"/>
          </w:tcPr>
          <w:p w:rsidR="006D34C0" w:rsidRPr="00833EE8" w:rsidRDefault="006D34C0" w:rsidP="00EE54FA">
            <w:pPr>
              <w:pStyle w:val="ConsPlusNormal"/>
              <w:jc w:val="center"/>
              <w:rPr>
                <w:sz w:val="22"/>
                <w:szCs w:val="22"/>
              </w:rPr>
            </w:pPr>
            <w:r w:rsidRPr="00833EE8">
              <w:rPr>
                <w:sz w:val="22"/>
                <w:szCs w:val="22"/>
              </w:rPr>
              <w:t>номер</w:t>
            </w:r>
          </w:p>
        </w:tc>
        <w:tc>
          <w:tcPr>
            <w:tcW w:w="1134" w:type="dxa"/>
          </w:tcPr>
          <w:p w:rsidR="006D34C0" w:rsidRPr="00833EE8" w:rsidRDefault="006D34C0" w:rsidP="00EE54FA">
            <w:pPr>
              <w:pStyle w:val="ConsPlusNormal"/>
              <w:jc w:val="center"/>
              <w:rPr>
                <w:sz w:val="22"/>
                <w:szCs w:val="22"/>
              </w:rPr>
            </w:pPr>
            <w:r w:rsidRPr="00833EE8">
              <w:rPr>
                <w:sz w:val="22"/>
                <w:szCs w:val="22"/>
              </w:rPr>
              <w:t>дата</w:t>
            </w:r>
          </w:p>
        </w:tc>
        <w:tc>
          <w:tcPr>
            <w:tcW w:w="2127" w:type="dxa"/>
          </w:tcPr>
          <w:p w:rsidR="006D34C0" w:rsidRPr="00833EE8" w:rsidRDefault="006D34C0" w:rsidP="00EE54FA">
            <w:pPr>
              <w:pStyle w:val="ConsPlusNormal"/>
              <w:jc w:val="center"/>
              <w:rPr>
                <w:sz w:val="22"/>
                <w:szCs w:val="22"/>
              </w:rPr>
            </w:pPr>
            <w:r w:rsidRPr="00833EE8">
              <w:rPr>
                <w:sz w:val="22"/>
                <w:szCs w:val="22"/>
              </w:rPr>
              <w:t>наименование налогового органа</w:t>
            </w:r>
          </w:p>
          <w:p w:rsidR="006D34C0" w:rsidRPr="00833EE8" w:rsidRDefault="006D34C0" w:rsidP="00EE54FA">
            <w:pPr>
              <w:pStyle w:val="ConsPlusNormal"/>
              <w:jc w:val="center"/>
              <w:rPr>
                <w:sz w:val="22"/>
                <w:szCs w:val="22"/>
              </w:rPr>
            </w:pPr>
          </w:p>
        </w:tc>
        <w:tc>
          <w:tcPr>
            <w:tcW w:w="1984" w:type="dxa"/>
            <w:vMerge/>
          </w:tcPr>
          <w:p w:rsidR="006D34C0" w:rsidRPr="00833EE8" w:rsidRDefault="006D34C0" w:rsidP="00EE54FA"/>
        </w:tc>
        <w:tc>
          <w:tcPr>
            <w:tcW w:w="2268" w:type="dxa"/>
            <w:vMerge/>
          </w:tcPr>
          <w:p w:rsidR="006D34C0" w:rsidRPr="00833EE8" w:rsidRDefault="006D34C0" w:rsidP="00EE54FA"/>
        </w:tc>
        <w:tc>
          <w:tcPr>
            <w:tcW w:w="2268" w:type="dxa"/>
            <w:vMerge/>
          </w:tcPr>
          <w:p w:rsidR="006D34C0" w:rsidRPr="00833EE8" w:rsidRDefault="006D34C0" w:rsidP="00EE54FA"/>
        </w:tc>
      </w:tr>
      <w:tr w:rsidR="006D34C0" w:rsidRPr="00833EE8" w:rsidTr="00EE54FA">
        <w:tc>
          <w:tcPr>
            <w:tcW w:w="629" w:type="dxa"/>
            <w:vAlign w:val="bottom"/>
          </w:tcPr>
          <w:p w:rsidR="006D34C0" w:rsidRPr="00833EE8" w:rsidRDefault="006D34C0" w:rsidP="00EE54FA">
            <w:pPr>
              <w:pStyle w:val="ConsPlusNormal"/>
              <w:jc w:val="center"/>
              <w:rPr>
                <w:sz w:val="22"/>
                <w:szCs w:val="22"/>
              </w:rPr>
            </w:pPr>
            <w:r w:rsidRPr="00833EE8">
              <w:rPr>
                <w:sz w:val="22"/>
                <w:szCs w:val="22"/>
              </w:rPr>
              <w:t>1</w:t>
            </w:r>
          </w:p>
        </w:tc>
        <w:tc>
          <w:tcPr>
            <w:tcW w:w="1985" w:type="dxa"/>
            <w:vAlign w:val="bottom"/>
          </w:tcPr>
          <w:p w:rsidR="006D34C0" w:rsidRPr="00833EE8" w:rsidRDefault="006D34C0" w:rsidP="00EE54FA">
            <w:pPr>
              <w:pStyle w:val="ConsPlusNormal"/>
              <w:jc w:val="center"/>
              <w:rPr>
                <w:sz w:val="22"/>
                <w:szCs w:val="22"/>
              </w:rPr>
            </w:pPr>
            <w:r w:rsidRPr="00833EE8">
              <w:rPr>
                <w:sz w:val="22"/>
                <w:szCs w:val="22"/>
              </w:rPr>
              <w:t>2</w:t>
            </w:r>
          </w:p>
        </w:tc>
        <w:tc>
          <w:tcPr>
            <w:tcW w:w="1559" w:type="dxa"/>
            <w:vAlign w:val="bottom"/>
          </w:tcPr>
          <w:p w:rsidR="006D34C0" w:rsidRPr="00833EE8" w:rsidRDefault="006D34C0" w:rsidP="00EE54FA">
            <w:pPr>
              <w:pStyle w:val="ConsPlusNormal"/>
              <w:jc w:val="center"/>
              <w:rPr>
                <w:sz w:val="22"/>
                <w:szCs w:val="22"/>
              </w:rPr>
            </w:pPr>
            <w:r w:rsidRPr="00833EE8">
              <w:rPr>
                <w:sz w:val="22"/>
                <w:szCs w:val="22"/>
              </w:rPr>
              <w:t>3</w:t>
            </w:r>
          </w:p>
        </w:tc>
        <w:tc>
          <w:tcPr>
            <w:tcW w:w="992" w:type="dxa"/>
            <w:vAlign w:val="bottom"/>
          </w:tcPr>
          <w:p w:rsidR="006D34C0" w:rsidRPr="00833EE8" w:rsidRDefault="006D34C0" w:rsidP="00EE54FA">
            <w:pPr>
              <w:pStyle w:val="ConsPlusNormal"/>
              <w:jc w:val="center"/>
              <w:rPr>
                <w:sz w:val="22"/>
                <w:szCs w:val="22"/>
              </w:rPr>
            </w:pPr>
            <w:r w:rsidRPr="00833EE8">
              <w:rPr>
                <w:sz w:val="22"/>
                <w:szCs w:val="22"/>
              </w:rPr>
              <w:t>4</w:t>
            </w:r>
          </w:p>
        </w:tc>
        <w:tc>
          <w:tcPr>
            <w:tcW w:w="1134" w:type="dxa"/>
            <w:vAlign w:val="bottom"/>
          </w:tcPr>
          <w:p w:rsidR="006D34C0" w:rsidRPr="00833EE8" w:rsidRDefault="006D34C0" w:rsidP="00EE54FA">
            <w:pPr>
              <w:pStyle w:val="ConsPlusNormal"/>
              <w:jc w:val="center"/>
              <w:rPr>
                <w:sz w:val="22"/>
                <w:szCs w:val="22"/>
              </w:rPr>
            </w:pPr>
            <w:r w:rsidRPr="00833EE8">
              <w:rPr>
                <w:sz w:val="22"/>
                <w:szCs w:val="22"/>
              </w:rPr>
              <w:t>5</w:t>
            </w:r>
          </w:p>
        </w:tc>
        <w:tc>
          <w:tcPr>
            <w:tcW w:w="2127" w:type="dxa"/>
          </w:tcPr>
          <w:p w:rsidR="006D34C0" w:rsidRPr="00833EE8" w:rsidRDefault="006D34C0" w:rsidP="00EE54FA">
            <w:pPr>
              <w:pStyle w:val="ConsPlusNormal"/>
              <w:jc w:val="center"/>
              <w:rPr>
                <w:sz w:val="22"/>
                <w:szCs w:val="22"/>
              </w:rPr>
            </w:pPr>
            <w:r w:rsidRPr="00833EE8">
              <w:rPr>
                <w:sz w:val="22"/>
                <w:szCs w:val="22"/>
              </w:rPr>
              <w:t>6</w:t>
            </w:r>
          </w:p>
        </w:tc>
        <w:tc>
          <w:tcPr>
            <w:tcW w:w="1984" w:type="dxa"/>
            <w:vAlign w:val="bottom"/>
          </w:tcPr>
          <w:p w:rsidR="006D34C0" w:rsidRPr="00833EE8" w:rsidRDefault="006D34C0" w:rsidP="00EE54FA">
            <w:pPr>
              <w:pStyle w:val="ConsPlusNormal"/>
              <w:jc w:val="center"/>
              <w:rPr>
                <w:sz w:val="22"/>
                <w:szCs w:val="22"/>
              </w:rPr>
            </w:pPr>
            <w:r w:rsidRPr="00833EE8">
              <w:rPr>
                <w:sz w:val="22"/>
                <w:szCs w:val="22"/>
              </w:rPr>
              <w:t>7</w:t>
            </w:r>
          </w:p>
        </w:tc>
        <w:tc>
          <w:tcPr>
            <w:tcW w:w="2268" w:type="dxa"/>
            <w:vAlign w:val="bottom"/>
          </w:tcPr>
          <w:p w:rsidR="006D34C0" w:rsidRPr="00833EE8" w:rsidRDefault="006D34C0" w:rsidP="00EE54FA">
            <w:pPr>
              <w:pStyle w:val="ConsPlusNormal"/>
              <w:jc w:val="center"/>
              <w:rPr>
                <w:sz w:val="22"/>
                <w:szCs w:val="22"/>
              </w:rPr>
            </w:pPr>
            <w:r w:rsidRPr="00833EE8">
              <w:rPr>
                <w:sz w:val="22"/>
                <w:szCs w:val="22"/>
              </w:rPr>
              <w:t>8</w:t>
            </w:r>
          </w:p>
        </w:tc>
        <w:tc>
          <w:tcPr>
            <w:tcW w:w="2268" w:type="dxa"/>
          </w:tcPr>
          <w:p w:rsidR="006D34C0" w:rsidRPr="00833EE8" w:rsidRDefault="006D34C0" w:rsidP="00EE54FA">
            <w:pPr>
              <w:pStyle w:val="ConsPlusNormal"/>
              <w:jc w:val="center"/>
              <w:rPr>
                <w:sz w:val="22"/>
                <w:szCs w:val="22"/>
              </w:rPr>
            </w:pPr>
            <w:r w:rsidRPr="00833EE8">
              <w:rPr>
                <w:sz w:val="22"/>
                <w:szCs w:val="22"/>
              </w:rPr>
              <w:t>9</w:t>
            </w:r>
          </w:p>
        </w:tc>
      </w:tr>
      <w:tr w:rsidR="006D34C0" w:rsidRPr="00833EE8" w:rsidTr="00EE54FA">
        <w:tc>
          <w:tcPr>
            <w:tcW w:w="629" w:type="dxa"/>
            <w:vAlign w:val="bottom"/>
          </w:tcPr>
          <w:p w:rsidR="006D34C0" w:rsidRPr="00833EE8" w:rsidRDefault="006D34C0" w:rsidP="00EE54FA">
            <w:pPr>
              <w:pStyle w:val="ConsPlusNormal"/>
            </w:pPr>
          </w:p>
        </w:tc>
        <w:tc>
          <w:tcPr>
            <w:tcW w:w="1985" w:type="dxa"/>
            <w:vAlign w:val="bottom"/>
          </w:tcPr>
          <w:p w:rsidR="006D34C0" w:rsidRPr="00833EE8" w:rsidRDefault="006D34C0" w:rsidP="00EE54FA">
            <w:pPr>
              <w:pStyle w:val="ConsPlusNormal"/>
            </w:pPr>
          </w:p>
        </w:tc>
        <w:tc>
          <w:tcPr>
            <w:tcW w:w="1559" w:type="dxa"/>
            <w:vAlign w:val="bottom"/>
          </w:tcPr>
          <w:p w:rsidR="006D34C0" w:rsidRPr="00833EE8" w:rsidRDefault="006D34C0" w:rsidP="00EE54FA">
            <w:pPr>
              <w:pStyle w:val="ConsPlusNormal"/>
            </w:pPr>
          </w:p>
        </w:tc>
        <w:tc>
          <w:tcPr>
            <w:tcW w:w="992" w:type="dxa"/>
            <w:vAlign w:val="bottom"/>
          </w:tcPr>
          <w:p w:rsidR="006D34C0" w:rsidRPr="00833EE8" w:rsidRDefault="006D34C0" w:rsidP="00EE54FA">
            <w:pPr>
              <w:pStyle w:val="ConsPlusNormal"/>
            </w:pPr>
          </w:p>
        </w:tc>
        <w:tc>
          <w:tcPr>
            <w:tcW w:w="1134" w:type="dxa"/>
            <w:vAlign w:val="bottom"/>
          </w:tcPr>
          <w:p w:rsidR="006D34C0" w:rsidRPr="00833EE8" w:rsidRDefault="006D34C0" w:rsidP="00EE54FA">
            <w:pPr>
              <w:pStyle w:val="ConsPlusNormal"/>
            </w:pPr>
          </w:p>
        </w:tc>
        <w:tc>
          <w:tcPr>
            <w:tcW w:w="2127" w:type="dxa"/>
          </w:tcPr>
          <w:p w:rsidR="006D34C0" w:rsidRPr="00833EE8" w:rsidRDefault="006D34C0" w:rsidP="00EE54FA">
            <w:pPr>
              <w:pStyle w:val="ConsPlusNormal"/>
            </w:pPr>
          </w:p>
        </w:tc>
        <w:tc>
          <w:tcPr>
            <w:tcW w:w="1984" w:type="dxa"/>
            <w:vAlign w:val="bottom"/>
          </w:tcPr>
          <w:p w:rsidR="006D34C0" w:rsidRPr="00833EE8" w:rsidRDefault="006D34C0" w:rsidP="00EE54FA">
            <w:pPr>
              <w:pStyle w:val="ConsPlusNormal"/>
            </w:pPr>
          </w:p>
        </w:tc>
        <w:tc>
          <w:tcPr>
            <w:tcW w:w="2268" w:type="dxa"/>
            <w:vAlign w:val="bottom"/>
          </w:tcPr>
          <w:p w:rsidR="006D34C0" w:rsidRPr="00833EE8" w:rsidRDefault="006D34C0" w:rsidP="00EE54FA">
            <w:pPr>
              <w:pStyle w:val="ConsPlusNormal"/>
            </w:pPr>
          </w:p>
        </w:tc>
        <w:tc>
          <w:tcPr>
            <w:tcW w:w="2268" w:type="dxa"/>
          </w:tcPr>
          <w:p w:rsidR="006D34C0" w:rsidRPr="00833EE8" w:rsidRDefault="006D34C0" w:rsidP="00EE54FA">
            <w:pPr>
              <w:pStyle w:val="ConsPlusNormal"/>
            </w:pPr>
          </w:p>
        </w:tc>
      </w:tr>
      <w:tr w:rsidR="006D34C0" w:rsidRPr="00833EE8" w:rsidTr="00EE54FA">
        <w:tc>
          <w:tcPr>
            <w:tcW w:w="629" w:type="dxa"/>
            <w:vAlign w:val="bottom"/>
          </w:tcPr>
          <w:p w:rsidR="006D34C0" w:rsidRPr="00833EE8" w:rsidRDefault="006D34C0" w:rsidP="00EE54FA">
            <w:pPr>
              <w:pStyle w:val="ConsPlusNormal"/>
            </w:pPr>
          </w:p>
        </w:tc>
        <w:tc>
          <w:tcPr>
            <w:tcW w:w="1985" w:type="dxa"/>
            <w:vAlign w:val="bottom"/>
          </w:tcPr>
          <w:p w:rsidR="006D34C0" w:rsidRPr="00833EE8" w:rsidRDefault="006D34C0" w:rsidP="00EE54FA">
            <w:pPr>
              <w:pStyle w:val="ConsPlusNormal"/>
            </w:pPr>
          </w:p>
        </w:tc>
        <w:tc>
          <w:tcPr>
            <w:tcW w:w="1559" w:type="dxa"/>
            <w:vAlign w:val="bottom"/>
          </w:tcPr>
          <w:p w:rsidR="006D34C0" w:rsidRPr="00833EE8" w:rsidRDefault="006D34C0" w:rsidP="00EE54FA">
            <w:pPr>
              <w:pStyle w:val="ConsPlusNormal"/>
            </w:pPr>
          </w:p>
        </w:tc>
        <w:tc>
          <w:tcPr>
            <w:tcW w:w="992" w:type="dxa"/>
            <w:vAlign w:val="bottom"/>
          </w:tcPr>
          <w:p w:rsidR="006D34C0" w:rsidRPr="00833EE8" w:rsidRDefault="006D34C0" w:rsidP="00EE54FA">
            <w:pPr>
              <w:pStyle w:val="ConsPlusNormal"/>
            </w:pPr>
          </w:p>
        </w:tc>
        <w:tc>
          <w:tcPr>
            <w:tcW w:w="1134" w:type="dxa"/>
            <w:vAlign w:val="bottom"/>
          </w:tcPr>
          <w:p w:rsidR="006D34C0" w:rsidRPr="00833EE8" w:rsidRDefault="006D34C0" w:rsidP="00EE54FA">
            <w:pPr>
              <w:pStyle w:val="ConsPlusNormal"/>
            </w:pPr>
          </w:p>
        </w:tc>
        <w:tc>
          <w:tcPr>
            <w:tcW w:w="2127" w:type="dxa"/>
          </w:tcPr>
          <w:p w:rsidR="006D34C0" w:rsidRPr="00833EE8" w:rsidRDefault="006D34C0" w:rsidP="00EE54FA">
            <w:pPr>
              <w:pStyle w:val="ConsPlusNormal"/>
            </w:pPr>
          </w:p>
        </w:tc>
        <w:tc>
          <w:tcPr>
            <w:tcW w:w="1984" w:type="dxa"/>
            <w:vAlign w:val="bottom"/>
          </w:tcPr>
          <w:p w:rsidR="006D34C0" w:rsidRPr="00833EE8" w:rsidRDefault="006D34C0" w:rsidP="00EE54FA">
            <w:pPr>
              <w:pStyle w:val="ConsPlusNormal"/>
            </w:pPr>
          </w:p>
        </w:tc>
        <w:tc>
          <w:tcPr>
            <w:tcW w:w="2268" w:type="dxa"/>
            <w:vAlign w:val="bottom"/>
          </w:tcPr>
          <w:p w:rsidR="006D34C0" w:rsidRPr="00833EE8" w:rsidRDefault="006D34C0" w:rsidP="00EE54FA">
            <w:pPr>
              <w:pStyle w:val="ConsPlusNormal"/>
            </w:pPr>
          </w:p>
        </w:tc>
        <w:tc>
          <w:tcPr>
            <w:tcW w:w="2268" w:type="dxa"/>
          </w:tcPr>
          <w:p w:rsidR="006D34C0" w:rsidRPr="00833EE8" w:rsidRDefault="006D34C0" w:rsidP="00EE54FA">
            <w:pPr>
              <w:pStyle w:val="ConsPlusNormal"/>
            </w:pPr>
          </w:p>
        </w:tc>
      </w:tr>
      <w:tr w:rsidR="006D34C0" w:rsidRPr="00833EE8" w:rsidTr="00EE54FA">
        <w:tc>
          <w:tcPr>
            <w:tcW w:w="629" w:type="dxa"/>
            <w:vAlign w:val="bottom"/>
          </w:tcPr>
          <w:p w:rsidR="006D34C0" w:rsidRPr="00833EE8" w:rsidRDefault="006D34C0" w:rsidP="00EE54FA">
            <w:pPr>
              <w:pStyle w:val="ConsPlusNormal"/>
            </w:pPr>
          </w:p>
        </w:tc>
        <w:tc>
          <w:tcPr>
            <w:tcW w:w="1985" w:type="dxa"/>
            <w:vAlign w:val="bottom"/>
          </w:tcPr>
          <w:p w:rsidR="006D34C0" w:rsidRPr="00833EE8" w:rsidRDefault="006D34C0" w:rsidP="00EE54FA">
            <w:pPr>
              <w:pStyle w:val="ConsPlusNormal"/>
            </w:pPr>
          </w:p>
        </w:tc>
        <w:tc>
          <w:tcPr>
            <w:tcW w:w="1559" w:type="dxa"/>
            <w:vAlign w:val="bottom"/>
          </w:tcPr>
          <w:p w:rsidR="006D34C0" w:rsidRPr="00833EE8" w:rsidRDefault="006D34C0" w:rsidP="00EE54FA">
            <w:pPr>
              <w:pStyle w:val="ConsPlusNormal"/>
            </w:pPr>
          </w:p>
        </w:tc>
        <w:tc>
          <w:tcPr>
            <w:tcW w:w="992" w:type="dxa"/>
            <w:vAlign w:val="bottom"/>
          </w:tcPr>
          <w:p w:rsidR="006D34C0" w:rsidRPr="00833EE8" w:rsidRDefault="006D34C0" w:rsidP="00EE54FA">
            <w:pPr>
              <w:pStyle w:val="ConsPlusNormal"/>
            </w:pPr>
          </w:p>
        </w:tc>
        <w:tc>
          <w:tcPr>
            <w:tcW w:w="1134" w:type="dxa"/>
            <w:vAlign w:val="bottom"/>
          </w:tcPr>
          <w:p w:rsidR="006D34C0" w:rsidRPr="00833EE8" w:rsidRDefault="006D34C0" w:rsidP="00EE54FA">
            <w:pPr>
              <w:pStyle w:val="ConsPlusNormal"/>
            </w:pPr>
          </w:p>
        </w:tc>
        <w:tc>
          <w:tcPr>
            <w:tcW w:w="2127" w:type="dxa"/>
          </w:tcPr>
          <w:p w:rsidR="006D34C0" w:rsidRPr="00833EE8" w:rsidRDefault="006D34C0" w:rsidP="00EE54FA">
            <w:pPr>
              <w:pStyle w:val="ConsPlusNormal"/>
            </w:pPr>
          </w:p>
        </w:tc>
        <w:tc>
          <w:tcPr>
            <w:tcW w:w="1984" w:type="dxa"/>
            <w:vAlign w:val="bottom"/>
          </w:tcPr>
          <w:p w:rsidR="006D34C0" w:rsidRPr="00833EE8" w:rsidRDefault="006D34C0" w:rsidP="00EE54FA">
            <w:pPr>
              <w:pStyle w:val="ConsPlusNormal"/>
            </w:pPr>
          </w:p>
        </w:tc>
        <w:tc>
          <w:tcPr>
            <w:tcW w:w="2268" w:type="dxa"/>
            <w:vAlign w:val="bottom"/>
          </w:tcPr>
          <w:p w:rsidR="006D34C0" w:rsidRPr="00833EE8" w:rsidRDefault="006D34C0" w:rsidP="00EE54FA">
            <w:pPr>
              <w:pStyle w:val="ConsPlusNormal"/>
            </w:pPr>
          </w:p>
        </w:tc>
        <w:tc>
          <w:tcPr>
            <w:tcW w:w="2268" w:type="dxa"/>
          </w:tcPr>
          <w:p w:rsidR="006D34C0" w:rsidRPr="00833EE8" w:rsidRDefault="006D34C0" w:rsidP="00EE54FA">
            <w:pPr>
              <w:pStyle w:val="ConsPlusNormal"/>
            </w:pPr>
          </w:p>
        </w:tc>
      </w:tr>
    </w:tbl>
    <w:p w:rsidR="006D34C0" w:rsidRPr="00833EE8" w:rsidRDefault="006D34C0" w:rsidP="006D34C0">
      <w:pPr>
        <w:pStyle w:val="ConsPlusNormal"/>
        <w:jc w:val="both"/>
      </w:pPr>
    </w:p>
    <w:p w:rsidR="006D34C0" w:rsidRPr="00833EE8" w:rsidRDefault="006D34C0" w:rsidP="006D34C0">
      <w:pPr>
        <w:pStyle w:val="ConsPlusNormal"/>
        <w:jc w:val="both"/>
      </w:pPr>
    </w:p>
    <w:p w:rsidR="006D34C0" w:rsidRPr="00833EE8" w:rsidRDefault="006D34C0" w:rsidP="006D34C0">
      <w:pPr>
        <w:pStyle w:val="ConsPlusNormal"/>
        <w:jc w:val="both"/>
      </w:pPr>
    </w:p>
    <w:p w:rsidR="006D34C0" w:rsidRPr="00833EE8" w:rsidRDefault="006D34C0" w:rsidP="006D34C0">
      <w:pPr>
        <w:pStyle w:val="ConsPlusNormal"/>
        <w:jc w:val="both"/>
      </w:pPr>
    </w:p>
    <w:p w:rsidR="006D34C0" w:rsidRPr="00833EE8" w:rsidRDefault="006D34C0" w:rsidP="006D34C0">
      <w:pPr>
        <w:pStyle w:val="ConsPlusNormal"/>
        <w:jc w:val="both"/>
      </w:pPr>
    </w:p>
    <w:p w:rsidR="006D34C0" w:rsidRPr="00833EE8" w:rsidRDefault="006D34C0" w:rsidP="006D34C0">
      <w:pPr>
        <w:pStyle w:val="ConsPlusNormal"/>
        <w:jc w:val="both"/>
      </w:pPr>
    </w:p>
    <w:p w:rsidR="006D34C0" w:rsidRPr="00833EE8" w:rsidRDefault="006D34C0" w:rsidP="006D34C0">
      <w:pPr>
        <w:pStyle w:val="ConsPlusNormal"/>
        <w:jc w:val="both"/>
      </w:pPr>
    </w:p>
    <w:tbl>
      <w:tblPr>
        <w:tblW w:w="14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77"/>
        <w:gridCol w:w="829"/>
        <w:gridCol w:w="588"/>
        <w:gridCol w:w="1254"/>
        <w:gridCol w:w="851"/>
        <w:gridCol w:w="1134"/>
        <w:gridCol w:w="992"/>
        <w:gridCol w:w="1134"/>
        <w:gridCol w:w="992"/>
        <w:gridCol w:w="1134"/>
        <w:gridCol w:w="1063"/>
        <w:gridCol w:w="1063"/>
        <w:gridCol w:w="1063"/>
        <w:gridCol w:w="1063"/>
      </w:tblGrid>
      <w:tr w:rsidR="006D34C0" w:rsidRPr="00833EE8" w:rsidTr="00EE54FA">
        <w:trPr>
          <w:trHeight w:val="751"/>
        </w:trPr>
        <w:tc>
          <w:tcPr>
            <w:tcW w:w="1077" w:type="dxa"/>
            <w:vMerge w:val="restart"/>
          </w:tcPr>
          <w:p w:rsidR="006D34C0" w:rsidRPr="00833EE8" w:rsidRDefault="006D34C0" w:rsidP="00EE54FA">
            <w:pPr>
              <w:pStyle w:val="ConsPlusNormal"/>
              <w:jc w:val="center"/>
              <w:rPr>
                <w:sz w:val="22"/>
                <w:szCs w:val="22"/>
              </w:rPr>
            </w:pPr>
            <w:r w:rsidRPr="00833EE8">
              <w:rPr>
                <w:sz w:val="22"/>
                <w:szCs w:val="22"/>
              </w:rPr>
              <w:t>Сумма по решению налогового органа, руб.</w:t>
            </w:r>
          </w:p>
        </w:tc>
        <w:tc>
          <w:tcPr>
            <w:tcW w:w="1417" w:type="dxa"/>
            <w:gridSpan w:val="2"/>
          </w:tcPr>
          <w:p w:rsidR="006D34C0" w:rsidRPr="00833EE8" w:rsidRDefault="006D34C0" w:rsidP="00EE54FA">
            <w:pPr>
              <w:pStyle w:val="ConsPlusNormal"/>
              <w:jc w:val="center"/>
              <w:rPr>
                <w:sz w:val="22"/>
                <w:szCs w:val="22"/>
              </w:rPr>
            </w:pPr>
            <w:r w:rsidRPr="00833EE8">
              <w:rPr>
                <w:sz w:val="22"/>
                <w:szCs w:val="22"/>
              </w:rPr>
              <w:t>Уведомление о поступлении решения налогового органа</w:t>
            </w:r>
          </w:p>
        </w:tc>
        <w:tc>
          <w:tcPr>
            <w:tcW w:w="1254" w:type="dxa"/>
            <w:vMerge w:val="restart"/>
          </w:tcPr>
          <w:p w:rsidR="006D34C0" w:rsidRPr="00833EE8" w:rsidRDefault="006D34C0" w:rsidP="00EE54FA">
            <w:pPr>
              <w:pStyle w:val="ConsPlusNormal"/>
              <w:jc w:val="center"/>
              <w:rPr>
                <w:sz w:val="22"/>
                <w:szCs w:val="22"/>
              </w:rPr>
            </w:pPr>
            <w:r w:rsidRPr="00833EE8">
              <w:rPr>
                <w:sz w:val="22"/>
                <w:szCs w:val="22"/>
              </w:rPr>
              <w:t>Дата вручения уведомления должнику</w:t>
            </w:r>
          </w:p>
        </w:tc>
        <w:tc>
          <w:tcPr>
            <w:tcW w:w="1985" w:type="dxa"/>
            <w:gridSpan w:val="2"/>
            <w:vMerge w:val="restart"/>
          </w:tcPr>
          <w:p w:rsidR="006D34C0" w:rsidRPr="00833EE8" w:rsidRDefault="006D34C0" w:rsidP="00EE54FA">
            <w:pPr>
              <w:pStyle w:val="ConsPlusNormal"/>
              <w:jc w:val="center"/>
              <w:rPr>
                <w:sz w:val="22"/>
                <w:szCs w:val="22"/>
              </w:rPr>
            </w:pPr>
            <w:r w:rsidRPr="00833EE8">
              <w:rPr>
                <w:sz w:val="22"/>
                <w:szCs w:val="22"/>
              </w:rPr>
              <w:t>Уведомление о приостановлении операций по расходованию средств</w:t>
            </w:r>
          </w:p>
        </w:tc>
        <w:tc>
          <w:tcPr>
            <w:tcW w:w="2126" w:type="dxa"/>
            <w:gridSpan w:val="2"/>
            <w:vMerge w:val="restart"/>
          </w:tcPr>
          <w:p w:rsidR="006D34C0" w:rsidRPr="00833EE8" w:rsidRDefault="006D34C0" w:rsidP="00EE54FA">
            <w:pPr>
              <w:pStyle w:val="ConsPlusNormal"/>
              <w:jc w:val="center"/>
              <w:rPr>
                <w:sz w:val="22"/>
                <w:szCs w:val="22"/>
              </w:rPr>
            </w:pPr>
            <w:r w:rsidRPr="00833EE8">
              <w:rPr>
                <w:sz w:val="22"/>
                <w:szCs w:val="22"/>
              </w:rPr>
              <w:t>Уведомление о возобновлении операций по расходованию средств</w:t>
            </w:r>
          </w:p>
        </w:tc>
        <w:tc>
          <w:tcPr>
            <w:tcW w:w="2126" w:type="dxa"/>
            <w:gridSpan w:val="2"/>
          </w:tcPr>
          <w:p w:rsidR="006D34C0" w:rsidRPr="00833EE8" w:rsidRDefault="006D34C0" w:rsidP="00EE54FA">
            <w:pPr>
              <w:pStyle w:val="ConsPlusNormal"/>
              <w:jc w:val="center"/>
              <w:rPr>
                <w:sz w:val="22"/>
                <w:szCs w:val="22"/>
              </w:rPr>
            </w:pPr>
            <w:r w:rsidRPr="00833EE8">
              <w:rPr>
                <w:sz w:val="22"/>
                <w:szCs w:val="22"/>
              </w:rPr>
              <w:t>Уведомление о возобновлении исполнения решения налогового органа</w:t>
            </w:r>
          </w:p>
        </w:tc>
        <w:tc>
          <w:tcPr>
            <w:tcW w:w="2126" w:type="dxa"/>
            <w:gridSpan w:val="2"/>
            <w:vMerge w:val="restart"/>
          </w:tcPr>
          <w:p w:rsidR="006D34C0" w:rsidRPr="00833EE8" w:rsidRDefault="006D34C0" w:rsidP="00EE54FA">
            <w:pPr>
              <w:pStyle w:val="ConsPlusNormal"/>
              <w:jc w:val="center"/>
              <w:rPr>
                <w:sz w:val="20"/>
              </w:rPr>
            </w:pPr>
            <w:r w:rsidRPr="00833EE8">
              <w:rPr>
                <w:sz w:val="20"/>
              </w:rPr>
              <w:t>Уведомление о неисполнении должником решения налогового органа</w:t>
            </w:r>
          </w:p>
        </w:tc>
        <w:tc>
          <w:tcPr>
            <w:tcW w:w="2126" w:type="dxa"/>
            <w:gridSpan w:val="2"/>
            <w:vMerge w:val="restart"/>
          </w:tcPr>
          <w:p w:rsidR="006D34C0" w:rsidRPr="00833EE8" w:rsidRDefault="006D34C0" w:rsidP="00EE54FA">
            <w:pPr>
              <w:pStyle w:val="ConsPlusNormal"/>
              <w:jc w:val="center"/>
              <w:rPr>
                <w:sz w:val="20"/>
              </w:rPr>
            </w:pPr>
            <w:r w:rsidRPr="00833EE8">
              <w:rPr>
                <w:sz w:val="20"/>
              </w:rPr>
              <w:t>Уведомление об исполнении в полном объеме решения налогового органа</w:t>
            </w:r>
          </w:p>
        </w:tc>
      </w:tr>
      <w:tr w:rsidR="006D34C0" w:rsidRPr="00833EE8" w:rsidTr="00EE54FA">
        <w:trPr>
          <w:trHeight w:val="509"/>
        </w:trPr>
        <w:tc>
          <w:tcPr>
            <w:tcW w:w="1077" w:type="dxa"/>
            <w:vMerge/>
          </w:tcPr>
          <w:p w:rsidR="006D34C0" w:rsidRPr="00833EE8" w:rsidRDefault="006D34C0" w:rsidP="00EE54FA"/>
        </w:tc>
        <w:tc>
          <w:tcPr>
            <w:tcW w:w="829" w:type="dxa"/>
            <w:vMerge w:val="restart"/>
          </w:tcPr>
          <w:p w:rsidR="006D34C0" w:rsidRPr="00833EE8" w:rsidRDefault="006D34C0" w:rsidP="00EE54FA">
            <w:pPr>
              <w:pStyle w:val="ConsPlusNormal"/>
              <w:jc w:val="center"/>
              <w:rPr>
                <w:sz w:val="22"/>
                <w:szCs w:val="22"/>
              </w:rPr>
            </w:pPr>
            <w:r w:rsidRPr="00833EE8">
              <w:rPr>
                <w:sz w:val="22"/>
                <w:szCs w:val="22"/>
              </w:rPr>
              <w:t>номер</w:t>
            </w:r>
          </w:p>
        </w:tc>
        <w:tc>
          <w:tcPr>
            <w:tcW w:w="588" w:type="dxa"/>
            <w:vMerge w:val="restart"/>
          </w:tcPr>
          <w:p w:rsidR="006D34C0" w:rsidRPr="00833EE8" w:rsidRDefault="006D34C0" w:rsidP="00EE54FA">
            <w:pPr>
              <w:pStyle w:val="ConsPlusNormal"/>
              <w:jc w:val="center"/>
              <w:rPr>
                <w:sz w:val="22"/>
                <w:szCs w:val="22"/>
              </w:rPr>
            </w:pPr>
            <w:r w:rsidRPr="00833EE8">
              <w:rPr>
                <w:sz w:val="22"/>
                <w:szCs w:val="22"/>
              </w:rPr>
              <w:t>дата</w:t>
            </w:r>
          </w:p>
        </w:tc>
        <w:tc>
          <w:tcPr>
            <w:tcW w:w="1254" w:type="dxa"/>
            <w:vMerge/>
          </w:tcPr>
          <w:p w:rsidR="006D34C0" w:rsidRPr="00833EE8" w:rsidRDefault="006D34C0" w:rsidP="00EE54FA"/>
        </w:tc>
        <w:tc>
          <w:tcPr>
            <w:tcW w:w="1985" w:type="dxa"/>
            <w:gridSpan w:val="2"/>
            <w:vMerge/>
          </w:tcPr>
          <w:p w:rsidR="006D34C0" w:rsidRPr="00833EE8" w:rsidRDefault="006D34C0" w:rsidP="00EE54FA"/>
        </w:tc>
        <w:tc>
          <w:tcPr>
            <w:tcW w:w="2126" w:type="dxa"/>
            <w:gridSpan w:val="2"/>
            <w:vMerge/>
          </w:tcPr>
          <w:p w:rsidR="006D34C0" w:rsidRPr="00833EE8" w:rsidRDefault="006D34C0" w:rsidP="00EE54FA"/>
        </w:tc>
        <w:tc>
          <w:tcPr>
            <w:tcW w:w="992" w:type="dxa"/>
            <w:vMerge w:val="restart"/>
          </w:tcPr>
          <w:p w:rsidR="006D34C0" w:rsidRPr="00833EE8" w:rsidRDefault="006D34C0" w:rsidP="00EE54FA">
            <w:pPr>
              <w:pStyle w:val="ConsPlusNormal"/>
              <w:jc w:val="center"/>
              <w:rPr>
                <w:sz w:val="22"/>
                <w:szCs w:val="22"/>
              </w:rPr>
            </w:pPr>
            <w:r w:rsidRPr="00833EE8">
              <w:rPr>
                <w:sz w:val="22"/>
                <w:szCs w:val="22"/>
              </w:rPr>
              <w:t>номер</w:t>
            </w:r>
          </w:p>
        </w:tc>
        <w:tc>
          <w:tcPr>
            <w:tcW w:w="1134" w:type="dxa"/>
            <w:vMerge w:val="restart"/>
          </w:tcPr>
          <w:p w:rsidR="006D34C0" w:rsidRPr="00833EE8" w:rsidRDefault="006D34C0" w:rsidP="00EE54FA">
            <w:pPr>
              <w:pStyle w:val="ConsPlusNormal"/>
              <w:jc w:val="center"/>
              <w:rPr>
                <w:sz w:val="22"/>
                <w:szCs w:val="22"/>
              </w:rPr>
            </w:pPr>
            <w:r w:rsidRPr="00833EE8">
              <w:rPr>
                <w:sz w:val="22"/>
                <w:szCs w:val="22"/>
              </w:rPr>
              <w:t>дата</w:t>
            </w:r>
          </w:p>
        </w:tc>
        <w:tc>
          <w:tcPr>
            <w:tcW w:w="2126" w:type="dxa"/>
            <w:gridSpan w:val="2"/>
            <w:vMerge/>
          </w:tcPr>
          <w:p w:rsidR="006D34C0" w:rsidRPr="00833EE8" w:rsidRDefault="006D34C0" w:rsidP="00EE54FA">
            <w:pPr>
              <w:pStyle w:val="ConsPlusNormal"/>
              <w:jc w:val="center"/>
              <w:rPr>
                <w:sz w:val="22"/>
                <w:szCs w:val="22"/>
              </w:rPr>
            </w:pPr>
          </w:p>
        </w:tc>
        <w:tc>
          <w:tcPr>
            <w:tcW w:w="2126" w:type="dxa"/>
            <w:gridSpan w:val="2"/>
            <w:vMerge/>
          </w:tcPr>
          <w:p w:rsidR="006D34C0" w:rsidRPr="00833EE8" w:rsidRDefault="006D34C0" w:rsidP="00EE54FA">
            <w:pPr>
              <w:pStyle w:val="ConsPlusNormal"/>
              <w:jc w:val="center"/>
              <w:rPr>
                <w:sz w:val="22"/>
                <w:szCs w:val="22"/>
              </w:rPr>
            </w:pPr>
          </w:p>
        </w:tc>
      </w:tr>
      <w:tr w:rsidR="006D34C0" w:rsidRPr="00833EE8" w:rsidTr="00EE54FA">
        <w:tc>
          <w:tcPr>
            <w:tcW w:w="1077" w:type="dxa"/>
            <w:vMerge/>
          </w:tcPr>
          <w:p w:rsidR="006D34C0" w:rsidRPr="00833EE8" w:rsidRDefault="006D34C0" w:rsidP="00EE54FA"/>
        </w:tc>
        <w:tc>
          <w:tcPr>
            <w:tcW w:w="829" w:type="dxa"/>
            <w:vMerge/>
          </w:tcPr>
          <w:p w:rsidR="006D34C0" w:rsidRPr="00833EE8" w:rsidRDefault="006D34C0" w:rsidP="00EE54FA"/>
        </w:tc>
        <w:tc>
          <w:tcPr>
            <w:tcW w:w="588" w:type="dxa"/>
            <w:vMerge/>
          </w:tcPr>
          <w:p w:rsidR="006D34C0" w:rsidRPr="00833EE8" w:rsidRDefault="006D34C0" w:rsidP="00EE54FA"/>
        </w:tc>
        <w:tc>
          <w:tcPr>
            <w:tcW w:w="1254" w:type="dxa"/>
            <w:vMerge/>
          </w:tcPr>
          <w:p w:rsidR="006D34C0" w:rsidRPr="00833EE8" w:rsidRDefault="006D34C0" w:rsidP="00EE54FA"/>
        </w:tc>
        <w:tc>
          <w:tcPr>
            <w:tcW w:w="851" w:type="dxa"/>
          </w:tcPr>
          <w:p w:rsidR="006D34C0" w:rsidRPr="00833EE8" w:rsidRDefault="006D34C0" w:rsidP="00EE54FA">
            <w:pPr>
              <w:pStyle w:val="ConsPlusNormal"/>
              <w:jc w:val="center"/>
              <w:rPr>
                <w:sz w:val="22"/>
                <w:szCs w:val="22"/>
              </w:rPr>
            </w:pPr>
            <w:r w:rsidRPr="00833EE8">
              <w:rPr>
                <w:sz w:val="22"/>
                <w:szCs w:val="22"/>
              </w:rPr>
              <w:t>номер</w:t>
            </w:r>
          </w:p>
        </w:tc>
        <w:tc>
          <w:tcPr>
            <w:tcW w:w="1134" w:type="dxa"/>
          </w:tcPr>
          <w:p w:rsidR="006D34C0" w:rsidRPr="00833EE8" w:rsidRDefault="006D34C0" w:rsidP="00EE54FA">
            <w:pPr>
              <w:pStyle w:val="ConsPlusNormal"/>
              <w:jc w:val="center"/>
              <w:rPr>
                <w:sz w:val="22"/>
                <w:szCs w:val="22"/>
              </w:rPr>
            </w:pPr>
            <w:r w:rsidRPr="00833EE8">
              <w:rPr>
                <w:sz w:val="22"/>
                <w:szCs w:val="22"/>
              </w:rPr>
              <w:t>дата</w:t>
            </w:r>
          </w:p>
        </w:tc>
        <w:tc>
          <w:tcPr>
            <w:tcW w:w="992" w:type="dxa"/>
          </w:tcPr>
          <w:p w:rsidR="006D34C0" w:rsidRPr="00833EE8" w:rsidRDefault="006D34C0" w:rsidP="00EE54FA">
            <w:pPr>
              <w:pStyle w:val="ConsPlusNormal"/>
              <w:jc w:val="center"/>
              <w:rPr>
                <w:sz w:val="22"/>
                <w:szCs w:val="22"/>
              </w:rPr>
            </w:pPr>
            <w:r w:rsidRPr="00833EE8">
              <w:rPr>
                <w:sz w:val="22"/>
                <w:szCs w:val="22"/>
              </w:rPr>
              <w:t>номер</w:t>
            </w:r>
          </w:p>
        </w:tc>
        <w:tc>
          <w:tcPr>
            <w:tcW w:w="1134" w:type="dxa"/>
          </w:tcPr>
          <w:p w:rsidR="006D34C0" w:rsidRPr="00833EE8" w:rsidRDefault="006D34C0" w:rsidP="00EE54FA">
            <w:pPr>
              <w:pStyle w:val="ConsPlusNormal"/>
              <w:jc w:val="center"/>
              <w:rPr>
                <w:sz w:val="22"/>
                <w:szCs w:val="22"/>
              </w:rPr>
            </w:pPr>
            <w:r w:rsidRPr="00833EE8">
              <w:rPr>
                <w:sz w:val="22"/>
                <w:szCs w:val="22"/>
              </w:rPr>
              <w:t>дата</w:t>
            </w:r>
          </w:p>
        </w:tc>
        <w:tc>
          <w:tcPr>
            <w:tcW w:w="992" w:type="dxa"/>
            <w:vMerge/>
          </w:tcPr>
          <w:p w:rsidR="006D34C0" w:rsidRPr="00833EE8" w:rsidRDefault="006D34C0" w:rsidP="00EE54FA"/>
        </w:tc>
        <w:tc>
          <w:tcPr>
            <w:tcW w:w="1134" w:type="dxa"/>
            <w:vMerge/>
          </w:tcPr>
          <w:p w:rsidR="006D34C0" w:rsidRPr="00833EE8" w:rsidRDefault="006D34C0" w:rsidP="00EE54FA"/>
        </w:tc>
        <w:tc>
          <w:tcPr>
            <w:tcW w:w="1063" w:type="dxa"/>
          </w:tcPr>
          <w:p w:rsidR="006D34C0" w:rsidRPr="00833EE8" w:rsidRDefault="006D34C0" w:rsidP="00EE54FA">
            <w:pPr>
              <w:pStyle w:val="ConsPlusNormal"/>
              <w:jc w:val="center"/>
              <w:rPr>
                <w:sz w:val="22"/>
                <w:szCs w:val="22"/>
              </w:rPr>
            </w:pPr>
            <w:r w:rsidRPr="00833EE8">
              <w:rPr>
                <w:sz w:val="22"/>
                <w:szCs w:val="22"/>
              </w:rPr>
              <w:t>номер</w:t>
            </w:r>
          </w:p>
        </w:tc>
        <w:tc>
          <w:tcPr>
            <w:tcW w:w="1063" w:type="dxa"/>
          </w:tcPr>
          <w:p w:rsidR="006D34C0" w:rsidRPr="00833EE8" w:rsidRDefault="006D34C0" w:rsidP="00EE54FA">
            <w:pPr>
              <w:pStyle w:val="ConsPlusNormal"/>
              <w:jc w:val="center"/>
              <w:rPr>
                <w:sz w:val="22"/>
                <w:szCs w:val="22"/>
              </w:rPr>
            </w:pPr>
            <w:r w:rsidRPr="00833EE8">
              <w:rPr>
                <w:sz w:val="22"/>
                <w:szCs w:val="22"/>
              </w:rPr>
              <w:t>дата</w:t>
            </w:r>
          </w:p>
        </w:tc>
        <w:tc>
          <w:tcPr>
            <w:tcW w:w="1063" w:type="dxa"/>
          </w:tcPr>
          <w:p w:rsidR="006D34C0" w:rsidRPr="00833EE8" w:rsidRDefault="006D34C0" w:rsidP="00EE54FA">
            <w:pPr>
              <w:pStyle w:val="ConsPlusNormal"/>
              <w:jc w:val="center"/>
              <w:rPr>
                <w:sz w:val="22"/>
                <w:szCs w:val="22"/>
              </w:rPr>
            </w:pPr>
            <w:r w:rsidRPr="00833EE8">
              <w:rPr>
                <w:sz w:val="22"/>
                <w:szCs w:val="22"/>
              </w:rPr>
              <w:t>номер</w:t>
            </w:r>
          </w:p>
        </w:tc>
        <w:tc>
          <w:tcPr>
            <w:tcW w:w="1063" w:type="dxa"/>
          </w:tcPr>
          <w:p w:rsidR="006D34C0" w:rsidRPr="00833EE8" w:rsidRDefault="006D34C0" w:rsidP="00EE54FA">
            <w:pPr>
              <w:pStyle w:val="ConsPlusNormal"/>
              <w:jc w:val="center"/>
              <w:rPr>
                <w:sz w:val="22"/>
                <w:szCs w:val="22"/>
              </w:rPr>
            </w:pPr>
            <w:r w:rsidRPr="00833EE8">
              <w:rPr>
                <w:sz w:val="22"/>
                <w:szCs w:val="22"/>
              </w:rPr>
              <w:t>дата</w:t>
            </w:r>
          </w:p>
        </w:tc>
      </w:tr>
      <w:tr w:rsidR="006D34C0" w:rsidRPr="00833EE8" w:rsidTr="00EE54FA">
        <w:tc>
          <w:tcPr>
            <w:tcW w:w="1077" w:type="dxa"/>
            <w:vAlign w:val="bottom"/>
          </w:tcPr>
          <w:p w:rsidR="006D34C0" w:rsidRPr="00833EE8" w:rsidRDefault="006D34C0" w:rsidP="00EE54FA">
            <w:pPr>
              <w:pStyle w:val="ConsPlusNormal"/>
              <w:jc w:val="center"/>
              <w:rPr>
                <w:sz w:val="22"/>
                <w:szCs w:val="22"/>
              </w:rPr>
            </w:pPr>
            <w:r w:rsidRPr="00833EE8">
              <w:rPr>
                <w:sz w:val="22"/>
                <w:szCs w:val="22"/>
              </w:rPr>
              <w:t>10</w:t>
            </w:r>
          </w:p>
        </w:tc>
        <w:tc>
          <w:tcPr>
            <w:tcW w:w="829" w:type="dxa"/>
            <w:vAlign w:val="bottom"/>
          </w:tcPr>
          <w:p w:rsidR="006D34C0" w:rsidRPr="00833EE8" w:rsidRDefault="006D34C0" w:rsidP="00EE54FA">
            <w:pPr>
              <w:pStyle w:val="ConsPlusNormal"/>
              <w:jc w:val="center"/>
              <w:rPr>
                <w:sz w:val="22"/>
                <w:szCs w:val="22"/>
              </w:rPr>
            </w:pPr>
            <w:r w:rsidRPr="00833EE8">
              <w:rPr>
                <w:sz w:val="22"/>
                <w:szCs w:val="22"/>
              </w:rPr>
              <w:t>11</w:t>
            </w:r>
          </w:p>
        </w:tc>
        <w:tc>
          <w:tcPr>
            <w:tcW w:w="588" w:type="dxa"/>
            <w:vAlign w:val="bottom"/>
          </w:tcPr>
          <w:p w:rsidR="006D34C0" w:rsidRPr="00833EE8" w:rsidRDefault="006D34C0" w:rsidP="00EE54FA">
            <w:pPr>
              <w:pStyle w:val="ConsPlusNormal"/>
              <w:jc w:val="center"/>
              <w:rPr>
                <w:sz w:val="22"/>
                <w:szCs w:val="22"/>
              </w:rPr>
            </w:pPr>
            <w:r w:rsidRPr="00833EE8">
              <w:rPr>
                <w:sz w:val="22"/>
                <w:szCs w:val="22"/>
              </w:rPr>
              <w:t>12</w:t>
            </w:r>
          </w:p>
        </w:tc>
        <w:tc>
          <w:tcPr>
            <w:tcW w:w="1254" w:type="dxa"/>
            <w:vAlign w:val="bottom"/>
          </w:tcPr>
          <w:p w:rsidR="006D34C0" w:rsidRPr="00833EE8" w:rsidRDefault="006D34C0" w:rsidP="00EE54FA">
            <w:pPr>
              <w:pStyle w:val="ConsPlusNormal"/>
              <w:jc w:val="center"/>
              <w:rPr>
                <w:sz w:val="22"/>
                <w:szCs w:val="22"/>
              </w:rPr>
            </w:pPr>
            <w:r w:rsidRPr="00833EE8">
              <w:rPr>
                <w:sz w:val="22"/>
                <w:szCs w:val="22"/>
              </w:rPr>
              <w:t>13</w:t>
            </w:r>
          </w:p>
        </w:tc>
        <w:tc>
          <w:tcPr>
            <w:tcW w:w="851" w:type="dxa"/>
            <w:vAlign w:val="bottom"/>
          </w:tcPr>
          <w:p w:rsidR="006D34C0" w:rsidRPr="00833EE8" w:rsidRDefault="006D34C0" w:rsidP="00EE54FA">
            <w:pPr>
              <w:pStyle w:val="ConsPlusNormal"/>
              <w:jc w:val="center"/>
              <w:rPr>
                <w:sz w:val="22"/>
                <w:szCs w:val="22"/>
              </w:rPr>
            </w:pPr>
            <w:r w:rsidRPr="00833EE8">
              <w:rPr>
                <w:sz w:val="22"/>
                <w:szCs w:val="22"/>
              </w:rPr>
              <w:t>14</w:t>
            </w:r>
          </w:p>
        </w:tc>
        <w:tc>
          <w:tcPr>
            <w:tcW w:w="1134" w:type="dxa"/>
            <w:vAlign w:val="bottom"/>
          </w:tcPr>
          <w:p w:rsidR="006D34C0" w:rsidRPr="00833EE8" w:rsidRDefault="006D34C0" w:rsidP="00EE54FA">
            <w:pPr>
              <w:pStyle w:val="ConsPlusNormal"/>
              <w:jc w:val="center"/>
              <w:rPr>
                <w:sz w:val="22"/>
                <w:szCs w:val="22"/>
              </w:rPr>
            </w:pPr>
            <w:r w:rsidRPr="00833EE8">
              <w:rPr>
                <w:sz w:val="22"/>
                <w:szCs w:val="22"/>
              </w:rPr>
              <w:t>15</w:t>
            </w:r>
          </w:p>
        </w:tc>
        <w:tc>
          <w:tcPr>
            <w:tcW w:w="992" w:type="dxa"/>
            <w:vAlign w:val="bottom"/>
          </w:tcPr>
          <w:p w:rsidR="006D34C0" w:rsidRPr="00833EE8" w:rsidRDefault="006D34C0" w:rsidP="00EE54FA">
            <w:pPr>
              <w:pStyle w:val="ConsPlusNormal"/>
              <w:jc w:val="center"/>
              <w:rPr>
                <w:sz w:val="22"/>
                <w:szCs w:val="22"/>
              </w:rPr>
            </w:pPr>
            <w:r w:rsidRPr="00833EE8">
              <w:rPr>
                <w:sz w:val="22"/>
                <w:szCs w:val="22"/>
              </w:rPr>
              <w:t>16</w:t>
            </w:r>
          </w:p>
        </w:tc>
        <w:tc>
          <w:tcPr>
            <w:tcW w:w="1134" w:type="dxa"/>
            <w:vAlign w:val="bottom"/>
          </w:tcPr>
          <w:p w:rsidR="006D34C0" w:rsidRPr="00833EE8" w:rsidRDefault="006D34C0" w:rsidP="00EE54FA">
            <w:pPr>
              <w:pStyle w:val="ConsPlusNormal"/>
              <w:jc w:val="center"/>
              <w:rPr>
                <w:sz w:val="22"/>
                <w:szCs w:val="22"/>
              </w:rPr>
            </w:pPr>
            <w:r w:rsidRPr="00833EE8">
              <w:rPr>
                <w:sz w:val="22"/>
                <w:szCs w:val="22"/>
              </w:rPr>
              <w:t>17</w:t>
            </w:r>
          </w:p>
        </w:tc>
        <w:tc>
          <w:tcPr>
            <w:tcW w:w="992" w:type="dxa"/>
          </w:tcPr>
          <w:p w:rsidR="006D34C0" w:rsidRPr="00833EE8" w:rsidRDefault="006D34C0" w:rsidP="00EE54FA">
            <w:pPr>
              <w:pStyle w:val="ConsPlusNormal"/>
              <w:jc w:val="center"/>
              <w:rPr>
                <w:sz w:val="22"/>
                <w:szCs w:val="22"/>
              </w:rPr>
            </w:pPr>
            <w:r w:rsidRPr="00833EE8">
              <w:rPr>
                <w:sz w:val="22"/>
                <w:szCs w:val="22"/>
              </w:rPr>
              <w:t>18</w:t>
            </w:r>
          </w:p>
        </w:tc>
        <w:tc>
          <w:tcPr>
            <w:tcW w:w="1134" w:type="dxa"/>
          </w:tcPr>
          <w:p w:rsidR="006D34C0" w:rsidRPr="00833EE8" w:rsidRDefault="006D34C0" w:rsidP="00EE54FA">
            <w:pPr>
              <w:pStyle w:val="ConsPlusNormal"/>
              <w:jc w:val="center"/>
              <w:rPr>
                <w:sz w:val="22"/>
                <w:szCs w:val="22"/>
              </w:rPr>
            </w:pPr>
            <w:r w:rsidRPr="00833EE8">
              <w:rPr>
                <w:sz w:val="22"/>
                <w:szCs w:val="22"/>
              </w:rPr>
              <w:t>19</w:t>
            </w:r>
          </w:p>
        </w:tc>
        <w:tc>
          <w:tcPr>
            <w:tcW w:w="1063" w:type="dxa"/>
          </w:tcPr>
          <w:p w:rsidR="006D34C0" w:rsidRPr="00833EE8" w:rsidRDefault="006D34C0" w:rsidP="00EE54FA">
            <w:pPr>
              <w:pStyle w:val="ConsPlusNormal"/>
              <w:jc w:val="center"/>
              <w:rPr>
                <w:sz w:val="22"/>
                <w:szCs w:val="22"/>
              </w:rPr>
            </w:pPr>
            <w:r w:rsidRPr="00833EE8">
              <w:rPr>
                <w:sz w:val="22"/>
                <w:szCs w:val="22"/>
              </w:rPr>
              <w:t>20</w:t>
            </w:r>
          </w:p>
        </w:tc>
        <w:tc>
          <w:tcPr>
            <w:tcW w:w="1063" w:type="dxa"/>
          </w:tcPr>
          <w:p w:rsidR="006D34C0" w:rsidRPr="00833EE8" w:rsidRDefault="006D34C0" w:rsidP="00EE54FA">
            <w:pPr>
              <w:pStyle w:val="ConsPlusNormal"/>
              <w:jc w:val="center"/>
              <w:rPr>
                <w:sz w:val="22"/>
                <w:szCs w:val="22"/>
              </w:rPr>
            </w:pPr>
            <w:r w:rsidRPr="00833EE8">
              <w:rPr>
                <w:sz w:val="22"/>
                <w:szCs w:val="22"/>
              </w:rPr>
              <w:t>21</w:t>
            </w:r>
          </w:p>
        </w:tc>
        <w:tc>
          <w:tcPr>
            <w:tcW w:w="1063" w:type="dxa"/>
          </w:tcPr>
          <w:p w:rsidR="006D34C0" w:rsidRPr="00833EE8" w:rsidRDefault="006D34C0" w:rsidP="00EE54FA">
            <w:pPr>
              <w:pStyle w:val="ConsPlusNormal"/>
              <w:jc w:val="center"/>
              <w:rPr>
                <w:sz w:val="22"/>
                <w:szCs w:val="22"/>
              </w:rPr>
            </w:pPr>
            <w:r w:rsidRPr="00833EE8">
              <w:rPr>
                <w:sz w:val="22"/>
                <w:szCs w:val="22"/>
              </w:rPr>
              <w:t>22</w:t>
            </w:r>
          </w:p>
        </w:tc>
        <w:tc>
          <w:tcPr>
            <w:tcW w:w="1063" w:type="dxa"/>
          </w:tcPr>
          <w:p w:rsidR="006D34C0" w:rsidRPr="00833EE8" w:rsidRDefault="006D34C0" w:rsidP="00EE54FA">
            <w:pPr>
              <w:pStyle w:val="ConsPlusNormal"/>
              <w:jc w:val="center"/>
              <w:rPr>
                <w:sz w:val="22"/>
                <w:szCs w:val="22"/>
              </w:rPr>
            </w:pPr>
            <w:r w:rsidRPr="00833EE8">
              <w:rPr>
                <w:sz w:val="22"/>
                <w:szCs w:val="22"/>
              </w:rPr>
              <w:t>23</w:t>
            </w:r>
          </w:p>
        </w:tc>
      </w:tr>
      <w:tr w:rsidR="006D34C0" w:rsidRPr="00833EE8" w:rsidTr="00EE54FA">
        <w:tc>
          <w:tcPr>
            <w:tcW w:w="1077" w:type="dxa"/>
            <w:vAlign w:val="bottom"/>
          </w:tcPr>
          <w:p w:rsidR="006D34C0" w:rsidRPr="00833EE8" w:rsidRDefault="006D34C0" w:rsidP="00EE54FA">
            <w:pPr>
              <w:pStyle w:val="ConsPlusNormal"/>
              <w:rPr>
                <w:sz w:val="24"/>
                <w:szCs w:val="24"/>
              </w:rPr>
            </w:pPr>
          </w:p>
        </w:tc>
        <w:tc>
          <w:tcPr>
            <w:tcW w:w="829" w:type="dxa"/>
            <w:vAlign w:val="bottom"/>
          </w:tcPr>
          <w:p w:rsidR="006D34C0" w:rsidRPr="00833EE8" w:rsidRDefault="006D34C0" w:rsidP="00EE54FA">
            <w:pPr>
              <w:pStyle w:val="ConsPlusNormal"/>
              <w:rPr>
                <w:sz w:val="24"/>
                <w:szCs w:val="24"/>
              </w:rPr>
            </w:pPr>
          </w:p>
        </w:tc>
        <w:tc>
          <w:tcPr>
            <w:tcW w:w="588" w:type="dxa"/>
            <w:vAlign w:val="bottom"/>
          </w:tcPr>
          <w:p w:rsidR="006D34C0" w:rsidRPr="00833EE8" w:rsidRDefault="006D34C0" w:rsidP="00EE54FA">
            <w:pPr>
              <w:pStyle w:val="ConsPlusNormal"/>
              <w:rPr>
                <w:sz w:val="24"/>
                <w:szCs w:val="24"/>
              </w:rPr>
            </w:pPr>
          </w:p>
        </w:tc>
        <w:tc>
          <w:tcPr>
            <w:tcW w:w="1254" w:type="dxa"/>
            <w:vAlign w:val="bottom"/>
          </w:tcPr>
          <w:p w:rsidR="006D34C0" w:rsidRPr="00833EE8" w:rsidRDefault="006D34C0" w:rsidP="00EE54FA">
            <w:pPr>
              <w:pStyle w:val="ConsPlusNormal"/>
              <w:rPr>
                <w:sz w:val="24"/>
                <w:szCs w:val="24"/>
              </w:rPr>
            </w:pPr>
          </w:p>
        </w:tc>
        <w:tc>
          <w:tcPr>
            <w:tcW w:w="851" w:type="dxa"/>
            <w:vAlign w:val="bottom"/>
          </w:tcPr>
          <w:p w:rsidR="006D34C0" w:rsidRPr="00833EE8" w:rsidRDefault="006D34C0" w:rsidP="00EE54FA">
            <w:pPr>
              <w:pStyle w:val="ConsPlusNormal"/>
              <w:rPr>
                <w:sz w:val="24"/>
                <w:szCs w:val="24"/>
              </w:rPr>
            </w:pPr>
          </w:p>
        </w:tc>
        <w:tc>
          <w:tcPr>
            <w:tcW w:w="1134" w:type="dxa"/>
            <w:vAlign w:val="bottom"/>
          </w:tcPr>
          <w:p w:rsidR="006D34C0" w:rsidRPr="00833EE8" w:rsidRDefault="006D34C0" w:rsidP="00EE54FA">
            <w:pPr>
              <w:pStyle w:val="ConsPlusNormal"/>
              <w:rPr>
                <w:sz w:val="24"/>
                <w:szCs w:val="24"/>
              </w:rPr>
            </w:pPr>
          </w:p>
        </w:tc>
        <w:tc>
          <w:tcPr>
            <w:tcW w:w="992" w:type="dxa"/>
            <w:vAlign w:val="bottom"/>
          </w:tcPr>
          <w:p w:rsidR="006D34C0" w:rsidRPr="00833EE8" w:rsidRDefault="006D34C0" w:rsidP="00EE54FA">
            <w:pPr>
              <w:pStyle w:val="ConsPlusNormal"/>
              <w:rPr>
                <w:sz w:val="24"/>
                <w:szCs w:val="24"/>
              </w:rPr>
            </w:pPr>
          </w:p>
        </w:tc>
        <w:tc>
          <w:tcPr>
            <w:tcW w:w="1134" w:type="dxa"/>
            <w:vAlign w:val="bottom"/>
          </w:tcPr>
          <w:p w:rsidR="006D34C0" w:rsidRPr="00833EE8" w:rsidRDefault="006D34C0" w:rsidP="00EE54FA">
            <w:pPr>
              <w:pStyle w:val="ConsPlusNormal"/>
              <w:rPr>
                <w:sz w:val="24"/>
                <w:szCs w:val="24"/>
              </w:rPr>
            </w:pPr>
          </w:p>
        </w:tc>
        <w:tc>
          <w:tcPr>
            <w:tcW w:w="992" w:type="dxa"/>
          </w:tcPr>
          <w:p w:rsidR="006D34C0" w:rsidRPr="00833EE8" w:rsidRDefault="006D34C0" w:rsidP="00EE54FA">
            <w:pPr>
              <w:pStyle w:val="ConsPlusNormal"/>
              <w:rPr>
                <w:sz w:val="24"/>
                <w:szCs w:val="24"/>
              </w:rPr>
            </w:pPr>
          </w:p>
        </w:tc>
        <w:tc>
          <w:tcPr>
            <w:tcW w:w="1134" w:type="dxa"/>
          </w:tcPr>
          <w:p w:rsidR="006D34C0" w:rsidRPr="00833EE8" w:rsidRDefault="006D34C0" w:rsidP="00EE54FA">
            <w:pPr>
              <w:pStyle w:val="ConsPlusNormal"/>
              <w:rPr>
                <w:sz w:val="24"/>
                <w:szCs w:val="24"/>
              </w:rPr>
            </w:pPr>
          </w:p>
        </w:tc>
        <w:tc>
          <w:tcPr>
            <w:tcW w:w="2126" w:type="dxa"/>
            <w:gridSpan w:val="2"/>
          </w:tcPr>
          <w:p w:rsidR="006D34C0" w:rsidRPr="00833EE8" w:rsidRDefault="006D34C0" w:rsidP="00EE54FA">
            <w:pPr>
              <w:pStyle w:val="ConsPlusNormal"/>
              <w:rPr>
                <w:sz w:val="24"/>
                <w:szCs w:val="24"/>
              </w:rPr>
            </w:pPr>
          </w:p>
        </w:tc>
        <w:tc>
          <w:tcPr>
            <w:tcW w:w="2126" w:type="dxa"/>
            <w:gridSpan w:val="2"/>
          </w:tcPr>
          <w:p w:rsidR="006D34C0" w:rsidRPr="00833EE8" w:rsidRDefault="006D34C0" w:rsidP="00EE54FA">
            <w:pPr>
              <w:pStyle w:val="ConsPlusNormal"/>
              <w:rPr>
                <w:sz w:val="24"/>
                <w:szCs w:val="24"/>
              </w:rPr>
            </w:pPr>
          </w:p>
        </w:tc>
      </w:tr>
      <w:tr w:rsidR="006D34C0" w:rsidRPr="00833EE8" w:rsidTr="00EE54FA">
        <w:tc>
          <w:tcPr>
            <w:tcW w:w="1077" w:type="dxa"/>
            <w:vAlign w:val="bottom"/>
          </w:tcPr>
          <w:p w:rsidR="006D34C0" w:rsidRPr="00833EE8" w:rsidRDefault="006D34C0" w:rsidP="00EE54FA">
            <w:pPr>
              <w:pStyle w:val="ConsPlusNormal"/>
              <w:rPr>
                <w:sz w:val="24"/>
                <w:szCs w:val="24"/>
              </w:rPr>
            </w:pPr>
          </w:p>
        </w:tc>
        <w:tc>
          <w:tcPr>
            <w:tcW w:w="829" w:type="dxa"/>
            <w:vAlign w:val="bottom"/>
          </w:tcPr>
          <w:p w:rsidR="006D34C0" w:rsidRPr="00833EE8" w:rsidRDefault="006D34C0" w:rsidP="00EE54FA">
            <w:pPr>
              <w:pStyle w:val="ConsPlusNormal"/>
              <w:rPr>
                <w:sz w:val="24"/>
                <w:szCs w:val="24"/>
              </w:rPr>
            </w:pPr>
          </w:p>
        </w:tc>
        <w:tc>
          <w:tcPr>
            <w:tcW w:w="588" w:type="dxa"/>
            <w:vAlign w:val="bottom"/>
          </w:tcPr>
          <w:p w:rsidR="006D34C0" w:rsidRPr="00833EE8" w:rsidRDefault="006D34C0" w:rsidP="00EE54FA">
            <w:pPr>
              <w:pStyle w:val="ConsPlusNormal"/>
              <w:rPr>
                <w:sz w:val="24"/>
                <w:szCs w:val="24"/>
              </w:rPr>
            </w:pPr>
          </w:p>
        </w:tc>
        <w:tc>
          <w:tcPr>
            <w:tcW w:w="1254" w:type="dxa"/>
            <w:vAlign w:val="bottom"/>
          </w:tcPr>
          <w:p w:rsidR="006D34C0" w:rsidRPr="00833EE8" w:rsidRDefault="006D34C0" w:rsidP="00EE54FA">
            <w:pPr>
              <w:pStyle w:val="ConsPlusNormal"/>
              <w:rPr>
                <w:sz w:val="24"/>
                <w:szCs w:val="24"/>
              </w:rPr>
            </w:pPr>
          </w:p>
        </w:tc>
        <w:tc>
          <w:tcPr>
            <w:tcW w:w="851" w:type="dxa"/>
            <w:vAlign w:val="bottom"/>
          </w:tcPr>
          <w:p w:rsidR="006D34C0" w:rsidRPr="00833EE8" w:rsidRDefault="006D34C0" w:rsidP="00EE54FA">
            <w:pPr>
              <w:pStyle w:val="ConsPlusNormal"/>
              <w:rPr>
                <w:sz w:val="24"/>
                <w:szCs w:val="24"/>
              </w:rPr>
            </w:pPr>
          </w:p>
        </w:tc>
        <w:tc>
          <w:tcPr>
            <w:tcW w:w="1134" w:type="dxa"/>
            <w:vAlign w:val="bottom"/>
          </w:tcPr>
          <w:p w:rsidR="006D34C0" w:rsidRPr="00833EE8" w:rsidRDefault="006D34C0" w:rsidP="00EE54FA">
            <w:pPr>
              <w:pStyle w:val="ConsPlusNormal"/>
              <w:rPr>
                <w:sz w:val="24"/>
                <w:szCs w:val="24"/>
              </w:rPr>
            </w:pPr>
          </w:p>
        </w:tc>
        <w:tc>
          <w:tcPr>
            <w:tcW w:w="992" w:type="dxa"/>
            <w:vAlign w:val="bottom"/>
          </w:tcPr>
          <w:p w:rsidR="006D34C0" w:rsidRPr="00833EE8" w:rsidRDefault="006D34C0" w:rsidP="00EE54FA">
            <w:pPr>
              <w:pStyle w:val="ConsPlusNormal"/>
              <w:rPr>
                <w:sz w:val="24"/>
                <w:szCs w:val="24"/>
              </w:rPr>
            </w:pPr>
          </w:p>
        </w:tc>
        <w:tc>
          <w:tcPr>
            <w:tcW w:w="1134" w:type="dxa"/>
            <w:vAlign w:val="bottom"/>
          </w:tcPr>
          <w:p w:rsidR="006D34C0" w:rsidRPr="00833EE8" w:rsidRDefault="006D34C0" w:rsidP="00EE54FA">
            <w:pPr>
              <w:pStyle w:val="ConsPlusNormal"/>
              <w:rPr>
                <w:sz w:val="24"/>
                <w:szCs w:val="24"/>
              </w:rPr>
            </w:pPr>
          </w:p>
        </w:tc>
        <w:tc>
          <w:tcPr>
            <w:tcW w:w="992" w:type="dxa"/>
          </w:tcPr>
          <w:p w:rsidR="006D34C0" w:rsidRPr="00833EE8" w:rsidRDefault="006D34C0" w:rsidP="00EE54FA">
            <w:pPr>
              <w:pStyle w:val="ConsPlusNormal"/>
              <w:rPr>
                <w:sz w:val="24"/>
                <w:szCs w:val="24"/>
              </w:rPr>
            </w:pPr>
          </w:p>
        </w:tc>
        <w:tc>
          <w:tcPr>
            <w:tcW w:w="1134" w:type="dxa"/>
          </w:tcPr>
          <w:p w:rsidR="006D34C0" w:rsidRPr="00833EE8" w:rsidRDefault="006D34C0" w:rsidP="00EE54FA">
            <w:pPr>
              <w:pStyle w:val="ConsPlusNormal"/>
              <w:rPr>
                <w:sz w:val="24"/>
                <w:szCs w:val="24"/>
              </w:rPr>
            </w:pPr>
          </w:p>
        </w:tc>
        <w:tc>
          <w:tcPr>
            <w:tcW w:w="2126" w:type="dxa"/>
            <w:gridSpan w:val="2"/>
          </w:tcPr>
          <w:p w:rsidR="006D34C0" w:rsidRPr="00833EE8" w:rsidRDefault="006D34C0" w:rsidP="00EE54FA">
            <w:pPr>
              <w:pStyle w:val="ConsPlusNormal"/>
              <w:rPr>
                <w:sz w:val="24"/>
                <w:szCs w:val="24"/>
              </w:rPr>
            </w:pPr>
          </w:p>
        </w:tc>
        <w:tc>
          <w:tcPr>
            <w:tcW w:w="2126" w:type="dxa"/>
            <w:gridSpan w:val="2"/>
          </w:tcPr>
          <w:p w:rsidR="006D34C0" w:rsidRPr="00833EE8" w:rsidRDefault="006D34C0" w:rsidP="00EE54FA">
            <w:pPr>
              <w:pStyle w:val="ConsPlusNormal"/>
              <w:rPr>
                <w:sz w:val="24"/>
                <w:szCs w:val="24"/>
              </w:rPr>
            </w:pPr>
          </w:p>
        </w:tc>
      </w:tr>
      <w:tr w:rsidR="006D34C0" w:rsidRPr="00833EE8" w:rsidTr="00EE54FA">
        <w:tc>
          <w:tcPr>
            <w:tcW w:w="1077" w:type="dxa"/>
            <w:vAlign w:val="bottom"/>
          </w:tcPr>
          <w:p w:rsidR="006D34C0" w:rsidRPr="00833EE8" w:rsidRDefault="006D34C0" w:rsidP="00EE54FA">
            <w:pPr>
              <w:pStyle w:val="ConsPlusNormal"/>
              <w:rPr>
                <w:sz w:val="24"/>
                <w:szCs w:val="24"/>
              </w:rPr>
            </w:pPr>
          </w:p>
        </w:tc>
        <w:tc>
          <w:tcPr>
            <w:tcW w:w="829" w:type="dxa"/>
            <w:vAlign w:val="bottom"/>
          </w:tcPr>
          <w:p w:rsidR="006D34C0" w:rsidRPr="00833EE8" w:rsidRDefault="006D34C0" w:rsidP="00EE54FA">
            <w:pPr>
              <w:pStyle w:val="ConsPlusNormal"/>
              <w:rPr>
                <w:sz w:val="24"/>
                <w:szCs w:val="24"/>
              </w:rPr>
            </w:pPr>
          </w:p>
        </w:tc>
        <w:tc>
          <w:tcPr>
            <w:tcW w:w="588" w:type="dxa"/>
            <w:vAlign w:val="bottom"/>
          </w:tcPr>
          <w:p w:rsidR="006D34C0" w:rsidRPr="00833EE8" w:rsidRDefault="006D34C0" w:rsidP="00EE54FA">
            <w:pPr>
              <w:pStyle w:val="ConsPlusNormal"/>
              <w:rPr>
                <w:sz w:val="24"/>
                <w:szCs w:val="24"/>
              </w:rPr>
            </w:pPr>
          </w:p>
        </w:tc>
        <w:tc>
          <w:tcPr>
            <w:tcW w:w="1254" w:type="dxa"/>
            <w:vAlign w:val="bottom"/>
          </w:tcPr>
          <w:p w:rsidR="006D34C0" w:rsidRPr="00833EE8" w:rsidRDefault="006D34C0" w:rsidP="00EE54FA">
            <w:pPr>
              <w:pStyle w:val="ConsPlusNormal"/>
              <w:rPr>
                <w:sz w:val="24"/>
                <w:szCs w:val="24"/>
              </w:rPr>
            </w:pPr>
          </w:p>
        </w:tc>
        <w:tc>
          <w:tcPr>
            <w:tcW w:w="851" w:type="dxa"/>
            <w:vAlign w:val="bottom"/>
          </w:tcPr>
          <w:p w:rsidR="006D34C0" w:rsidRPr="00833EE8" w:rsidRDefault="006D34C0" w:rsidP="00EE54FA">
            <w:pPr>
              <w:pStyle w:val="ConsPlusNormal"/>
              <w:rPr>
                <w:sz w:val="24"/>
                <w:szCs w:val="24"/>
              </w:rPr>
            </w:pPr>
          </w:p>
        </w:tc>
        <w:tc>
          <w:tcPr>
            <w:tcW w:w="1134" w:type="dxa"/>
            <w:vAlign w:val="bottom"/>
          </w:tcPr>
          <w:p w:rsidR="006D34C0" w:rsidRPr="00833EE8" w:rsidRDefault="006D34C0" w:rsidP="00EE54FA">
            <w:pPr>
              <w:pStyle w:val="ConsPlusNormal"/>
              <w:rPr>
                <w:sz w:val="24"/>
                <w:szCs w:val="24"/>
              </w:rPr>
            </w:pPr>
          </w:p>
        </w:tc>
        <w:tc>
          <w:tcPr>
            <w:tcW w:w="992" w:type="dxa"/>
            <w:vAlign w:val="bottom"/>
          </w:tcPr>
          <w:p w:rsidR="006D34C0" w:rsidRPr="00833EE8" w:rsidRDefault="006D34C0" w:rsidP="00EE54FA">
            <w:pPr>
              <w:pStyle w:val="ConsPlusNormal"/>
              <w:rPr>
                <w:sz w:val="24"/>
                <w:szCs w:val="24"/>
              </w:rPr>
            </w:pPr>
          </w:p>
        </w:tc>
        <w:tc>
          <w:tcPr>
            <w:tcW w:w="1134" w:type="dxa"/>
            <w:vAlign w:val="bottom"/>
          </w:tcPr>
          <w:p w:rsidR="006D34C0" w:rsidRPr="00833EE8" w:rsidRDefault="006D34C0" w:rsidP="00EE54FA">
            <w:pPr>
              <w:pStyle w:val="ConsPlusNormal"/>
              <w:rPr>
                <w:sz w:val="24"/>
                <w:szCs w:val="24"/>
              </w:rPr>
            </w:pPr>
          </w:p>
        </w:tc>
        <w:tc>
          <w:tcPr>
            <w:tcW w:w="992" w:type="dxa"/>
          </w:tcPr>
          <w:p w:rsidR="006D34C0" w:rsidRPr="00833EE8" w:rsidRDefault="006D34C0" w:rsidP="00EE54FA">
            <w:pPr>
              <w:pStyle w:val="ConsPlusNormal"/>
              <w:rPr>
                <w:sz w:val="24"/>
                <w:szCs w:val="24"/>
              </w:rPr>
            </w:pPr>
          </w:p>
        </w:tc>
        <w:tc>
          <w:tcPr>
            <w:tcW w:w="1134" w:type="dxa"/>
          </w:tcPr>
          <w:p w:rsidR="006D34C0" w:rsidRPr="00833EE8" w:rsidRDefault="006D34C0" w:rsidP="00EE54FA">
            <w:pPr>
              <w:pStyle w:val="ConsPlusNormal"/>
              <w:rPr>
                <w:sz w:val="24"/>
                <w:szCs w:val="24"/>
              </w:rPr>
            </w:pPr>
          </w:p>
        </w:tc>
        <w:tc>
          <w:tcPr>
            <w:tcW w:w="2126" w:type="dxa"/>
            <w:gridSpan w:val="2"/>
          </w:tcPr>
          <w:p w:rsidR="006D34C0" w:rsidRPr="00833EE8" w:rsidRDefault="006D34C0" w:rsidP="00EE54FA">
            <w:pPr>
              <w:pStyle w:val="ConsPlusNormal"/>
              <w:rPr>
                <w:sz w:val="24"/>
                <w:szCs w:val="24"/>
              </w:rPr>
            </w:pPr>
          </w:p>
        </w:tc>
        <w:tc>
          <w:tcPr>
            <w:tcW w:w="2126" w:type="dxa"/>
            <w:gridSpan w:val="2"/>
          </w:tcPr>
          <w:p w:rsidR="006D34C0" w:rsidRPr="00833EE8" w:rsidRDefault="006D34C0" w:rsidP="00EE54FA">
            <w:pPr>
              <w:pStyle w:val="ConsPlusNormal"/>
              <w:rPr>
                <w:sz w:val="24"/>
                <w:szCs w:val="24"/>
              </w:rPr>
            </w:pPr>
          </w:p>
        </w:tc>
      </w:tr>
    </w:tbl>
    <w:p w:rsidR="006D34C0" w:rsidRPr="00833EE8" w:rsidRDefault="006D34C0" w:rsidP="006D34C0">
      <w:pPr>
        <w:pStyle w:val="ConsPlusNormal"/>
        <w:jc w:val="both"/>
        <w:rPr>
          <w:sz w:val="24"/>
          <w:szCs w:val="24"/>
        </w:rPr>
      </w:pPr>
    </w:p>
    <w:p w:rsidR="006D34C0" w:rsidRPr="00833EE8" w:rsidRDefault="006D34C0" w:rsidP="006D34C0">
      <w:pPr>
        <w:pStyle w:val="ConsPlusNormal"/>
        <w:jc w:val="both"/>
        <w:rPr>
          <w:sz w:val="24"/>
          <w:szCs w:val="24"/>
        </w:rPr>
      </w:pPr>
    </w:p>
    <w:p w:rsidR="006D34C0" w:rsidRPr="00833EE8" w:rsidRDefault="006D34C0" w:rsidP="006D34C0">
      <w:pPr>
        <w:pStyle w:val="ConsPlusNormal"/>
        <w:jc w:val="both"/>
        <w:rPr>
          <w:sz w:val="24"/>
          <w:szCs w:val="24"/>
        </w:rPr>
      </w:pPr>
    </w:p>
    <w:p w:rsidR="006D34C0" w:rsidRPr="00833EE8" w:rsidRDefault="006D34C0" w:rsidP="006D34C0">
      <w:pPr>
        <w:pStyle w:val="ConsPlusNormal"/>
        <w:jc w:val="both"/>
        <w:rPr>
          <w:sz w:val="24"/>
          <w:szCs w:val="24"/>
        </w:rPr>
      </w:pPr>
    </w:p>
    <w:p w:rsidR="006D34C0" w:rsidRPr="00833EE8" w:rsidRDefault="006D34C0" w:rsidP="006D34C0">
      <w:pPr>
        <w:pStyle w:val="ConsPlusNormal"/>
        <w:jc w:val="both"/>
        <w:rPr>
          <w:sz w:val="24"/>
          <w:szCs w:val="24"/>
        </w:rPr>
      </w:pPr>
    </w:p>
    <w:p w:rsidR="006D34C0" w:rsidRPr="00833EE8" w:rsidRDefault="006D34C0" w:rsidP="006D34C0">
      <w:pPr>
        <w:pStyle w:val="ConsPlusNormal"/>
        <w:jc w:val="both"/>
        <w:rPr>
          <w:sz w:val="24"/>
          <w:szCs w:val="24"/>
        </w:rPr>
      </w:pPr>
    </w:p>
    <w:p w:rsidR="006D34C0" w:rsidRPr="00833EE8" w:rsidRDefault="006D34C0" w:rsidP="006D34C0">
      <w:pPr>
        <w:pStyle w:val="ConsPlusNormal"/>
        <w:jc w:val="both"/>
        <w:rPr>
          <w:sz w:val="24"/>
          <w:szCs w:val="24"/>
        </w:rPr>
      </w:pPr>
    </w:p>
    <w:p w:rsidR="006D34C0" w:rsidRPr="00833EE8" w:rsidRDefault="006D34C0" w:rsidP="006D34C0">
      <w:pPr>
        <w:pStyle w:val="ConsPlusNormal"/>
        <w:jc w:val="both"/>
        <w:rPr>
          <w:sz w:val="24"/>
          <w:szCs w:val="24"/>
        </w:rPr>
      </w:pPr>
    </w:p>
    <w:p w:rsidR="006D34C0" w:rsidRPr="00833EE8" w:rsidRDefault="006D34C0" w:rsidP="006D34C0">
      <w:pPr>
        <w:pStyle w:val="ConsPlusNormal"/>
        <w:jc w:val="both"/>
        <w:rPr>
          <w:sz w:val="24"/>
          <w:szCs w:val="24"/>
        </w:rPr>
      </w:pPr>
    </w:p>
    <w:p w:rsidR="006D34C0" w:rsidRPr="00833EE8" w:rsidRDefault="006D34C0" w:rsidP="006D34C0">
      <w:pPr>
        <w:pStyle w:val="ConsPlusNormal"/>
        <w:jc w:val="both"/>
        <w:rPr>
          <w:sz w:val="24"/>
          <w:szCs w:val="24"/>
        </w:rPr>
      </w:pPr>
    </w:p>
    <w:p w:rsidR="006D34C0" w:rsidRPr="00833EE8" w:rsidRDefault="006D34C0" w:rsidP="006D34C0">
      <w:pPr>
        <w:pStyle w:val="ConsPlusNormal"/>
        <w:jc w:val="both"/>
        <w:rPr>
          <w:sz w:val="24"/>
          <w:szCs w:val="24"/>
        </w:rPr>
      </w:pPr>
    </w:p>
    <w:p w:rsidR="006D34C0" w:rsidRPr="00833EE8" w:rsidRDefault="006D34C0" w:rsidP="006D34C0">
      <w:pPr>
        <w:pStyle w:val="ConsPlusNormal"/>
        <w:jc w:val="both"/>
        <w:rPr>
          <w:sz w:val="24"/>
          <w:szCs w:val="24"/>
        </w:rPr>
      </w:pPr>
    </w:p>
    <w:p w:rsidR="006D34C0" w:rsidRPr="00833EE8" w:rsidRDefault="006D34C0" w:rsidP="006D34C0">
      <w:pPr>
        <w:pStyle w:val="ConsPlusNormal"/>
        <w:jc w:val="both"/>
        <w:rPr>
          <w:sz w:val="24"/>
          <w:szCs w:val="24"/>
        </w:rPr>
      </w:pPr>
    </w:p>
    <w:p w:rsidR="006D34C0" w:rsidRPr="00833EE8" w:rsidRDefault="006D34C0" w:rsidP="006D34C0">
      <w:pPr>
        <w:pStyle w:val="ConsPlusNormal"/>
        <w:jc w:val="both"/>
        <w:rPr>
          <w:sz w:val="24"/>
          <w:szCs w:val="24"/>
        </w:rPr>
      </w:pPr>
    </w:p>
    <w:p w:rsidR="006D34C0" w:rsidRPr="00833EE8" w:rsidRDefault="006D34C0" w:rsidP="006D34C0">
      <w:pPr>
        <w:pStyle w:val="ConsPlusNormal"/>
        <w:jc w:val="both"/>
        <w:rPr>
          <w:sz w:val="24"/>
          <w:szCs w:val="24"/>
        </w:rPr>
      </w:pPr>
    </w:p>
    <w:p w:rsidR="006D34C0" w:rsidRPr="00833EE8" w:rsidRDefault="006D34C0" w:rsidP="006D34C0">
      <w:pPr>
        <w:pStyle w:val="ConsPlusNormal"/>
        <w:jc w:val="both"/>
        <w:rPr>
          <w:sz w:val="24"/>
          <w:szCs w:val="24"/>
        </w:rPr>
      </w:pPr>
    </w:p>
    <w:p w:rsidR="006D34C0" w:rsidRPr="00833EE8" w:rsidRDefault="006D34C0" w:rsidP="006D34C0">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71"/>
        <w:gridCol w:w="567"/>
        <w:gridCol w:w="851"/>
        <w:gridCol w:w="850"/>
        <w:gridCol w:w="992"/>
        <w:gridCol w:w="851"/>
        <w:gridCol w:w="921"/>
        <w:gridCol w:w="922"/>
        <w:gridCol w:w="1417"/>
        <w:gridCol w:w="1985"/>
        <w:gridCol w:w="1842"/>
        <w:gridCol w:w="2268"/>
      </w:tblGrid>
      <w:tr w:rsidR="006D34C0" w:rsidRPr="00833EE8" w:rsidTr="00EE54FA">
        <w:tc>
          <w:tcPr>
            <w:tcW w:w="4882" w:type="dxa"/>
            <w:gridSpan w:val="6"/>
          </w:tcPr>
          <w:p w:rsidR="006D34C0" w:rsidRPr="00833EE8" w:rsidRDefault="006D34C0" w:rsidP="00EE54FA">
            <w:pPr>
              <w:pStyle w:val="ConsPlusNormal"/>
              <w:jc w:val="center"/>
              <w:rPr>
                <w:sz w:val="20"/>
              </w:rPr>
            </w:pPr>
            <w:r w:rsidRPr="00833EE8">
              <w:rPr>
                <w:sz w:val="20"/>
              </w:rPr>
              <w:t>Исполнено</w:t>
            </w:r>
          </w:p>
        </w:tc>
        <w:tc>
          <w:tcPr>
            <w:tcW w:w="3260" w:type="dxa"/>
            <w:gridSpan w:val="3"/>
          </w:tcPr>
          <w:p w:rsidR="006D34C0" w:rsidRPr="00833EE8" w:rsidRDefault="006D34C0" w:rsidP="00EE54FA">
            <w:pPr>
              <w:pStyle w:val="ConsPlusNormal"/>
              <w:jc w:val="center"/>
              <w:rPr>
                <w:sz w:val="20"/>
              </w:rPr>
            </w:pPr>
            <w:r w:rsidRPr="00833EE8">
              <w:rPr>
                <w:sz w:val="20"/>
              </w:rPr>
              <w:t>Возврат решения налогового органа</w:t>
            </w:r>
          </w:p>
        </w:tc>
        <w:tc>
          <w:tcPr>
            <w:tcW w:w="3827" w:type="dxa"/>
            <w:gridSpan w:val="2"/>
          </w:tcPr>
          <w:p w:rsidR="006D34C0" w:rsidRPr="00833EE8" w:rsidRDefault="006D34C0" w:rsidP="00EE54FA">
            <w:pPr>
              <w:pStyle w:val="ConsPlusNormal"/>
              <w:jc w:val="center"/>
              <w:rPr>
                <w:sz w:val="20"/>
              </w:rPr>
            </w:pPr>
            <w:r w:rsidRPr="00833EE8">
              <w:rPr>
                <w:sz w:val="20"/>
              </w:rPr>
              <w:t xml:space="preserve">Отсрочка, рассрочка, приостановление, отмена действия решения налогового органа, признание решения налогового органа </w:t>
            </w:r>
            <w:proofErr w:type="gramStart"/>
            <w:r w:rsidRPr="00833EE8">
              <w:rPr>
                <w:sz w:val="20"/>
              </w:rPr>
              <w:t>недействительным</w:t>
            </w:r>
            <w:proofErr w:type="gramEnd"/>
            <w:r w:rsidRPr="00833EE8">
              <w:rPr>
                <w:sz w:val="20"/>
              </w:rPr>
              <w:t xml:space="preserve"> (незаконным)</w:t>
            </w:r>
          </w:p>
        </w:tc>
        <w:tc>
          <w:tcPr>
            <w:tcW w:w="2268" w:type="dxa"/>
            <w:vMerge w:val="restart"/>
          </w:tcPr>
          <w:p w:rsidR="006D34C0" w:rsidRPr="00833EE8" w:rsidRDefault="006D34C0" w:rsidP="00EE54FA">
            <w:pPr>
              <w:pStyle w:val="ConsPlusNormal"/>
              <w:jc w:val="center"/>
              <w:rPr>
                <w:sz w:val="20"/>
              </w:rPr>
            </w:pPr>
            <w:r w:rsidRPr="00833EE8">
              <w:rPr>
                <w:sz w:val="20"/>
              </w:rPr>
              <w:t>Дата возобновления исполнения решения налогового органа</w:t>
            </w:r>
          </w:p>
        </w:tc>
      </w:tr>
      <w:tr w:rsidR="006D34C0" w:rsidRPr="00833EE8" w:rsidTr="00EE54FA">
        <w:trPr>
          <w:trHeight w:val="1150"/>
        </w:trPr>
        <w:tc>
          <w:tcPr>
            <w:tcW w:w="2189" w:type="dxa"/>
            <w:gridSpan w:val="3"/>
            <w:tcBorders>
              <w:bottom w:val="single" w:sz="4" w:space="0" w:color="auto"/>
            </w:tcBorders>
          </w:tcPr>
          <w:p w:rsidR="006D34C0" w:rsidRPr="00833EE8" w:rsidRDefault="006D34C0" w:rsidP="00EE54FA">
            <w:pPr>
              <w:pStyle w:val="ConsPlusNormal"/>
              <w:jc w:val="center"/>
              <w:rPr>
                <w:sz w:val="20"/>
              </w:rPr>
            </w:pPr>
            <w:r w:rsidRPr="00833EE8">
              <w:rPr>
                <w:sz w:val="20"/>
              </w:rPr>
              <w:t>с лицевого счета, предназначенного для учета операций со средствами бюджетных (автономных) учреждений</w:t>
            </w:r>
          </w:p>
        </w:tc>
        <w:tc>
          <w:tcPr>
            <w:tcW w:w="2693" w:type="dxa"/>
            <w:gridSpan w:val="3"/>
            <w:tcBorders>
              <w:bottom w:val="single" w:sz="4" w:space="0" w:color="auto"/>
            </w:tcBorders>
          </w:tcPr>
          <w:p w:rsidR="006D34C0" w:rsidRPr="00833EE8" w:rsidRDefault="006D34C0" w:rsidP="00EE54FA">
            <w:pPr>
              <w:pStyle w:val="ConsPlusNormal"/>
              <w:jc w:val="center"/>
              <w:rPr>
                <w:sz w:val="20"/>
              </w:rPr>
            </w:pPr>
            <w:r w:rsidRPr="00833EE8">
              <w:rPr>
                <w:sz w:val="20"/>
              </w:rPr>
              <w:t>с отдельного лицевого счета, предназначенного для учета операций со средствами, предоставленными в виде субсидий на иные цели, а также бюджетных инвестиций</w:t>
            </w:r>
          </w:p>
        </w:tc>
        <w:tc>
          <w:tcPr>
            <w:tcW w:w="1843" w:type="dxa"/>
            <w:gridSpan w:val="2"/>
            <w:vMerge w:val="restart"/>
          </w:tcPr>
          <w:p w:rsidR="006D34C0" w:rsidRPr="00833EE8" w:rsidRDefault="006D34C0" w:rsidP="00EE54FA">
            <w:pPr>
              <w:pStyle w:val="ConsPlusNormal"/>
              <w:jc w:val="center"/>
              <w:rPr>
                <w:sz w:val="20"/>
              </w:rPr>
            </w:pPr>
            <w:r w:rsidRPr="00833EE8">
              <w:rPr>
                <w:sz w:val="20"/>
              </w:rPr>
              <w:t>уведомление (сопроводительное письмо)</w:t>
            </w:r>
          </w:p>
          <w:p w:rsidR="006D34C0" w:rsidRPr="00833EE8" w:rsidRDefault="006D34C0" w:rsidP="00EE54FA">
            <w:pPr>
              <w:pStyle w:val="ConsPlusNormal"/>
              <w:jc w:val="center"/>
              <w:rPr>
                <w:sz w:val="20"/>
              </w:rPr>
            </w:pPr>
          </w:p>
        </w:tc>
        <w:tc>
          <w:tcPr>
            <w:tcW w:w="1417" w:type="dxa"/>
            <w:vMerge w:val="restart"/>
          </w:tcPr>
          <w:p w:rsidR="006D34C0" w:rsidRPr="00833EE8" w:rsidRDefault="006D34C0" w:rsidP="00EE54FA">
            <w:pPr>
              <w:pStyle w:val="ConsPlusNormal"/>
              <w:jc w:val="center"/>
              <w:rPr>
                <w:sz w:val="20"/>
              </w:rPr>
            </w:pPr>
            <w:r w:rsidRPr="00833EE8">
              <w:rPr>
                <w:sz w:val="20"/>
              </w:rPr>
              <w:t>причина возврата</w:t>
            </w:r>
          </w:p>
        </w:tc>
        <w:tc>
          <w:tcPr>
            <w:tcW w:w="1985" w:type="dxa"/>
            <w:vMerge w:val="restart"/>
          </w:tcPr>
          <w:p w:rsidR="006D34C0" w:rsidRPr="00833EE8" w:rsidRDefault="006D34C0" w:rsidP="00EE54FA">
            <w:pPr>
              <w:pStyle w:val="ConsPlusNormal"/>
              <w:jc w:val="center"/>
              <w:rPr>
                <w:sz w:val="20"/>
              </w:rPr>
            </w:pPr>
            <w:r w:rsidRPr="00833EE8">
              <w:rPr>
                <w:sz w:val="20"/>
              </w:rPr>
              <w:t>наименование документа и органа, его выдавшего (дата, номер)</w:t>
            </w:r>
          </w:p>
        </w:tc>
        <w:tc>
          <w:tcPr>
            <w:tcW w:w="1842" w:type="dxa"/>
            <w:vMerge w:val="restart"/>
          </w:tcPr>
          <w:p w:rsidR="006D34C0" w:rsidRPr="00833EE8" w:rsidRDefault="006D34C0" w:rsidP="00EE54FA">
            <w:pPr>
              <w:pStyle w:val="ConsPlusNormal"/>
              <w:jc w:val="center"/>
              <w:rPr>
                <w:sz w:val="20"/>
              </w:rPr>
            </w:pPr>
            <w:r w:rsidRPr="00833EE8">
              <w:rPr>
                <w:sz w:val="20"/>
              </w:rPr>
              <w:t>срок/период</w:t>
            </w:r>
          </w:p>
        </w:tc>
        <w:tc>
          <w:tcPr>
            <w:tcW w:w="2268" w:type="dxa"/>
            <w:vMerge/>
          </w:tcPr>
          <w:p w:rsidR="006D34C0" w:rsidRPr="00833EE8" w:rsidRDefault="006D34C0" w:rsidP="00EE54FA">
            <w:pPr>
              <w:rPr>
                <w:sz w:val="20"/>
                <w:szCs w:val="20"/>
              </w:rPr>
            </w:pPr>
          </w:p>
        </w:tc>
      </w:tr>
      <w:tr w:rsidR="006D34C0" w:rsidRPr="00833EE8" w:rsidTr="00EE54FA">
        <w:trPr>
          <w:trHeight w:val="102"/>
        </w:trPr>
        <w:tc>
          <w:tcPr>
            <w:tcW w:w="2189" w:type="dxa"/>
            <w:gridSpan w:val="3"/>
          </w:tcPr>
          <w:p w:rsidR="006D34C0" w:rsidRPr="00833EE8" w:rsidRDefault="006D34C0" w:rsidP="00EE54FA">
            <w:pPr>
              <w:pStyle w:val="ConsPlusNormal"/>
              <w:jc w:val="center"/>
              <w:rPr>
                <w:sz w:val="20"/>
              </w:rPr>
            </w:pPr>
            <w:r w:rsidRPr="00833EE8">
              <w:rPr>
                <w:sz w:val="20"/>
              </w:rPr>
              <w:t>платежный документ</w:t>
            </w:r>
          </w:p>
        </w:tc>
        <w:tc>
          <w:tcPr>
            <w:tcW w:w="2693" w:type="dxa"/>
            <w:gridSpan w:val="3"/>
          </w:tcPr>
          <w:p w:rsidR="006D34C0" w:rsidRPr="00833EE8" w:rsidRDefault="006D34C0" w:rsidP="00EE54FA">
            <w:pPr>
              <w:pStyle w:val="ConsPlusNormal"/>
              <w:jc w:val="center"/>
              <w:rPr>
                <w:sz w:val="20"/>
              </w:rPr>
            </w:pPr>
            <w:r w:rsidRPr="00833EE8">
              <w:rPr>
                <w:sz w:val="20"/>
              </w:rPr>
              <w:t>платежный документ</w:t>
            </w:r>
          </w:p>
        </w:tc>
        <w:tc>
          <w:tcPr>
            <w:tcW w:w="1843" w:type="dxa"/>
            <w:gridSpan w:val="2"/>
            <w:vMerge/>
          </w:tcPr>
          <w:p w:rsidR="006D34C0" w:rsidRPr="00833EE8" w:rsidRDefault="006D34C0" w:rsidP="00EE54FA">
            <w:pPr>
              <w:pStyle w:val="ConsPlusNormal"/>
              <w:jc w:val="center"/>
              <w:rPr>
                <w:sz w:val="20"/>
              </w:rPr>
            </w:pPr>
          </w:p>
        </w:tc>
        <w:tc>
          <w:tcPr>
            <w:tcW w:w="1417" w:type="dxa"/>
            <w:vMerge/>
          </w:tcPr>
          <w:p w:rsidR="006D34C0" w:rsidRPr="00833EE8" w:rsidRDefault="006D34C0" w:rsidP="00EE54FA">
            <w:pPr>
              <w:rPr>
                <w:sz w:val="20"/>
                <w:szCs w:val="20"/>
              </w:rPr>
            </w:pPr>
          </w:p>
        </w:tc>
        <w:tc>
          <w:tcPr>
            <w:tcW w:w="1985" w:type="dxa"/>
            <w:vMerge/>
          </w:tcPr>
          <w:p w:rsidR="006D34C0" w:rsidRPr="00833EE8" w:rsidRDefault="006D34C0" w:rsidP="00EE54FA">
            <w:pPr>
              <w:rPr>
                <w:sz w:val="20"/>
                <w:szCs w:val="20"/>
              </w:rPr>
            </w:pPr>
          </w:p>
        </w:tc>
        <w:tc>
          <w:tcPr>
            <w:tcW w:w="1842" w:type="dxa"/>
            <w:vMerge/>
          </w:tcPr>
          <w:p w:rsidR="006D34C0" w:rsidRPr="00833EE8" w:rsidRDefault="006D34C0" w:rsidP="00EE54FA">
            <w:pPr>
              <w:rPr>
                <w:sz w:val="20"/>
                <w:szCs w:val="20"/>
              </w:rPr>
            </w:pPr>
          </w:p>
        </w:tc>
        <w:tc>
          <w:tcPr>
            <w:tcW w:w="2268" w:type="dxa"/>
            <w:vMerge/>
          </w:tcPr>
          <w:p w:rsidR="006D34C0" w:rsidRPr="00833EE8" w:rsidRDefault="006D34C0" w:rsidP="00EE54FA">
            <w:pPr>
              <w:rPr>
                <w:sz w:val="20"/>
                <w:szCs w:val="20"/>
              </w:rPr>
            </w:pPr>
          </w:p>
        </w:tc>
      </w:tr>
      <w:tr w:rsidR="006D34C0" w:rsidRPr="00833EE8" w:rsidTr="00EE54FA">
        <w:trPr>
          <w:trHeight w:val="102"/>
        </w:trPr>
        <w:tc>
          <w:tcPr>
            <w:tcW w:w="771" w:type="dxa"/>
          </w:tcPr>
          <w:p w:rsidR="006D34C0" w:rsidRPr="00833EE8" w:rsidRDefault="006D34C0" w:rsidP="00EE54FA">
            <w:pPr>
              <w:pStyle w:val="ConsPlusNormal"/>
              <w:jc w:val="center"/>
              <w:rPr>
                <w:sz w:val="20"/>
              </w:rPr>
            </w:pPr>
            <w:r w:rsidRPr="00833EE8">
              <w:rPr>
                <w:sz w:val="20"/>
              </w:rPr>
              <w:t>номер</w:t>
            </w:r>
          </w:p>
        </w:tc>
        <w:tc>
          <w:tcPr>
            <w:tcW w:w="567" w:type="dxa"/>
          </w:tcPr>
          <w:p w:rsidR="006D34C0" w:rsidRPr="00833EE8" w:rsidRDefault="006D34C0" w:rsidP="00EE54FA">
            <w:pPr>
              <w:pStyle w:val="ConsPlusNormal"/>
              <w:jc w:val="center"/>
              <w:rPr>
                <w:sz w:val="20"/>
              </w:rPr>
            </w:pPr>
            <w:r w:rsidRPr="00833EE8">
              <w:rPr>
                <w:sz w:val="20"/>
              </w:rPr>
              <w:t>дата</w:t>
            </w:r>
          </w:p>
        </w:tc>
        <w:tc>
          <w:tcPr>
            <w:tcW w:w="851" w:type="dxa"/>
          </w:tcPr>
          <w:p w:rsidR="006D34C0" w:rsidRPr="00833EE8" w:rsidRDefault="006D34C0" w:rsidP="00EE54FA">
            <w:pPr>
              <w:pStyle w:val="ConsPlusNormal"/>
              <w:jc w:val="center"/>
              <w:rPr>
                <w:sz w:val="20"/>
              </w:rPr>
            </w:pPr>
            <w:r w:rsidRPr="00833EE8">
              <w:rPr>
                <w:sz w:val="20"/>
              </w:rPr>
              <w:t>сумма, руб.</w:t>
            </w:r>
          </w:p>
        </w:tc>
        <w:tc>
          <w:tcPr>
            <w:tcW w:w="850" w:type="dxa"/>
          </w:tcPr>
          <w:p w:rsidR="006D34C0" w:rsidRPr="00833EE8" w:rsidRDefault="006D34C0" w:rsidP="00EE54FA">
            <w:pPr>
              <w:pStyle w:val="ConsPlusNormal"/>
              <w:jc w:val="center"/>
              <w:rPr>
                <w:sz w:val="20"/>
              </w:rPr>
            </w:pPr>
            <w:r w:rsidRPr="00833EE8">
              <w:rPr>
                <w:sz w:val="20"/>
              </w:rPr>
              <w:t>номер</w:t>
            </w:r>
          </w:p>
        </w:tc>
        <w:tc>
          <w:tcPr>
            <w:tcW w:w="992" w:type="dxa"/>
          </w:tcPr>
          <w:p w:rsidR="006D34C0" w:rsidRPr="00833EE8" w:rsidRDefault="006D34C0" w:rsidP="00EE54FA">
            <w:pPr>
              <w:pStyle w:val="ConsPlusNormal"/>
              <w:jc w:val="center"/>
              <w:rPr>
                <w:sz w:val="20"/>
              </w:rPr>
            </w:pPr>
            <w:r w:rsidRPr="00833EE8">
              <w:rPr>
                <w:sz w:val="20"/>
              </w:rPr>
              <w:t>дата</w:t>
            </w:r>
          </w:p>
        </w:tc>
        <w:tc>
          <w:tcPr>
            <w:tcW w:w="851" w:type="dxa"/>
          </w:tcPr>
          <w:p w:rsidR="006D34C0" w:rsidRPr="00833EE8" w:rsidRDefault="006D34C0" w:rsidP="00EE54FA">
            <w:pPr>
              <w:pStyle w:val="ConsPlusNormal"/>
              <w:jc w:val="center"/>
              <w:rPr>
                <w:sz w:val="20"/>
              </w:rPr>
            </w:pPr>
            <w:r w:rsidRPr="00833EE8">
              <w:rPr>
                <w:sz w:val="20"/>
              </w:rPr>
              <w:t>сумма, руб.</w:t>
            </w:r>
          </w:p>
        </w:tc>
        <w:tc>
          <w:tcPr>
            <w:tcW w:w="921" w:type="dxa"/>
          </w:tcPr>
          <w:p w:rsidR="006D34C0" w:rsidRPr="00833EE8" w:rsidRDefault="006D34C0" w:rsidP="00EE54FA">
            <w:pPr>
              <w:pStyle w:val="ConsPlusNormal"/>
              <w:jc w:val="center"/>
              <w:rPr>
                <w:sz w:val="20"/>
              </w:rPr>
            </w:pPr>
            <w:r w:rsidRPr="00833EE8">
              <w:rPr>
                <w:sz w:val="20"/>
              </w:rPr>
              <w:t>номер</w:t>
            </w:r>
          </w:p>
        </w:tc>
        <w:tc>
          <w:tcPr>
            <w:tcW w:w="922" w:type="dxa"/>
          </w:tcPr>
          <w:p w:rsidR="006D34C0" w:rsidRPr="00833EE8" w:rsidRDefault="006D34C0" w:rsidP="00EE54FA">
            <w:pPr>
              <w:pStyle w:val="ConsPlusNormal"/>
              <w:jc w:val="center"/>
              <w:rPr>
                <w:sz w:val="20"/>
              </w:rPr>
            </w:pPr>
            <w:r w:rsidRPr="00833EE8">
              <w:rPr>
                <w:sz w:val="20"/>
              </w:rPr>
              <w:t>дата</w:t>
            </w:r>
          </w:p>
        </w:tc>
        <w:tc>
          <w:tcPr>
            <w:tcW w:w="1417" w:type="dxa"/>
            <w:vMerge/>
          </w:tcPr>
          <w:p w:rsidR="006D34C0" w:rsidRPr="00833EE8" w:rsidRDefault="006D34C0" w:rsidP="00EE54FA">
            <w:pPr>
              <w:pStyle w:val="ConsPlusNormal"/>
              <w:rPr>
                <w:sz w:val="20"/>
              </w:rPr>
            </w:pPr>
          </w:p>
        </w:tc>
        <w:tc>
          <w:tcPr>
            <w:tcW w:w="1985" w:type="dxa"/>
            <w:vMerge/>
          </w:tcPr>
          <w:p w:rsidR="006D34C0" w:rsidRPr="00833EE8" w:rsidRDefault="006D34C0" w:rsidP="00EE54FA">
            <w:pPr>
              <w:rPr>
                <w:sz w:val="20"/>
                <w:szCs w:val="20"/>
              </w:rPr>
            </w:pPr>
          </w:p>
        </w:tc>
        <w:tc>
          <w:tcPr>
            <w:tcW w:w="1842" w:type="dxa"/>
            <w:vMerge/>
          </w:tcPr>
          <w:p w:rsidR="006D34C0" w:rsidRPr="00833EE8" w:rsidRDefault="006D34C0" w:rsidP="00EE54FA">
            <w:pPr>
              <w:rPr>
                <w:sz w:val="20"/>
                <w:szCs w:val="20"/>
              </w:rPr>
            </w:pPr>
          </w:p>
        </w:tc>
        <w:tc>
          <w:tcPr>
            <w:tcW w:w="2268" w:type="dxa"/>
            <w:vMerge/>
          </w:tcPr>
          <w:p w:rsidR="006D34C0" w:rsidRPr="00833EE8" w:rsidRDefault="006D34C0" w:rsidP="00EE54FA">
            <w:pPr>
              <w:rPr>
                <w:sz w:val="20"/>
                <w:szCs w:val="20"/>
              </w:rPr>
            </w:pPr>
          </w:p>
        </w:tc>
      </w:tr>
      <w:tr w:rsidR="006D34C0" w:rsidRPr="00833EE8" w:rsidTr="00EE54FA">
        <w:tc>
          <w:tcPr>
            <w:tcW w:w="771" w:type="dxa"/>
          </w:tcPr>
          <w:p w:rsidR="006D34C0" w:rsidRPr="00833EE8" w:rsidRDefault="006D34C0" w:rsidP="00EE54FA">
            <w:pPr>
              <w:pStyle w:val="ConsPlusNormal"/>
              <w:jc w:val="center"/>
              <w:rPr>
                <w:sz w:val="20"/>
              </w:rPr>
            </w:pPr>
            <w:r w:rsidRPr="00833EE8">
              <w:rPr>
                <w:sz w:val="20"/>
              </w:rPr>
              <w:t>24</w:t>
            </w:r>
          </w:p>
        </w:tc>
        <w:tc>
          <w:tcPr>
            <w:tcW w:w="567" w:type="dxa"/>
          </w:tcPr>
          <w:p w:rsidR="006D34C0" w:rsidRPr="00833EE8" w:rsidRDefault="006D34C0" w:rsidP="00EE54FA">
            <w:pPr>
              <w:pStyle w:val="ConsPlusNormal"/>
              <w:jc w:val="center"/>
              <w:rPr>
                <w:sz w:val="20"/>
              </w:rPr>
            </w:pPr>
            <w:r w:rsidRPr="00833EE8">
              <w:rPr>
                <w:sz w:val="20"/>
              </w:rPr>
              <w:t>25</w:t>
            </w:r>
          </w:p>
        </w:tc>
        <w:tc>
          <w:tcPr>
            <w:tcW w:w="851" w:type="dxa"/>
          </w:tcPr>
          <w:p w:rsidR="006D34C0" w:rsidRPr="00833EE8" w:rsidRDefault="006D34C0" w:rsidP="00EE54FA">
            <w:pPr>
              <w:pStyle w:val="ConsPlusNormal"/>
              <w:jc w:val="center"/>
              <w:rPr>
                <w:sz w:val="20"/>
              </w:rPr>
            </w:pPr>
            <w:r w:rsidRPr="00833EE8">
              <w:rPr>
                <w:sz w:val="20"/>
              </w:rPr>
              <w:t>26</w:t>
            </w:r>
          </w:p>
        </w:tc>
        <w:tc>
          <w:tcPr>
            <w:tcW w:w="850" w:type="dxa"/>
          </w:tcPr>
          <w:p w:rsidR="006D34C0" w:rsidRPr="00833EE8" w:rsidRDefault="006D34C0" w:rsidP="00EE54FA">
            <w:pPr>
              <w:pStyle w:val="ConsPlusNormal"/>
              <w:jc w:val="center"/>
              <w:rPr>
                <w:sz w:val="20"/>
              </w:rPr>
            </w:pPr>
            <w:r w:rsidRPr="00833EE8">
              <w:rPr>
                <w:sz w:val="20"/>
              </w:rPr>
              <w:t>27</w:t>
            </w:r>
          </w:p>
        </w:tc>
        <w:tc>
          <w:tcPr>
            <w:tcW w:w="992" w:type="dxa"/>
          </w:tcPr>
          <w:p w:rsidR="006D34C0" w:rsidRPr="00833EE8" w:rsidRDefault="006D34C0" w:rsidP="00EE54FA">
            <w:pPr>
              <w:pStyle w:val="ConsPlusNormal"/>
              <w:jc w:val="center"/>
              <w:rPr>
                <w:sz w:val="20"/>
              </w:rPr>
            </w:pPr>
            <w:r w:rsidRPr="00833EE8">
              <w:rPr>
                <w:sz w:val="20"/>
              </w:rPr>
              <w:t>28</w:t>
            </w:r>
          </w:p>
        </w:tc>
        <w:tc>
          <w:tcPr>
            <w:tcW w:w="851" w:type="dxa"/>
          </w:tcPr>
          <w:p w:rsidR="006D34C0" w:rsidRPr="00833EE8" w:rsidRDefault="006D34C0" w:rsidP="00EE54FA">
            <w:pPr>
              <w:pStyle w:val="ConsPlusNormal"/>
              <w:jc w:val="center"/>
              <w:rPr>
                <w:sz w:val="20"/>
              </w:rPr>
            </w:pPr>
            <w:r w:rsidRPr="00833EE8">
              <w:rPr>
                <w:sz w:val="20"/>
              </w:rPr>
              <w:t>29</w:t>
            </w:r>
          </w:p>
        </w:tc>
        <w:tc>
          <w:tcPr>
            <w:tcW w:w="921" w:type="dxa"/>
            <w:vAlign w:val="bottom"/>
          </w:tcPr>
          <w:p w:rsidR="006D34C0" w:rsidRPr="00833EE8" w:rsidRDefault="006D34C0" w:rsidP="00EE54FA">
            <w:pPr>
              <w:pStyle w:val="ConsPlusNormal"/>
              <w:jc w:val="center"/>
              <w:rPr>
                <w:sz w:val="20"/>
              </w:rPr>
            </w:pPr>
            <w:r w:rsidRPr="00833EE8">
              <w:rPr>
                <w:sz w:val="20"/>
              </w:rPr>
              <w:t>30</w:t>
            </w:r>
          </w:p>
        </w:tc>
        <w:tc>
          <w:tcPr>
            <w:tcW w:w="922" w:type="dxa"/>
            <w:vAlign w:val="bottom"/>
          </w:tcPr>
          <w:p w:rsidR="006D34C0" w:rsidRPr="00833EE8" w:rsidRDefault="006D34C0" w:rsidP="00EE54FA">
            <w:pPr>
              <w:pStyle w:val="ConsPlusNormal"/>
              <w:jc w:val="center"/>
              <w:rPr>
                <w:sz w:val="20"/>
              </w:rPr>
            </w:pPr>
            <w:r w:rsidRPr="00833EE8">
              <w:rPr>
                <w:sz w:val="20"/>
              </w:rPr>
              <w:t>31</w:t>
            </w:r>
          </w:p>
        </w:tc>
        <w:tc>
          <w:tcPr>
            <w:tcW w:w="1417" w:type="dxa"/>
            <w:vAlign w:val="bottom"/>
          </w:tcPr>
          <w:p w:rsidR="006D34C0" w:rsidRPr="00833EE8" w:rsidRDefault="006D34C0" w:rsidP="00EE54FA">
            <w:pPr>
              <w:pStyle w:val="ConsPlusNormal"/>
              <w:jc w:val="center"/>
              <w:rPr>
                <w:sz w:val="20"/>
              </w:rPr>
            </w:pPr>
            <w:r w:rsidRPr="00833EE8">
              <w:rPr>
                <w:sz w:val="20"/>
              </w:rPr>
              <w:t>32</w:t>
            </w:r>
          </w:p>
        </w:tc>
        <w:tc>
          <w:tcPr>
            <w:tcW w:w="1985" w:type="dxa"/>
            <w:vAlign w:val="bottom"/>
          </w:tcPr>
          <w:p w:rsidR="006D34C0" w:rsidRPr="00833EE8" w:rsidRDefault="006D34C0" w:rsidP="00EE54FA">
            <w:pPr>
              <w:pStyle w:val="ConsPlusNormal"/>
              <w:jc w:val="center"/>
              <w:rPr>
                <w:sz w:val="20"/>
              </w:rPr>
            </w:pPr>
            <w:r w:rsidRPr="00833EE8">
              <w:rPr>
                <w:sz w:val="20"/>
              </w:rPr>
              <w:t>33</w:t>
            </w:r>
          </w:p>
        </w:tc>
        <w:tc>
          <w:tcPr>
            <w:tcW w:w="1842" w:type="dxa"/>
            <w:vAlign w:val="bottom"/>
          </w:tcPr>
          <w:p w:rsidR="006D34C0" w:rsidRPr="00833EE8" w:rsidRDefault="006D34C0" w:rsidP="00EE54FA">
            <w:pPr>
              <w:pStyle w:val="ConsPlusNormal"/>
              <w:jc w:val="center"/>
              <w:rPr>
                <w:sz w:val="20"/>
              </w:rPr>
            </w:pPr>
            <w:r w:rsidRPr="00833EE8">
              <w:rPr>
                <w:sz w:val="20"/>
              </w:rPr>
              <w:t>34</w:t>
            </w:r>
          </w:p>
        </w:tc>
        <w:tc>
          <w:tcPr>
            <w:tcW w:w="2268" w:type="dxa"/>
            <w:vAlign w:val="bottom"/>
          </w:tcPr>
          <w:p w:rsidR="006D34C0" w:rsidRPr="00833EE8" w:rsidRDefault="006D34C0" w:rsidP="00EE54FA">
            <w:pPr>
              <w:pStyle w:val="ConsPlusNormal"/>
              <w:jc w:val="center"/>
              <w:rPr>
                <w:sz w:val="20"/>
              </w:rPr>
            </w:pPr>
            <w:r w:rsidRPr="00833EE8">
              <w:rPr>
                <w:sz w:val="20"/>
              </w:rPr>
              <w:t>35</w:t>
            </w:r>
          </w:p>
        </w:tc>
      </w:tr>
      <w:tr w:rsidR="006D34C0" w:rsidRPr="00833EE8" w:rsidTr="00EE54FA">
        <w:tc>
          <w:tcPr>
            <w:tcW w:w="4882" w:type="dxa"/>
            <w:gridSpan w:val="6"/>
          </w:tcPr>
          <w:p w:rsidR="006D34C0" w:rsidRPr="00833EE8" w:rsidRDefault="006D34C0" w:rsidP="00EE54FA">
            <w:pPr>
              <w:pStyle w:val="ConsPlusNormal"/>
              <w:rPr>
                <w:sz w:val="20"/>
              </w:rPr>
            </w:pPr>
          </w:p>
        </w:tc>
        <w:tc>
          <w:tcPr>
            <w:tcW w:w="1843" w:type="dxa"/>
            <w:gridSpan w:val="2"/>
            <w:vAlign w:val="bottom"/>
          </w:tcPr>
          <w:p w:rsidR="006D34C0" w:rsidRPr="00833EE8" w:rsidRDefault="006D34C0" w:rsidP="00EE54FA">
            <w:pPr>
              <w:pStyle w:val="ConsPlusNormal"/>
              <w:rPr>
                <w:sz w:val="20"/>
              </w:rPr>
            </w:pPr>
          </w:p>
        </w:tc>
        <w:tc>
          <w:tcPr>
            <w:tcW w:w="1417" w:type="dxa"/>
            <w:vAlign w:val="bottom"/>
          </w:tcPr>
          <w:p w:rsidR="006D34C0" w:rsidRPr="00833EE8" w:rsidRDefault="006D34C0" w:rsidP="00EE54FA">
            <w:pPr>
              <w:pStyle w:val="ConsPlusNormal"/>
              <w:rPr>
                <w:sz w:val="20"/>
              </w:rPr>
            </w:pPr>
          </w:p>
        </w:tc>
        <w:tc>
          <w:tcPr>
            <w:tcW w:w="1985" w:type="dxa"/>
            <w:vAlign w:val="bottom"/>
          </w:tcPr>
          <w:p w:rsidR="006D34C0" w:rsidRPr="00833EE8" w:rsidRDefault="006D34C0" w:rsidP="00EE54FA">
            <w:pPr>
              <w:pStyle w:val="ConsPlusNormal"/>
              <w:rPr>
                <w:sz w:val="20"/>
              </w:rPr>
            </w:pPr>
          </w:p>
        </w:tc>
        <w:tc>
          <w:tcPr>
            <w:tcW w:w="1842" w:type="dxa"/>
            <w:vAlign w:val="bottom"/>
          </w:tcPr>
          <w:p w:rsidR="006D34C0" w:rsidRPr="00833EE8" w:rsidRDefault="006D34C0" w:rsidP="00EE54FA">
            <w:pPr>
              <w:pStyle w:val="ConsPlusNormal"/>
              <w:rPr>
                <w:sz w:val="20"/>
              </w:rPr>
            </w:pPr>
          </w:p>
        </w:tc>
        <w:tc>
          <w:tcPr>
            <w:tcW w:w="2268" w:type="dxa"/>
            <w:vAlign w:val="bottom"/>
          </w:tcPr>
          <w:p w:rsidR="006D34C0" w:rsidRPr="00833EE8" w:rsidRDefault="006D34C0" w:rsidP="00EE54FA">
            <w:pPr>
              <w:pStyle w:val="ConsPlusNormal"/>
              <w:rPr>
                <w:sz w:val="20"/>
              </w:rPr>
            </w:pPr>
          </w:p>
        </w:tc>
      </w:tr>
      <w:tr w:rsidR="006D34C0" w:rsidRPr="00833EE8" w:rsidTr="00EE54FA">
        <w:tc>
          <w:tcPr>
            <w:tcW w:w="4882" w:type="dxa"/>
            <w:gridSpan w:val="6"/>
          </w:tcPr>
          <w:p w:rsidR="006D34C0" w:rsidRPr="00833EE8" w:rsidRDefault="006D34C0" w:rsidP="00EE54FA">
            <w:pPr>
              <w:pStyle w:val="ConsPlusNormal"/>
              <w:rPr>
                <w:sz w:val="20"/>
              </w:rPr>
            </w:pPr>
          </w:p>
        </w:tc>
        <w:tc>
          <w:tcPr>
            <w:tcW w:w="1843" w:type="dxa"/>
            <w:gridSpan w:val="2"/>
            <w:vAlign w:val="bottom"/>
          </w:tcPr>
          <w:p w:rsidR="006D34C0" w:rsidRPr="00833EE8" w:rsidRDefault="006D34C0" w:rsidP="00EE54FA">
            <w:pPr>
              <w:pStyle w:val="ConsPlusNormal"/>
              <w:rPr>
                <w:sz w:val="20"/>
              </w:rPr>
            </w:pPr>
          </w:p>
        </w:tc>
        <w:tc>
          <w:tcPr>
            <w:tcW w:w="1417" w:type="dxa"/>
            <w:vAlign w:val="bottom"/>
          </w:tcPr>
          <w:p w:rsidR="006D34C0" w:rsidRPr="00833EE8" w:rsidRDefault="006D34C0" w:rsidP="00EE54FA">
            <w:pPr>
              <w:pStyle w:val="ConsPlusNormal"/>
              <w:rPr>
                <w:sz w:val="20"/>
              </w:rPr>
            </w:pPr>
          </w:p>
        </w:tc>
        <w:tc>
          <w:tcPr>
            <w:tcW w:w="1985" w:type="dxa"/>
            <w:vAlign w:val="bottom"/>
          </w:tcPr>
          <w:p w:rsidR="006D34C0" w:rsidRPr="00833EE8" w:rsidRDefault="006D34C0" w:rsidP="00EE54FA">
            <w:pPr>
              <w:pStyle w:val="ConsPlusNormal"/>
              <w:rPr>
                <w:sz w:val="20"/>
              </w:rPr>
            </w:pPr>
          </w:p>
        </w:tc>
        <w:tc>
          <w:tcPr>
            <w:tcW w:w="1842" w:type="dxa"/>
            <w:vAlign w:val="bottom"/>
          </w:tcPr>
          <w:p w:rsidR="006D34C0" w:rsidRPr="00833EE8" w:rsidRDefault="006D34C0" w:rsidP="00EE54FA">
            <w:pPr>
              <w:pStyle w:val="ConsPlusNormal"/>
              <w:rPr>
                <w:sz w:val="20"/>
              </w:rPr>
            </w:pPr>
          </w:p>
        </w:tc>
        <w:tc>
          <w:tcPr>
            <w:tcW w:w="2268" w:type="dxa"/>
            <w:vAlign w:val="bottom"/>
          </w:tcPr>
          <w:p w:rsidR="006D34C0" w:rsidRPr="00833EE8" w:rsidRDefault="006D34C0" w:rsidP="00EE54FA">
            <w:pPr>
              <w:pStyle w:val="ConsPlusNormal"/>
              <w:rPr>
                <w:sz w:val="20"/>
              </w:rPr>
            </w:pPr>
          </w:p>
        </w:tc>
      </w:tr>
      <w:tr w:rsidR="006D34C0" w:rsidRPr="00833EE8" w:rsidTr="00EE54FA">
        <w:tc>
          <w:tcPr>
            <w:tcW w:w="4882" w:type="dxa"/>
            <w:gridSpan w:val="6"/>
          </w:tcPr>
          <w:p w:rsidR="006D34C0" w:rsidRPr="00833EE8" w:rsidRDefault="006D34C0" w:rsidP="00EE54FA">
            <w:pPr>
              <w:pStyle w:val="ConsPlusNormal"/>
              <w:rPr>
                <w:sz w:val="20"/>
              </w:rPr>
            </w:pPr>
          </w:p>
        </w:tc>
        <w:tc>
          <w:tcPr>
            <w:tcW w:w="1843" w:type="dxa"/>
            <w:gridSpan w:val="2"/>
            <w:vAlign w:val="bottom"/>
          </w:tcPr>
          <w:p w:rsidR="006D34C0" w:rsidRPr="00833EE8" w:rsidRDefault="006D34C0" w:rsidP="00EE54FA">
            <w:pPr>
              <w:pStyle w:val="ConsPlusNormal"/>
              <w:rPr>
                <w:sz w:val="20"/>
              </w:rPr>
            </w:pPr>
          </w:p>
        </w:tc>
        <w:tc>
          <w:tcPr>
            <w:tcW w:w="1417" w:type="dxa"/>
            <w:vAlign w:val="bottom"/>
          </w:tcPr>
          <w:p w:rsidR="006D34C0" w:rsidRPr="00833EE8" w:rsidRDefault="006D34C0" w:rsidP="00EE54FA">
            <w:pPr>
              <w:pStyle w:val="ConsPlusNormal"/>
              <w:rPr>
                <w:sz w:val="20"/>
              </w:rPr>
            </w:pPr>
          </w:p>
        </w:tc>
        <w:tc>
          <w:tcPr>
            <w:tcW w:w="1985" w:type="dxa"/>
            <w:vAlign w:val="bottom"/>
          </w:tcPr>
          <w:p w:rsidR="006D34C0" w:rsidRPr="00833EE8" w:rsidRDefault="006D34C0" w:rsidP="00EE54FA">
            <w:pPr>
              <w:pStyle w:val="ConsPlusNormal"/>
              <w:rPr>
                <w:sz w:val="20"/>
              </w:rPr>
            </w:pPr>
          </w:p>
        </w:tc>
        <w:tc>
          <w:tcPr>
            <w:tcW w:w="1842" w:type="dxa"/>
            <w:vAlign w:val="bottom"/>
          </w:tcPr>
          <w:p w:rsidR="006D34C0" w:rsidRPr="00833EE8" w:rsidRDefault="006D34C0" w:rsidP="00EE54FA">
            <w:pPr>
              <w:pStyle w:val="ConsPlusNormal"/>
              <w:rPr>
                <w:sz w:val="20"/>
              </w:rPr>
            </w:pPr>
          </w:p>
        </w:tc>
        <w:tc>
          <w:tcPr>
            <w:tcW w:w="2268" w:type="dxa"/>
            <w:vAlign w:val="bottom"/>
          </w:tcPr>
          <w:p w:rsidR="006D34C0" w:rsidRPr="00833EE8" w:rsidRDefault="006D34C0" w:rsidP="00EE54FA">
            <w:pPr>
              <w:pStyle w:val="ConsPlusNormal"/>
              <w:rPr>
                <w:sz w:val="20"/>
              </w:rPr>
            </w:pPr>
          </w:p>
        </w:tc>
      </w:tr>
    </w:tbl>
    <w:p w:rsidR="006D34C0" w:rsidRPr="00833EE8" w:rsidRDefault="006D34C0" w:rsidP="006D34C0">
      <w:pPr>
        <w:pStyle w:val="ConsPlusNonformat"/>
        <w:jc w:val="both"/>
      </w:pPr>
    </w:p>
    <w:p w:rsidR="006D34C0" w:rsidRPr="00833EE8" w:rsidRDefault="006D34C0" w:rsidP="006D34C0">
      <w:pPr>
        <w:pStyle w:val="ConsPlusNonformat"/>
        <w:jc w:val="both"/>
      </w:pPr>
    </w:p>
    <w:p w:rsidR="006D34C0" w:rsidRPr="00833EE8" w:rsidRDefault="006D34C0" w:rsidP="006D34C0">
      <w:pPr>
        <w:pStyle w:val="ConsPlusNonformat"/>
        <w:jc w:val="both"/>
      </w:pPr>
    </w:p>
    <w:p w:rsidR="006D34C0" w:rsidRPr="00833EE8" w:rsidRDefault="006D34C0" w:rsidP="006D34C0">
      <w:pPr>
        <w:pStyle w:val="ConsPlusNonformat"/>
        <w:jc w:val="both"/>
      </w:pPr>
    </w:p>
    <w:p w:rsidR="006D34C0" w:rsidRPr="00833EE8" w:rsidRDefault="006D34C0" w:rsidP="006D34C0">
      <w:pPr>
        <w:pStyle w:val="ConsPlusNormal"/>
        <w:ind w:left="4536"/>
        <w:jc w:val="both"/>
        <w:rPr>
          <w:szCs w:val="28"/>
        </w:rPr>
      </w:pPr>
    </w:p>
    <w:p w:rsidR="006D34C0" w:rsidRPr="00833EE8" w:rsidRDefault="006D34C0" w:rsidP="006D34C0"/>
    <w:p w:rsidR="006D34C0" w:rsidRPr="00833EE8" w:rsidRDefault="006D34C0" w:rsidP="006D34C0"/>
    <w:p w:rsidR="006D34C0" w:rsidRPr="00833EE8" w:rsidRDefault="006D34C0" w:rsidP="006D34C0">
      <w:pPr>
        <w:sectPr w:rsidR="006D34C0" w:rsidRPr="00833EE8" w:rsidSect="00734354">
          <w:pgSz w:w="16840" w:h="11907" w:orient="landscape" w:code="9"/>
          <w:pgMar w:top="1134" w:right="1134" w:bottom="851" w:left="1134" w:header="0" w:footer="0" w:gutter="0"/>
          <w:cols w:space="720"/>
          <w:docGrid w:linePitch="381"/>
        </w:sectPr>
      </w:pPr>
    </w:p>
    <w:p w:rsidR="006D34C0" w:rsidRPr="00833EE8" w:rsidRDefault="006D34C0" w:rsidP="006D34C0">
      <w:pPr>
        <w:pStyle w:val="ConsPlusNormal"/>
        <w:ind w:left="4536"/>
        <w:jc w:val="both"/>
        <w:rPr>
          <w:szCs w:val="28"/>
        </w:rPr>
      </w:pPr>
      <w:r w:rsidRPr="00833EE8">
        <w:rPr>
          <w:szCs w:val="28"/>
        </w:rPr>
        <w:lastRenderedPageBreak/>
        <w:t>Приложение № 3</w:t>
      </w:r>
    </w:p>
    <w:p w:rsidR="006D34C0" w:rsidRPr="00833EE8" w:rsidRDefault="006D34C0" w:rsidP="006D34C0">
      <w:pPr>
        <w:pStyle w:val="ConsPlusNormal"/>
        <w:ind w:left="4536"/>
        <w:jc w:val="both"/>
        <w:rPr>
          <w:szCs w:val="28"/>
        </w:rPr>
      </w:pPr>
      <w:r w:rsidRPr="00833EE8">
        <w:rPr>
          <w:szCs w:val="28"/>
        </w:rPr>
        <w:t xml:space="preserve">к Порядку ведения учета и осуществления хранения документов по исполнению решений налогового органа о взыскании налога, сбора, страхового взноса, пени и штрафа по денежным обязательствам казенных, бюджетных и автономных учреждений сельского поселения </w:t>
      </w:r>
      <w:proofErr w:type="spellStart"/>
      <w:r w:rsidRPr="00833EE8">
        <w:rPr>
          <w:szCs w:val="28"/>
        </w:rPr>
        <w:t>Душанбековский</w:t>
      </w:r>
      <w:proofErr w:type="spellEnd"/>
      <w:r w:rsidRPr="00833EE8">
        <w:rPr>
          <w:szCs w:val="28"/>
        </w:rPr>
        <w:t xml:space="preserve"> сельсовет муниципального района </w:t>
      </w:r>
      <w:proofErr w:type="spellStart"/>
      <w:r w:rsidRPr="00833EE8">
        <w:rPr>
          <w:szCs w:val="28"/>
        </w:rPr>
        <w:t>Кигинский</w:t>
      </w:r>
      <w:proofErr w:type="spellEnd"/>
      <w:r w:rsidRPr="00833EE8">
        <w:rPr>
          <w:szCs w:val="28"/>
        </w:rPr>
        <w:t xml:space="preserve"> район Республики Башкортостан</w:t>
      </w:r>
    </w:p>
    <w:p w:rsidR="006D34C0" w:rsidRPr="00833EE8" w:rsidRDefault="006D34C0" w:rsidP="006D34C0">
      <w:pPr>
        <w:pStyle w:val="ConsPlusNonformat"/>
        <w:jc w:val="both"/>
        <w:rPr>
          <w:rFonts w:ascii="Times New Roman" w:hAnsi="Times New Roman" w:cs="Times New Roman"/>
          <w:sz w:val="24"/>
          <w:szCs w:val="24"/>
        </w:rPr>
      </w:pPr>
    </w:p>
    <w:p w:rsidR="006D34C0" w:rsidRPr="00833EE8" w:rsidRDefault="006D34C0" w:rsidP="006D34C0">
      <w:pPr>
        <w:pStyle w:val="ConsPlusNonformat"/>
        <w:jc w:val="both"/>
        <w:rPr>
          <w:rFonts w:ascii="Times New Roman" w:hAnsi="Times New Roman" w:cs="Times New Roman"/>
          <w:sz w:val="24"/>
          <w:szCs w:val="24"/>
        </w:rPr>
      </w:pPr>
    </w:p>
    <w:p w:rsidR="006D34C0" w:rsidRPr="00833EE8" w:rsidRDefault="006D34C0" w:rsidP="006D34C0">
      <w:pPr>
        <w:pStyle w:val="ConsPlusNonformat"/>
        <w:jc w:val="both"/>
        <w:rPr>
          <w:rFonts w:ascii="Times New Roman" w:hAnsi="Times New Roman" w:cs="Times New Roman"/>
          <w:sz w:val="24"/>
          <w:szCs w:val="24"/>
        </w:rPr>
      </w:pPr>
      <w:r w:rsidRPr="00833EE8">
        <w:rPr>
          <w:rFonts w:ascii="Times New Roman" w:hAnsi="Times New Roman" w:cs="Times New Roman"/>
          <w:sz w:val="24"/>
          <w:szCs w:val="24"/>
        </w:rPr>
        <w:t>от __ _______________ 20__ г.</w:t>
      </w:r>
    </w:p>
    <w:p w:rsidR="006D34C0" w:rsidRPr="00833EE8" w:rsidRDefault="006D34C0" w:rsidP="006D34C0">
      <w:pPr>
        <w:pStyle w:val="ConsPlusNonformat"/>
        <w:jc w:val="both"/>
        <w:rPr>
          <w:rFonts w:ascii="Times New Roman" w:hAnsi="Times New Roman" w:cs="Times New Roman"/>
          <w:sz w:val="24"/>
          <w:szCs w:val="24"/>
        </w:rPr>
      </w:pPr>
      <w:r w:rsidRPr="00833EE8">
        <w:rPr>
          <w:rFonts w:ascii="Times New Roman" w:hAnsi="Times New Roman" w:cs="Times New Roman"/>
          <w:sz w:val="24"/>
          <w:szCs w:val="24"/>
        </w:rPr>
        <w:t>№ ___________________________</w:t>
      </w:r>
    </w:p>
    <w:p w:rsidR="006D34C0" w:rsidRPr="00833EE8" w:rsidRDefault="006D34C0" w:rsidP="006D34C0">
      <w:pPr>
        <w:pStyle w:val="ConsPlusNonformat"/>
        <w:jc w:val="both"/>
        <w:rPr>
          <w:rFonts w:ascii="Times New Roman" w:hAnsi="Times New Roman" w:cs="Times New Roman"/>
          <w:sz w:val="24"/>
          <w:szCs w:val="24"/>
        </w:rPr>
      </w:pPr>
    </w:p>
    <w:p w:rsidR="006D34C0" w:rsidRPr="00833EE8" w:rsidRDefault="006D34C0" w:rsidP="006D34C0">
      <w:pPr>
        <w:pStyle w:val="ConsPlusNonformat"/>
        <w:ind w:left="5245"/>
        <w:jc w:val="center"/>
        <w:rPr>
          <w:rFonts w:ascii="Times New Roman" w:hAnsi="Times New Roman" w:cs="Times New Roman"/>
          <w:sz w:val="24"/>
          <w:szCs w:val="24"/>
        </w:rPr>
      </w:pPr>
      <w:r w:rsidRPr="00833EE8">
        <w:rPr>
          <w:rFonts w:ascii="Times New Roman" w:hAnsi="Times New Roman" w:cs="Times New Roman"/>
          <w:sz w:val="24"/>
          <w:szCs w:val="24"/>
        </w:rPr>
        <w:t>________________________________</w:t>
      </w:r>
    </w:p>
    <w:p w:rsidR="006D34C0" w:rsidRPr="00833EE8" w:rsidRDefault="006D34C0" w:rsidP="006D34C0">
      <w:pPr>
        <w:pStyle w:val="ConsPlusNonformat"/>
        <w:ind w:left="5245"/>
        <w:jc w:val="right"/>
        <w:rPr>
          <w:rFonts w:ascii="Times New Roman" w:hAnsi="Times New Roman" w:cs="Times New Roman"/>
          <w:sz w:val="24"/>
          <w:szCs w:val="24"/>
        </w:rPr>
      </w:pPr>
      <w:r w:rsidRPr="00833EE8">
        <w:rPr>
          <w:rFonts w:ascii="Times New Roman" w:hAnsi="Times New Roman" w:cs="Times New Roman"/>
          <w:sz w:val="24"/>
          <w:szCs w:val="24"/>
        </w:rPr>
        <w:t>(наименование налогового органа)</w:t>
      </w:r>
    </w:p>
    <w:p w:rsidR="006D34C0" w:rsidRPr="00833EE8" w:rsidRDefault="006D34C0" w:rsidP="006D34C0">
      <w:pPr>
        <w:pStyle w:val="ConsPlusNonformat"/>
        <w:ind w:left="5245"/>
        <w:jc w:val="center"/>
        <w:rPr>
          <w:rFonts w:ascii="Times New Roman" w:hAnsi="Times New Roman" w:cs="Times New Roman"/>
          <w:sz w:val="24"/>
          <w:szCs w:val="24"/>
        </w:rPr>
      </w:pPr>
      <w:r w:rsidRPr="00833EE8">
        <w:rPr>
          <w:rFonts w:ascii="Times New Roman" w:hAnsi="Times New Roman" w:cs="Times New Roman"/>
          <w:sz w:val="24"/>
          <w:szCs w:val="24"/>
        </w:rPr>
        <w:t>________________________________</w:t>
      </w:r>
    </w:p>
    <w:p w:rsidR="006D34C0" w:rsidRPr="00833EE8" w:rsidRDefault="006D34C0" w:rsidP="006D34C0">
      <w:pPr>
        <w:pStyle w:val="ConsPlusNonformat"/>
        <w:ind w:left="5245"/>
        <w:jc w:val="right"/>
        <w:rPr>
          <w:rFonts w:ascii="Times New Roman" w:hAnsi="Times New Roman" w:cs="Times New Roman"/>
          <w:sz w:val="24"/>
          <w:szCs w:val="24"/>
        </w:rPr>
      </w:pPr>
      <w:r w:rsidRPr="00833EE8">
        <w:rPr>
          <w:rFonts w:ascii="Times New Roman" w:hAnsi="Times New Roman" w:cs="Times New Roman"/>
          <w:sz w:val="24"/>
          <w:szCs w:val="24"/>
        </w:rPr>
        <w:t>(адрес)</w:t>
      </w:r>
    </w:p>
    <w:p w:rsidR="006D34C0" w:rsidRPr="00833EE8" w:rsidRDefault="006D34C0" w:rsidP="006D34C0">
      <w:pPr>
        <w:pStyle w:val="ConsPlusNonformat"/>
        <w:ind w:left="5245"/>
        <w:jc w:val="center"/>
        <w:rPr>
          <w:rFonts w:ascii="Times New Roman" w:hAnsi="Times New Roman" w:cs="Times New Roman"/>
          <w:sz w:val="24"/>
          <w:szCs w:val="24"/>
        </w:rPr>
      </w:pPr>
      <w:r w:rsidRPr="00833EE8">
        <w:rPr>
          <w:rFonts w:ascii="Times New Roman" w:hAnsi="Times New Roman" w:cs="Times New Roman"/>
          <w:sz w:val="24"/>
          <w:szCs w:val="24"/>
        </w:rPr>
        <w:t>________________________________</w:t>
      </w:r>
    </w:p>
    <w:p w:rsidR="006D34C0" w:rsidRPr="00833EE8" w:rsidRDefault="006D34C0" w:rsidP="006D34C0">
      <w:pPr>
        <w:pStyle w:val="ConsPlusNonformat"/>
        <w:jc w:val="both"/>
        <w:rPr>
          <w:rFonts w:ascii="Times New Roman" w:hAnsi="Times New Roman" w:cs="Times New Roman"/>
          <w:sz w:val="24"/>
          <w:szCs w:val="24"/>
        </w:rPr>
      </w:pPr>
    </w:p>
    <w:p w:rsidR="006D34C0" w:rsidRPr="00833EE8" w:rsidRDefault="006D34C0" w:rsidP="006D34C0">
      <w:pPr>
        <w:pStyle w:val="ConsPlusNonformat"/>
        <w:jc w:val="both"/>
        <w:rPr>
          <w:rFonts w:ascii="Times New Roman" w:hAnsi="Times New Roman" w:cs="Times New Roman"/>
          <w:sz w:val="24"/>
          <w:szCs w:val="24"/>
        </w:rPr>
      </w:pPr>
    </w:p>
    <w:p w:rsidR="006D34C0" w:rsidRPr="00833EE8" w:rsidRDefault="006D34C0" w:rsidP="006D34C0">
      <w:pPr>
        <w:pStyle w:val="ConsPlusNonformat"/>
        <w:jc w:val="both"/>
        <w:rPr>
          <w:rFonts w:ascii="Times New Roman" w:hAnsi="Times New Roman" w:cs="Times New Roman"/>
          <w:sz w:val="24"/>
          <w:szCs w:val="24"/>
        </w:rPr>
      </w:pPr>
    </w:p>
    <w:p w:rsidR="006D34C0" w:rsidRPr="00833EE8" w:rsidRDefault="006D34C0" w:rsidP="006D34C0">
      <w:pPr>
        <w:pStyle w:val="ConsPlusNonformat"/>
        <w:jc w:val="center"/>
        <w:rPr>
          <w:rFonts w:ascii="Times New Roman" w:hAnsi="Times New Roman" w:cs="Times New Roman"/>
          <w:sz w:val="28"/>
          <w:szCs w:val="28"/>
        </w:rPr>
      </w:pPr>
      <w:r w:rsidRPr="00833EE8">
        <w:rPr>
          <w:rFonts w:ascii="Times New Roman" w:hAnsi="Times New Roman" w:cs="Times New Roman"/>
          <w:sz w:val="28"/>
          <w:szCs w:val="28"/>
        </w:rPr>
        <w:t>УВЕДОМЛЕНИЕ</w:t>
      </w:r>
    </w:p>
    <w:p w:rsidR="006D34C0" w:rsidRPr="00833EE8" w:rsidRDefault="006D34C0" w:rsidP="006D34C0">
      <w:pPr>
        <w:pStyle w:val="ConsPlusNonformat"/>
        <w:jc w:val="center"/>
        <w:rPr>
          <w:rFonts w:ascii="Times New Roman" w:hAnsi="Times New Roman" w:cs="Times New Roman"/>
          <w:sz w:val="28"/>
          <w:szCs w:val="28"/>
        </w:rPr>
      </w:pPr>
      <w:r w:rsidRPr="00833EE8">
        <w:rPr>
          <w:rFonts w:ascii="Times New Roman" w:hAnsi="Times New Roman" w:cs="Times New Roman"/>
          <w:sz w:val="28"/>
          <w:szCs w:val="28"/>
        </w:rPr>
        <w:t>об исполнении в полном объеме решения налогового органа</w:t>
      </w:r>
    </w:p>
    <w:p w:rsidR="006D34C0" w:rsidRPr="00833EE8" w:rsidRDefault="006D34C0" w:rsidP="006D34C0">
      <w:pPr>
        <w:pStyle w:val="ConsPlusNonformat"/>
        <w:jc w:val="both"/>
        <w:rPr>
          <w:rFonts w:ascii="Times New Roman" w:hAnsi="Times New Roman" w:cs="Times New Roman"/>
          <w:sz w:val="28"/>
          <w:szCs w:val="28"/>
        </w:rPr>
      </w:pPr>
    </w:p>
    <w:p w:rsidR="006D34C0" w:rsidRPr="00833EE8" w:rsidRDefault="006D34C0" w:rsidP="006D34C0">
      <w:pPr>
        <w:pStyle w:val="ConsPlusNonformat"/>
        <w:ind w:firstLine="708"/>
        <w:rPr>
          <w:rFonts w:ascii="Times New Roman" w:hAnsi="Times New Roman" w:cs="Times New Roman"/>
          <w:sz w:val="28"/>
          <w:szCs w:val="28"/>
        </w:rPr>
      </w:pPr>
      <w:r w:rsidRPr="00833EE8">
        <w:rPr>
          <w:rFonts w:ascii="Times New Roman" w:hAnsi="Times New Roman" w:cs="Times New Roman"/>
          <w:sz w:val="28"/>
          <w:szCs w:val="28"/>
        </w:rPr>
        <w:t xml:space="preserve">Администрация сельского поселения  </w:t>
      </w:r>
      <w:proofErr w:type="spellStart"/>
      <w:r w:rsidRPr="00833EE8">
        <w:rPr>
          <w:rFonts w:ascii="Times New Roman" w:hAnsi="Times New Roman" w:cs="Times New Roman"/>
          <w:sz w:val="28"/>
          <w:szCs w:val="28"/>
        </w:rPr>
        <w:t>Душанбековский</w:t>
      </w:r>
      <w:proofErr w:type="spellEnd"/>
      <w:r w:rsidRPr="00833EE8">
        <w:rPr>
          <w:rFonts w:ascii="Times New Roman" w:hAnsi="Times New Roman" w:cs="Times New Roman"/>
          <w:sz w:val="28"/>
          <w:szCs w:val="28"/>
        </w:rPr>
        <w:t xml:space="preserve"> сельсовет муниципального района </w:t>
      </w:r>
      <w:proofErr w:type="spellStart"/>
      <w:r w:rsidRPr="00833EE8">
        <w:rPr>
          <w:rFonts w:ascii="Times New Roman" w:hAnsi="Times New Roman" w:cs="Times New Roman"/>
          <w:sz w:val="28"/>
          <w:szCs w:val="28"/>
        </w:rPr>
        <w:t>Кигинский</w:t>
      </w:r>
      <w:proofErr w:type="spellEnd"/>
      <w:r w:rsidRPr="00833EE8">
        <w:rPr>
          <w:rFonts w:ascii="Times New Roman" w:hAnsi="Times New Roman" w:cs="Times New Roman"/>
          <w:sz w:val="28"/>
          <w:szCs w:val="28"/>
        </w:rPr>
        <w:t xml:space="preserve"> район Республики Башкортостан уведомляет об исполнении в полном объеме решения налогового органа N ___, выданного __ ____ 20__ г. __________________________________________________________________,</w:t>
      </w:r>
    </w:p>
    <w:p w:rsidR="006D34C0" w:rsidRPr="00833EE8" w:rsidRDefault="006D34C0" w:rsidP="006D34C0">
      <w:pPr>
        <w:pStyle w:val="ConsPlusNonformat"/>
        <w:jc w:val="both"/>
        <w:rPr>
          <w:rFonts w:ascii="Times New Roman" w:hAnsi="Times New Roman" w:cs="Times New Roman"/>
          <w:sz w:val="24"/>
          <w:szCs w:val="24"/>
        </w:rPr>
      </w:pPr>
      <w:r w:rsidRPr="00833EE8">
        <w:rPr>
          <w:rFonts w:ascii="Times New Roman" w:hAnsi="Times New Roman" w:cs="Times New Roman"/>
          <w:sz w:val="24"/>
          <w:szCs w:val="24"/>
        </w:rPr>
        <w:t xml:space="preserve">                     (наименование налогового органа, выдавшего решение)</w:t>
      </w:r>
    </w:p>
    <w:p w:rsidR="006D34C0" w:rsidRPr="00833EE8" w:rsidRDefault="006D34C0" w:rsidP="006D34C0">
      <w:pPr>
        <w:pStyle w:val="ConsPlusNonformat"/>
        <w:jc w:val="both"/>
        <w:rPr>
          <w:rFonts w:ascii="Times New Roman" w:hAnsi="Times New Roman" w:cs="Times New Roman"/>
          <w:sz w:val="28"/>
          <w:szCs w:val="28"/>
        </w:rPr>
      </w:pPr>
      <w:r w:rsidRPr="00833EE8">
        <w:rPr>
          <w:rFonts w:ascii="Times New Roman" w:hAnsi="Times New Roman" w:cs="Times New Roman"/>
          <w:sz w:val="28"/>
          <w:szCs w:val="28"/>
        </w:rPr>
        <w:t>исполненное платежны</w:t>
      </w:r>
      <w:proofErr w:type="gramStart"/>
      <w:r w:rsidRPr="00833EE8">
        <w:rPr>
          <w:rFonts w:ascii="Times New Roman" w:hAnsi="Times New Roman" w:cs="Times New Roman"/>
          <w:sz w:val="28"/>
          <w:szCs w:val="28"/>
        </w:rPr>
        <w:t>м(</w:t>
      </w:r>
      <w:proofErr w:type="gramEnd"/>
      <w:r w:rsidRPr="00833EE8">
        <w:rPr>
          <w:rFonts w:ascii="Times New Roman" w:hAnsi="Times New Roman" w:cs="Times New Roman"/>
          <w:sz w:val="28"/>
          <w:szCs w:val="28"/>
        </w:rPr>
        <w:t>и) поручением(</w:t>
      </w:r>
      <w:proofErr w:type="spellStart"/>
      <w:r w:rsidRPr="00833EE8">
        <w:rPr>
          <w:rFonts w:ascii="Times New Roman" w:hAnsi="Times New Roman" w:cs="Times New Roman"/>
          <w:sz w:val="28"/>
          <w:szCs w:val="28"/>
        </w:rPr>
        <w:t>ями</w:t>
      </w:r>
      <w:proofErr w:type="spellEnd"/>
      <w:r w:rsidRPr="00833EE8">
        <w:rPr>
          <w:rFonts w:ascii="Times New Roman" w:hAnsi="Times New Roman" w:cs="Times New Roman"/>
          <w:sz w:val="28"/>
          <w:szCs w:val="28"/>
        </w:rPr>
        <w:t>):</w:t>
      </w:r>
    </w:p>
    <w:p w:rsidR="006D34C0" w:rsidRPr="00833EE8" w:rsidRDefault="006D34C0" w:rsidP="006D34C0">
      <w:pPr>
        <w:pStyle w:val="ConsPlusNonformat"/>
        <w:jc w:val="both"/>
        <w:rPr>
          <w:rFonts w:ascii="Times New Roman" w:hAnsi="Times New Roman" w:cs="Times New Roman"/>
          <w:sz w:val="28"/>
          <w:szCs w:val="28"/>
        </w:rPr>
      </w:pPr>
      <w:r w:rsidRPr="00833EE8">
        <w:rPr>
          <w:rFonts w:ascii="Times New Roman" w:hAnsi="Times New Roman" w:cs="Times New Roman"/>
          <w:sz w:val="28"/>
          <w:szCs w:val="28"/>
        </w:rPr>
        <w:t>1. __________________________________ N ________ от __ ________ 20__ г.</w:t>
      </w:r>
    </w:p>
    <w:p w:rsidR="006D34C0" w:rsidRPr="00833EE8" w:rsidRDefault="006D34C0" w:rsidP="006D34C0">
      <w:pPr>
        <w:pStyle w:val="ConsPlusNonformat"/>
        <w:jc w:val="both"/>
        <w:rPr>
          <w:rFonts w:ascii="Times New Roman" w:hAnsi="Times New Roman" w:cs="Times New Roman"/>
          <w:sz w:val="28"/>
          <w:szCs w:val="28"/>
        </w:rPr>
      </w:pPr>
      <w:r w:rsidRPr="00833EE8">
        <w:rPr>
          <w:rFonts w:ascii="Times New Roman" w:hAnsi="Times New Roman" w:cs="Times New Roman"/>
          <w:sz w:val="28"/>
          <w:szCs w:val="28"/>
        </w:rPr>
        <w:t>2. __________________________________ N ________ от __ ________ 20__ г.</w:t>
      </w:r>
    </w:p>
    <w:p w:rsidR="006D34C0" w:rsidRPr="00833EE8" w:rsidRDefault="006D34C0" w:rsidP="006D34C0">
      <w:pPr>
        <w:pStyle w:val="ConsPlusNonformat"/>
        <w:jc w:val="both"/>
        <w:rPr>
          <w:rFonts w:ascii="Times New Roman" w:hAnsi="Times New Roman" w:cs="Times New Roman"/>
          <w:sz w:val="28"/>
          <w:szCs w:val="28"/>
        </w:rPr>
      </w:pPr>
      <w:r w:rsidRPr="00833EE8">
        <w:rPr>
          <w:rFonts w:ascii="Times New Roman" w:hAnsi="Times New Roman" w:cs="Times New Roman"/>
          <w:sz w:val="28"/>
          <w:szCs w:val="28"/>
        </w:rPr>
        <w:t>3. __________________________________ N ________ от __ ________ 20__ г.</w:t>
      </w:r>
    </w:p>
    <w:p w:rsidR="006D34C0" w:rsidRPr="00833EE8" w:rsidRDefault="006D34C0" w:rsidP="006D34C0">
      <w:pPr>
        <w:pStyle w:val="ConsPlusNonformat"/>
        <w:jc w:val="both"/>
        <w:rPr>
          <w:rFonts w:ascii="Times New Roman" w:hAnsi="Times New Roman" w:cs="Times New Roman"/>
          <w:sz w:val="28"/>
          <w:szCs w:val="28"/>
        </w:rPr>
      </w:pPr>
    </w:p>
    <w:p w:rsidR="006D34C0" w:rsidRPr="00833EE8" w:rsidRDefault="006D34C0" w:rsidP="006D34C0">
      <w:pPr>
        <w:pStyle w:val="ConsPlusNonformat"/>
        <w:jc w:val="both"/>
        <w:rPr>
          <w:rFonts w:ascii="Times New Roman" w:hAnsi="Times New Roman" w:cs="Times New Roman"/>
          <w:sz w:val="28"/>
          <w:szCs w:val="28"/>
        </w:rPr>
      </w:pPr>
    </w:p>
    <w:p w:rsidR="006D34C0" w:rsidRPr="00833EE8" w:rsidRDefault="006D34C0" w:rsidP="006D34C0">
      <w:pPr>
        <w:pStyle w:val="ConsPlusNonformat"/>
        <w:jc w:val="both"/>
        <w:rPr>
          <w:rFonts w:ascii="Times New Roman" w:hAnsi="Times New Roman" w:cs="Times New Roman"/>
          <w:sz w:val="28"/>
          <w:szCs w:val="28"/>
        </w:rPr>
      </w:pPr>
      <w:r w:rsidRPr="00833EE8">
        <w:rPr>
          <w:rFonts w:ascii="Times New Roman" w:hAnsi="Times New Roman" w:cs="Times New Roman"/>
          <w:sz w:val="28"/>
          <w:szCs w:val="28"/>
        </w:rPr>
        <w:t xml:space="preserve">Руководитель </w:t>
      </w:r>
    </w:p>
    <w:p w:rsidR="006D34C0" w:rsidRPr="00833EE8" w:rsidRDefault="006D34C0" w:rsidP="006D34C0">
      <w:pPr>
        <w:pStyle w:val="ConsPlusNonformat"/>
        <w:jc w:val="both"/>
        <w:rPr>
          <w:rFonts w:ascii="Times New Roman" w:hAnsi="Times New Roman" w:cs="Times New Roman"/>
          <w:sz w:val="24"/>
          <w:szCs w:val="24"/>
        </w:rPr>
      </w:pPr>
      <w:r w:rsidRPr="00833EE8">
        <w:rPr>
          <w:rFonts w:ascii="Times New Roman" w:hAnsi="Times New Roman" w:cs="Times New Roman"/>
          <w:sz w:val="28"/>
          <w:szCs w:val="28"/>
        </w:rPr>
        <w:t>(иное уполномоченное лицо)</w:t>
      </w:r>
      <w:r w:rsidRPr="00833EE8">
        <w:rPr>
          <w:rFonts w:ascii="Times New Roman" w:hAnsi="Times New Roman" w:cs="Times New Roman"/>
          <w:sz w:val="24"/>
          <w:szCs w:val="24"/>
        </w:rPr>
        <w:t xml:space="preserve">    _____________   _____________________________</w:t>
      </w:r>
    </w:p>
    <w:p w:rsidR="006D34C0" w:rsidRPr="00833EE8" w:rsidRDefault="006D34C0" w:rsidP="006D34C0">
      <w:pPr>
        <w:pStyle w:val="ConsPlusNonformat"/>
        <w:jc w:val="both"/>
        <w:rPr>
          <w:rFonts w:ascii="Times New Roman" w:hAnsi="Times New Roman" w:cs="Times New Roman"/>
          <w:sz w:val="24"/>
          <w:szCs w:val="24"/>
        </w:rPr>
      </w:pPr>
      <w:r w:rsidRPr="00833EE8">
        <w:rPr>
          <w:rFonts w:ascii="Times New Roman" w:hAnsi="Times New Roman" w:cs="Times New Roman"/>
          <w:sz w:val="24"/>
          <w:szCs w:val="24"/>
        </w:rPr>
        <w:t xml:space="preserve">                                                                  (подпись)                  (расшифровка подписи)</w:t>
      </w:r>
    </w:p>
    <w:p w:rsidR="006D34C0" w:rsidRPr="00833EE8" w:rsidRDefault="006D34C0" w:rsidP="006D34C0">
      <w:pPr>
        <w:pStyle w:val="ConsPlusNonformat"/>
        <w:jc w:val="both"/>
        <w:rPr>
          <w:rFonts w:ascii="Times New Roman" w:hAnsi="Times New Roman" w:cs="Times New Roman"/>
          <w:sz w:val="24"/>
          <w:szCs w:val="24"/>
        </w:rPr>
      </w:pPr>
      <w:r w:rsidRPr="00833EE8">
        <w:rPr>
          <w:rFonts w:ascii="Times New Roman" w:hAnsi="Times New Roman" w:cs="Times New Roman"/>
          <w:sz w:val="24"/>
          <w:szCs w:val="24"/>
        </w:rPr>
        <w:t xml:space="preserve">                                 </w:t>
      </w:r>
    </w:p>
    <w:p w:rsidR="006D34C0" w:rsidRPr="00833EE8" w:rsidRDefault="006D34C0" w:rsidP="006D34C0">
      <w:pPr>
        <w:spacing w:line="240" w:lineRule="auto"/>
        <w:rPr>
          <w:sz w:val="24"/>
          <w:szCs w:val="24"/>
        </w:rPr>
      </w:pPr>
      <w:r w:rsidRPr="00833EE8">
        <w:rPr>
          <w:b/>
          <w:sz w:val="24"/>
          <w:szCs w:val="24"/>
        </w:rPr>
        <w:t>Ф</w:t>
      </w:r>
      <w:r w:rsidRPr="00833EE8">
        <w:rPr>
          <w:sz w:val="24"/>
          <w:szCs w:val="24"/>
        </w:rPr>
        <w:t>.И.О. исполнителя</w:t>
      </w:r>
    </w:p>
    <w:p w:rsidR="006D34C0" w:rsidRPr="00833EE8" w:rsidRDefault="006D34C0" w:rsidP="006D34C0">
      <w:pPr>
        <w:spacing w:line="240" w:lineRule="auto"/>
        <w:rPr>
          <w:sz w:val="24"/>
          <w:szCs w:val="24"/>
        </w:rPr>
      </w:pPr>
      <w:r w:rsidRPr="00833EE8">
        <w:rPr>
          <w:sz w:val="24"/>
          <w:szCs w:val="24"/>
        </w:rPr>
        <w:t>(телефон)</w:t>
      </w:r>
    </w:p>
    <w:p w:rsidR="006D34C0" w:rsidRPr="00833EE8" w:rsidRDefault="006D34C0" w:rsidP="006D34C0">
      <w:pPr>
        <w:pStyle w:val="ConsPlusNormal"/>
        <w:ind w:left="4536"/>
        <w:jc w:val="both"/>
        <w:rPr>
          <w:szCs w:val="28"/>
        </w:rPr>
      </w:pPr>
      <w:r w:rsidRPr="00833EE8">
        <w:rPr>
          <w:szCs w:val="28"/>
        </w:rPr>
        <w:lastRenderedPageBreak/>
        <w:t>Приложение № 4</w:t>
      </w:r>
    </w:p>
    <w:p w:rsidR="006D34C0" w:rsidRPr="00833EE8" w:rsidRDefault="006D34C0" w:rsidP="006D34C0">
      <w:pPr>
        <w:pStyle w:val="ConsPlusNormal"/>
        <w:ind w:left="4536"/>
        <w:jc w:val="both"/>
        <w:rPr>
          <w:szCs w:val="28"/>
        </w:rPr>
      </w:pPr>
      <w:r w:rsidRPr="00833EE8">
        <w:rPr>
          <w:szCs w:val="28"/>
        </w:rPr>
        <w:t xml:space="preserve">к Порядку ведения учета и осуществления хранения документов по исполнению решений налогового органа о взыскании налога, сбора, страхового взноса, пени и штрафа по денежным обязательствам казенных, бюджетных и автономных учреждений сельского поселения </w:t>
      </w:r>
      <w:proofErr w:type="spellStart"/>
      <w:r w:rsidRPr="00833EE8">
        <w:rPr>
          <w:szCs w:val="28"/>
        </w:rPr>
        <w:t>Душанбековский</w:t>
      </w:r>
      <w:proofErr w:type="spellEnd"/>
      <w:r w:rsidRPr="00833EE8">
        <w:rPr>
          <w:szCs w:val="28"/>
        </w:rPr>
        <w:t xml:space="preserve"> сельсовет муниципального района </w:t>
      </w:r>
      <w:proofErr w:type="spellStart"/>
      <w:r w:rsidRPr="00833EE8">
        <w:rPr>
          <w:szCs w:val="28"/>
        </w:rPr>
        <w:t>Кигинский</w:t>
      </w:r>
      <w:proofErr w:type="spellEnd"/>
      <w:r w:rsidRPr="00833EE8">
        <w:rPr>
          <w:szCs w:val="28"/>
        </w:rPr>
        <w:t xml:space="preserve"> район Республики Башкортостан</w:t>
      </w:r>
    </w:p>
    <w:p w:rsidR="006D34C0" w:rsidRPr="00833EE8" w:rsidRDefault="006D34C0" w:rsidP="006D34C0">
      <w:pPr>
        <w:pStyle w:val="ConsPlusNonformat"/>
        <w:jc w:val="both"/>
        <w:rPr>
          <w:rFonts w:ascii="Times New Roman" w:hAnsi="Times New Roman" w:cs="Times New Roman"/>
          <w:sz w:val="24"/>
          <w:szCs w:val="24"/>
        </w:rPr>
      </w:pPr>
    </w:p>
    <w:p w:rsidR="006D34C0" w:rsidRPr="00833EE8" w:rsidRDefault="006D34C0" w:rsidP="006D34C0">
      <w:pPr>
        <w:pStyle w:val="ConsPlusNonformat"/>
        <w:jc w:val="both"/>
        <w:rPr>
          <w:rFonts w:ascii="Times New Roman" w:hAnsi="Times New Roman" w:cs="Times New Roman"/>
          <w:sz w:val="24"/>
          <w:szCs w:val="24"/>
        </w:rPr>
      </w:pPr>
    </w:p>
    <w:p w:rsidR="006D34C0" w:rsidRPr="00833EE8" w:rsidRDefault="006D34C0" w:rsidP="006D34C0">
      <w:pPr>
        <w:pStyle w:val="ConsPlusNonformat"/>
        <w:jc w:val="both"/>
        <w:rPr>
          <w:rFonts w:ascii="Times New Roman" w:hAnsi="Times New Roman" w:cs="Times New Roman"/>
          <w:sz w:val="24"/>
          <w:szCs w:val="24"/>
        </w:rPr>
      </w:pPr>
      <w:r w:rsidRPr="00833EE8">
        <w:rPr>
          <w:rFonts w:ascii="Times New Roman" w:hAnsi="Times New Roman" w:cs="Times New Roman"/>
          <w:sz w:val="24"/>
          <w:szCs w:val="24"/>
        </w:rPr>
        <w:t>от __ _______________ 20__ г.</w:t>
      </w:r>
    </w:p>
    <w:p w:rsidR="006D34C0" w:rsidRPr="00833EE8" w:rsidRDefault="006D34C0" w:rsidP="006D34C0">
      <w:pPr>
        <w:pStyle w:val="ConsPlusNonformat"/>
        <w:jc w:val="both"/>
        <w:rPr>
          <w:rFonts w:ascii="Times New Roman" w:hAnsi="Times New Roman" w:cs="Times New Roman"/>
          <w:sz w:val="24"/>
          <w:szCs w:val="24"/>
        </w:rPr>
      </w:pPr>
      <w:r w:rsidRPr="00833EE8">
        <w:rPr>
          <w:rFonts w:ascii="Times New Roman" w:hAnsi="Times New Roman" w:cs="Times New Roman"/>
          <w:sz w:val="24"/>
          <w:szCs w:val="24"/>
        </w:rPr>
        <w:t>№ ___________________________</w:t>
      </w:r>
    </w:p>
    <w:p w:rsidR="006D34C0" w:rsidRPr="00833EE8" w:rsidRDefault="006D34C0" w:rsidP="006D34C0">
      <w:pPr>
        <w:pStyle w:val="ConsPlusNonformat"/>
        <w:jc w:val="both"/>
        <w:rPr>
          <w:rFonts w:ascii="Times New Roman" w:hAnsi="Times New Roman" w:cs="Times New Roman"/>
          <w:sz w:val="24"/>
          <w:szCs w:val="24"/>
        </w:rPr>
      </w:pPr>
    </w:p>
    <w:p w:rsidR="006D34C0" w:rsidRPr="00833EE8" w:rsidRDefault="006D34C0" w:rsidP="006D34C0">
      <w:pPr>
        <w:pStyle w:val="ConsPlusNonformat"/>
        <w:ind w:left="5245"/>
        <w:jc w:val="center"/>
        <w:rPr>
          <w:rFonts w:ascii="Times New Roman" w:hAnsi="Times New Roman" w:cs="Times New Roman"/>
          <w:sz w:val="24"/>
          <w:szCs w:val="24"/>
        </w:rPr>
      </w:pPr>
      <w:r w:rsidRPr="00833EE8">
        <w:rPr>
          <w:rFonts w:ascii="Times New Roman" w:hAnsi="Times New Roman" w:cs="Times New Roman"/>
          <w:sz w:val="24"/>
          <w:szCs w:val="24"/>
        </w:rPr>
        <w:t>_______________________________</w:t>
      </w:r>
    </w:p>
    <w:p w:rsidR="006D34C0" w:rsidRPr="00833EE8" w:rsidRDefault="006D34C0" w:rsidP="006D34C0">
      <w:pPr>
        <w:pStyle w:val="ConsPlusNonformat"/>
        <w:ind w:left="5245"/>
        <w:jc w:val="right"/>
        <w:rPr>
          <w:rFonts w:ascii="Times New Roman" w:hAnsi="Times New Roman" w:cs="Times New Roman"/>
          <w:sz w:val="24"/>
          <w:szCs w:val="24"/>
        </w:rPr>
      </w:pPr>
      <w:r w:rsidRPr="00833EE8">
        <w:rPr>
          <w:rFonts w:ascii="Times New Roman" w:hAnsi="Times New Roman" w:cs="Times New Roman"/>
          <w:sz w:val="24"/>
          <w:szCs w:val="24"/>
        </w:rPr>
        <w:t>(наименование должника)</w:t>
      </w:r>
    </w:p>
    <w:p w:rsidR="006D34C0" w:rsidRPr="00833EE8" w:rsidRDefault="006D34C0" w:rsidP="006D34C0">
      <w:pPr>
        <w:pStyle w:val="ConsPlusNonformat"/>
        <w:ind w:left="5245"/>
        <w:jc w:val="center"/>
        <w:rPr>
          <w:rFonts w:ascii="Times New Roman" w:hAnsi="Times New Roman" w:cs="Times New Roman"/>
          <w:sz w:val="24"/>
          <w:szCs w:val="24"/>
        </w:rPr>
      </w:pPr>
      <w:r w:rsidRPr="00833EE8">
        <w:rPr>
          <w:rFonts w:ascii="Times New Roman" w:hAnsi="Times New Roman" w:cs="Times New Roman"/>
          <w:sz w:val="24"/>
          <w:szCs w:val="24"/>
        </w:rPr>
        <w:t>________________________________</w:t>
      </w:r>
    </w:p>
    <w:p w:rsidR="006D34C0" w:rsidRPr="00833EE8" w:rsidRDefault="006D34C0" w:rsidP="006D34C0">
      <w:pPr>
        <w:pStyle w:val="ConsPlusNonformat"/>
        <w:ind w:left="5245"/>
        <w:jc w:val="right"/>
        <w:rPr>
          <w:rFonts w:ascii="Times New Roman" w:hAnsi="Times New Roman" w:cs="Times New Roman"/>
          <w:sz w:val="24"/>
          <w:szCs w:val="24"/>
        </w:rPr>
      </w:pPr>
      <w:r w:rsidRPr="00833EE8">
        <w:rPr>
          <w:rFonts w:ascii="Times New Roman" w:hAnsi="Times New Roman" w:cs="Times New Roman"/>
          <w:sz w:val="24"/>
          <w:szCs w:val="24"/>
        </w:rPr>
        <w:t>(адрес)</w:t>
      </w:r>
    </w:p>
    <w:p w:rsidR="006D34C0" w:rsidRPr="00833EE8" w:rsidRDefault="006D34C0" w:rsidP="006D34C0">
      <w:pPr>
        <w:pStyle w:val="ConsPlusNonformat"/>
        <w:ind w:left="5245"/>
        <w:jc w:val="center"/>
        <w:rPr>
          <w:rFonts w:ascii="Times New Roman" w:hAnsi="Times New Roman" w:cs="Times New Roman"/>
          <w:sz w:val="24"/>
          <w:szCs w:val="24"/>
        </w:rPr>
      </w:pPr>
      <w:r w:rsidRPr="00833EE8">
        <w:rPr>
          <w:rFonts w:ascii="Times New Roman" w:hAnsi="Times New Roman" w:cs="Times New Roman"/>
          <w:sz w:val="24"/>
          <w:szCs w:val="24"/>
        </w:rPr>
        <w:t>________________________________</w:t>
      </w:r>
    </w:p>
    <w:p w:rsidR="006D34C0" w:rsidRPr="00833EE8" w:rsidRDefault="006D34C0" w:rsidP="006D34C0">
      <w:pPr>
        <w:pStyle w:val="ConsPlusNonformat"/>
        <w:jc w:val="both"/>
        <w:rPr>
          <w:rFonts w:ascii="Times New Roman" w:hAnsi="Times New Roman" w:cs="Times New Roman"/>
          <w:sz w:val="24"/>
          <w:szCs w:val="24"/>
        </w:rPr>
      </w:pPr>
    </w:p>
    <w:p w:rsidR="006D34C0" w:rsidRPr="00833EE8" w:rsidRDefault="006D34C0" w:rsidP="006D34C0">
      <w:pPr>
        <w:pStyle w:val="ConsPlusNonformat"/>
        <w:jc w:val="center"/>
        <w:rPr>
          <w:rFonts w:ascii="Times New Roman" w:hAnsi="Times New Roman" w:cs="Times New Roman"/>
          <w:sz w:val="28"/>
          <w:szCs w:val="28"/>
        </w:rPr>
      </w:pPr>
      <w:r w:rsidRPr="00833EE8">
        <w:rPr>
          <w:rFonts w:ascii="Times New Roman" w:hAnsi="Times New Roman" w:cs="Times New Roman"/>
          <w:sz w:val="28"/>
          <w:szCs w:val="28"/>
        </w:rPr>
        <w:t>УВЕДОМЛЕНИЕ</w:t>
      </w:r>
    </w:p>
    <w:p w:rsidR="006D34C0" w:rsidRPr="00833EE8" w:rsidRDefault="006D34C0" w:rsidP="006D34C0">
      <w:pPr>
        <w:pStyle w:val="ConsPlusNonformat"/>
        <w:jc w:val="center"/>
        <w:rPr>
          <w:rFonts w:ascii="Times New Roman" w:hAnsi="Times New Roman" w:cs="Times New Roman"/>
          <w:sz w:val="28"/>
          <w:szCs w:val="28"/>
        </w:rPr>
      </w:pPr>
      <w:r w:rsidRPr="00833EE8">
        <w:rPr>
          <w:rFonts w:ascii="Times New Roman" w:hAnsi="Times New Roman" w:cs="Times New Roman"/>
          <w:sz w:val="28"/>
          <w:szCs w:val="28"/>
        </w:rPr>
        <w:t>о поступлении решения налогового органа</w:t>
      </w:r>
    </w:p>
    <w:p w:rsidR="006D34C0" w:rsidRPr="00833EE8" w:rsidRDefault="006D34C0" w:rsidP="006D34C0">
      <w:pPr>
        <w:pStyle w:val="ConsPlusNonformat"/>
        <w:jc w:val="center"/>
        <w:rPr>
          <w:rFonts w:ascii="Times New Roman" w:hAnsi="Times New Roman" w:cs="Times New Roman"/>
          <w:sz w:val="28"/>
          <w:szCs w:val="28"/>
        </w:rPr>
      </w:pPr>
    </w:p>
    <w:p w:rsidR="006D34C0" w:rsidRPr="00833EE8" w:rsidRDefault="006D34C0" w:rsidP="006D34C0">
      <w:pPr>
        <w:pStyle w:val="ConsPlusNonformat"/>
        <w:ind w:firstLine="708"/>
        <w:jc w:val="both"/>
        <w:rPr>
          <w:sz w:val="28"/>
          <w:szCs w:val="28"/>
        </w:rPr>
      </w:pPr>
      <w:r w:rsidRPr="00833EE8">
        <w:rPr>
          <w:rFonts w:ascii="Times New Roman" w:hAnsi="Times New Roman" w:cs="Times New Roman"/>
          <w:sz w:val="28"/>
          <w:szCs w:val="28"/>
        </w:rPr>
        <w:t>Администрация</w:t>
      </w:r>
      <w:r w:rsidRPr="00833EE8">
        <w:rPr>
          <w:szCs w:val="28"/>
        </w:rPr>
        <w:t xml:space="preserve"> </w:t>
      </w:r>
      <w:r w:rsidRPr="00833EE8">
        <w:rPr>
          <w:rFonts w:ascii="Times New Roman" w:hAnsi="Times New Roman" w:cs="Times New Roman"/>
          <w:sz w:val="28"/>
          <w:szCs w:val="28"/>
        </w:rPr>
        <w:t xml:space="preserve">сельского поселения  </w:t>
      </w:r>
      <w:proofErr w:type="spellStart"/>
      <w:r w:rsidRPr="00833EE8">
        <w:rPr>
          <w:rFonts w:ascii="Times New Roman" w:hAnsi="Times New Roman" w:cs="Times New Roman"/>
          <w:sz w:val="28"/>
          <w:szCs w:val="28"/>
        </w:rPr>
        <w:t>Душанбековский</w:t>
      </w:r>
      <w:proofErr w:type="spellEnd"/>
      <w:r w:rsidRPr="00833EE8">
        <w:rPr>
          <w:rFonts w:ascii="Times New Roman" w:hAnsi="Times New Roman" w:cs="Times New Roman"/>
          <w:sz w:val="28"/>
          <w:szCs w:val="28"/>
        </w:rPr>
        <w:t xml:space="preserve"> сельсовет муниципального района </w:t>
      </w:r>
      <w:proofErr w:type="spellStart"/>
      <w:r w:rsidRPr="00833EE8">
        <w:rPr>
          <w:rFonts w:ascii="Times New Roman" w:hAnsi="Times New Roman" w:cs="Times New Roman"/>
          <w:sz w:val="28"/>
          <w:szCs w:val="28"/>
        </w:rPr>
        <w:t>Кигинский</w:t>
      </w:r>
      <w:proofErr w:type="spellEnd"/>
      <w:r w:rsidRPr="00833EE8">
        <w:rPr>
          <w:rFonts w:ascii="Times New Roman" w:hAnsi="Times New Roman" w:cs="Times New Roman"/>
          <w:sz w:val="28"/>
          <w:szCs w:val="28"/>
        </w:rPr>
        <w:t xml:space="preserve"> район Республики Башкортостан уведомляет о поступлении решения налогового органа</w:t>
      </w:r>
    </w:p>
    <w:p w:rsidR="006D34C0" w:rsidRPr="00833EE8" w:rsidRDefault="006D34C0" w:rsidP="006D34C0">
      <w:pPr>
        <w:pStyle w:val="ConsPlusNormal"/>
        <w:jc w:val="both"/>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5"/>
        <w:gridCol w:w="1985"/>
        <w:gridCol w:w="3685"/>
        <w:gridCol w:w="1757"/>
        <w:gridCol w:w="1758"/>
      </w:tblGrid>
      <w:tr w:rsidR="006D34C0" w:rsidRPr="00833EE8" w:rsidTr="00EE54FA">
        <w:trPr>
          <w:trHeight w:val="1019"/>
        </w:trPr>
        <w:tc>
          <w:tcPr>
            <w:tcW w:w="595" w:type="dxa"/>
            <w:vMerge w:val="restart"/>
          </w:tcPr>
          <w:p w:rsidR="006D34C0" w:rsidRPr="00833EE8" w:rsidRDefault="006D34C0" w:rsidP="00EE54FA">
            <w:pPr>
              <w:pStyle w:val="ConsPlusNormal"/>
              <w:jc w:val="center"/>
              <w:rPr>
                <w:sz w:val="24"/>
                <w:szCs w:val="24"/>
              </w:rPr>
            </w:pPr>
            <w:r w:rsidRPr="00833EE8">
              <w:rPr>
                <w:sz w:val="24"/>
                <w:szCs w:val="24"/>
              </w:rPr>
              <w:t xml:space="preserve">N </w:t>
            </w:r>
            <w:proofErr w:type="spellStart"/>
            <w:proofErr w:type="gramStart"/>
            <w:r w:rsidRPr="00833EE8">
              <w:rPr>
                <w:sz w:val="24"/>
                <w:szCs w:val="24"/>
              </w:rPr>
              <w:t>п</w:t>
            </w:r>
            <w:proofErr w:type="spellEnd"/>
            <w:proofErr w:type="gramEnd"/>
            <w:r w:rsidRPr="00833EE8">
              <w:rPr>
                <w:sz w:val="24"/>
                <w:szCs w:val="24"/>
              </w:rPr>
              <w:t>/</w:t>
            </w:r>
            <w:proofErr w:type="spellStart"/>
            <w:r w:rsidRPr="00833EE8">
              <w:rPr>
                <w:sz w:val="24"/>
                <w:szCs w:val="24"/>
              </w:rPr>
              <w:t>п</w:t>
            </w:r>
            <w:proofErr w:type="spellEnd"/>
          </w:p>
        </w:tc>
        <w:tc>
          <w:tcPr>
            <w:tcW w:w="1985" w:type="dxa"/>
            <w:vMerge w:val="restart"/>
          </w:tcPr>
          <w:p w:rsidR="006D34C0" w:rsidRPr="00833EE8" w:rsidRDefault="006D34C0" w:rsidP="00EE54FA">
            <w:pPr>
              <w:pStyle w:val="ConsPlusNormal"/>
              <w:jc w:val="center"/>
              <w:rPr>
                <w:sz w:val="24"/>
                <w:szCs w:val="24"/>
              </w:rPr>
            </w:pPr>
            <w:r w:rsidRPr="00833EE8">
              <w:rPr>
                <w:sz w:val="24"/>
                <w:szCs w:val="24"/>
              </w:rPr>
              <w:t>Дата поступления решения налогового органа в Администрацию сельского поселения</w:t>
            </w:r>
          </w:p>
        </w:tc>
        <w:tc>
          <w:tcPr>
            <w:tcW w:w="3685" w:type="dxa"/>
            <w:vMerge w:val="restart"/>
          </w:tcPr>
          <w:p w:rsidR="006D34C0" w:rsidRPr="00833EE8" w:rsidRDefault="006D34C0" w:rsidP="00EE54FA">
            <w:pPr>
              <w:pStyle w:val="ConsPlusNormal"/>
              <w:jc w:val="center"/>
              <w:rPr>
                <w:sz w:val="24"/>
                <w:szCs w:val="24"/>
              </w:rPr>
            </w:pPr>
            <w:r w:rsidRPr="00833EE8">
              <w:rPr>
                <w:sz w:val="24"/>
                <w:szCs w:val="24"/>
              </w:rPr>
              <w:t>Наименование налогового органа, представившего решение</w:t>
            </w:r>
          </w:p>
        </w:tc>
        <w:tc>
          <w:tcPr>
            <w:tcW w:w="3515" w:type="dxa"/>
            <w:gridSpan w:val="2"/>
          </w:tcPr>
          <w:p w:rsidR="006D34C0" w:rsidRPr="00833EE8" w:rsidRDefault="006D34C0" w:rsidP="00EE54FA">
            <w:pPr>
              <w:pStyle w:val="ConsPlusNormal"/>
              <w:jc w:val="center"/>
              <w:rPr>
                <w:sz w:val="24"/>
                <w:szCs w:val="24"/>
              </w:rPr>
            </w:pPr>
            <w:r w:rsidRPr="00833EE8">
              <w:rPr>
                <w:sz w:val="24"/>
                <w:szCs w:val="24"/>
              </w:rPr>
              <w:t>Номер и дата выдачи решения налогового органа</w:t>
            </w:r>
          </w:p>
        </w:tc>
      </w:tr>
      <w:tr w:rsidR="006D34C0" w:rsidRPr="00833EE8" w:rsidTr="00EE54FA">
        <w:trPr>
          <w:trHeight w:val="1019"/>
        </w:trPr>
        <w:tc>
          <w:tcPr>
            <w:tcW w:w="595" w:type="dxa"/>
            <w:vMerge/>
          </w:tcPr>
          <w:p w:rsidR="006D34C0" w:rsidRPr="00833EE8" w:rsidRDefault="006D34C0" w:rsidP="00EE54FA">
            <w:pPr>
              <w:pStyle w:val="ConsPlusNormal"/>
              <w:jc w:val="center"/>
              <w:rPr>
                <w:sz w:val="24"/>
                <w:szCs w:val="24"/>
              </w:rPr>
            </w:pPr>
          </w:p>
        </w:tc>
        <w:tc>
          <w:tcPr>
            <w:tcW w:w="1985" w:type="dxa"/>
            <w:vMerge/>
          </w:tcPr>
          <w:p w:rsidR="006D34C0" w:rsidRPr="00833EE8" w:rsidRDefault="006D34C0" w:rsidP="00EE54FA">
            <w:pPr>
              <w:pStyle w:val="ConsPlusNormal"/>
              <w:jc w:val="center"/>
              <w:rPr>
                <w:sz w:val="24"/>
                <w:szCs w:val="24"/>
              </w:rPr>
            </w:pPr>
          </w:p>
        </w:tc>
        <w:tc>
          <w:tcPr>
            <w:tcW w:w="3685" w:type="dxa"/>
            <w:vMerge/>
          </w:tcPr>
          <w:p w:rsidR="006D34C0" w:rsidRPr="00833EE8" w:rsidRDefault="006D34C0" w:rsidP="00EE54FA">
            <w:pPr>
              <w:pStyle w:val="ConsPlusNormal"/>
              <w:jc w:val="center"/>
              <w:rPr>
                <w:sz w:val="24"/>
                <w:szCs w:val="24"/>
              </w:rPr>
            </w:pPr>
          </w:p>
        </w:tc>
        <w:tc>
          <w:tcPr>
            <w:tcW w:w="1757" w:type="dxa"/>
          </w:tcPr>
          <w:p w:rsidR="006D34C0" w:rsidRPr="00833EE8" w:rsidRDefault="006D34C0" w:rsidP="00EE54FA">
            <w:pPr>
              <w:pStyle w:val="ConsPlusNormal"/>
              <w:jc w:val="center"/>
              <w:rPr>
                <w:sz w:val="24"/>
                <w:szCs w:val="24"/>
              </w:rPr>
            </w:pPr>
            <w:r w:rsidRPr="00833EE8">
              <w:rPr>
                <w:sz w:val="24"/>
                <w:szCs w:val="24"/>
              </w:rPr>
              <w:t>№</w:t>
            </w:r>
          </w:p>
        </w:tc>
        <w:tc>
          <w:tcPr>
            <w:tcW w:w="1758" w:type="dxa"/>
          </w:tcPr>
          <w:p w:rsidR="006D34C0" w:rsidRPr="00833EE8" w:rsidRDefault="006D34C0" w:rsidP="00EE54FA">
            <w:pPr>
              <w:pStyle w:val="ConsPlusNormal"/>
              <w:jc w:val="center"/>
              <w:rPr>
                <w:sz w:val="24"/>
                <w:szCs w:val="24"/>
              </w:rPr>
            </w:pPr>
            <w:r w:rsidRPr="00833EE8">
              <w:rPr>
                <w:sz w:val="24"/>
                <w:szCs w:val="24"/>
              </w:rPr>
              <w:t>дата</w:t>
            </w:r>
          </w:p>
        </w:tc>
      </w:tr>
      <w:tr w:rsidR="006D34C0" w:rsidRPr="00833EE8" w:rsidTr="00EE54FA">
        <w:tc>
          <w:tcPr>
            <w:tcW w:w="595" w:type="dxa"/>
          </w:tcPr>
          <w:p w:rsidR="006D34C0" w:rsidRPr="00833EE8" w:rsidRDefault="006D34C0" w:rsidP="00EE54FA">
            <w:pPr>
              <w:pStyle w:val="ConsPlusNormal"/>
              <w:jc w:val="center"/>
              <w:rPr>
                <w:sz w:val="24"/>
                <w:szCs w:val="24"/>
              </w:rPr>
            </w:pPr>
            <w:r w:rsidRPr="00833EE8">
              <w:rPr>
                <w:sz w:val="24"/>
                <w:szCs w:val="24"/>
              </w:rPr>
              <w:t>1</w:t>
            </w:r>
          </w:p>
        </w:tc>
        <w:tc>
          <w:tcPr>
            <w:tcW w:w="1985" w:type="dxa"/>
          </w:tcPr>
          <w:p w:rsidR="006D34C0" w:rsidRPr="00833EE8" w:rsidRDefault="006D34C0" w:rsidP="00EE54FA">
            <w:pPr>
              <w:pStyle w:val="ConsPlusNormal"/>
              <w:jc w:val="center"/>
              <w:rPr>
                <w:sz w:val="24"/>
                <w:szCs w:val="24"/>
              </w:rPr>
            </w:pPr>
            <w:r w:rsidRPr="00833EE8">
              <w:rPr>
                <w:sz w:val="24"/>
                <w:szCs w:val="24"/>
              </w:rPr>
              <w:t>2</w:t>
            </w:r>
          </w:p>
        </w:tc>
        <w:tc>
          <w:tcPr>
            <w:tcW w:w="3685" w:type="dxa"/>
          </w:tcPr>
          <w:p w:rsidR="006D34C0" w:rsidRPr="00833EE8" w:rsidRDefault="006D34C0" w:rsidP="00EE54FA">
            <w:pPr>
              <w:pStyle w:val="ConsPlusNormal"/>
              <w:jc w:val="center"/>
              <w:rPr>
                <w:sz w:val="24"/>
                <w:szCs w:val="24"/>
              </w:rPr>
            </w:pPr>
            <w:r w:rsidRPr="00833EE8">
              <w:rPr>
                <w:sz w:val="24"/>
                <w:szCs w:val="24"/>
              </w:rPr>
              <w:t>3</w:t>
            </w:r>
          </w:p>
        </w:tc>
        <w:tc>
          <w:tcPr>
            <w:tcW w:w="1757" w:type="dxa"/>
          </w:tcPr>
          <w:p w:rsidR="006D34C0" w:rsidRPr="00833EE8" w:rsidRDefault="006D34C0" w:rsidP="00EE54FA">
            <w:pPr>
              <w:pStyle w:val="ConsPlusNormal"/>
              <w:jc w:val="center"/>
              <w:rPr>
                <w:sz w:val="24"/>
                <w:szCs w:val="24"/>
              </w:rPr>
            </w:pPr>
            <w:r w:rsidRPr="00833EE8">
              <w:rPr>
                <w:sz w:val="24"/>
                <w:szCs w:val="24"/>
              </w:rPr>
              <w:t>4</w:t>
            </w:r>
          </w:p>
        </w:tc>
        <w:tc>
          <w:tcPr>
            <w:tcW w:w="1758" w:type="dxa"/>
          </w:tcPr>
          <w:p w:rsidR="006D34C0" w:rsidRPr="00833EE8" w:rsidRDefault="006D34C0" w:rsidP="00EE54FA">
            <w:pPr>
              <w:pStyle w:val="ConsPlusNormal"/>
              <w:jc w:val="center"/>
              <w:rPr>
                <w:sz w:val="24"/>
                <w:szCs w:val="24"/>
              </w:rPr>
            </w:pPr>
            <w:r w:rsidRPr="00833EE8">
              <w:rPr>
                <w:sz w:val="24"/>
                <w:szCs w:val="24"/>
              </w:rPr>
              <w:t>5</w:t>
            </w:r>
          </w:p>
        </w:tc>
      </w:tr>
      <w:tr w:rsidR="006D34C0" w:rsidRPr="00833EE8" w:rsidTr="00EE54FA">
        <w:tc>
          <w:tcPr>
            <w:tcW w:w="595" w:type="dxa"/>
          </w:tcPr>
          <w:p w:rsidR="006D34C0" w:rsidRPr="00833EE8" w:rsidRDefault="006D34C0" w:rsidP="00EE54FA">
            <w:pPr>
              <w:pStyle w:val="ConsPlusNormal"/>
              <w:rPr>
                <w:sz w:val="24"/>
                <w:szCs w:val="24"/>
              </w:rPr>
            </w:pPr>
          </w:p>
        </w:tc>
        <w:tc>
          <w:tcPr>
            <w:tcW w:w="1985" w:type="dxa"/>
          </w:tcPr>
          <w:p w:rsidR="006D34C0" w:rsidRPr="00833EE8" w:rsidRDefault="006D34C0" w:rsidP="00EE54FA">
            <w:pPr>
              <w:pStyle w:val="ConsPlusNormal"/>
              <w:rPr>
                <w:sz w:val="24"/>
                <w:szCs w:val="24"/>
              </w:rPr>
            </w:pPr>
          </w:p>
        </w:tc>
        <w:tc>
          <w:tcPr>
            <w:tcW w:w="3685" w:type="dxa"/>
          </w:tcPr>
          <w:p w:rsidR="006D34C0" w:rsidRPr="00833EE8" w:rsidRDefault="006D34C0" w:rsidP="00EE54FA">
            <w:pPr>
              <w:pStyle w:val="ConsPlusNormal"/>
              <w:rPr>
                <w:sz w:val="24"/>
                <w:szCs w:val="24"/>
              </w:rPr>
            </w:pPr>
          </w:p>
        </w:tc>
        <w:tc>
          <w:tcPr>
            <w:tcW w:w="3515" w:type="dxa"/>
            <w:gridSpan w:val="2"/>
          </w:tcPr>
          <w:p w:rsidR="006D34C0" w:rsidRPr="00833EE8" w:rsidRDefault="006D34C0" w:rsidP="00EE54FA">
            <w:pPr>
              <w:pStyle w:val="ConsPlusNormal"/>
              <w:rPr>
                <w:sz w:val="24"/>
                <w:szCs w:val="24"/>
              </w:rPr>
            </w:pPr>
          </w:p>
        </w:tc>
      </w:tr>
    </w:tbl>
    <w:p w:rsidR="006D34C0" w:rsidRPr="00833EE8" w:rsidRDefault="006D34C0" w:rsidP="006D34C0">
      <w:pPr>
        <w:pStyle w:val="ConsPlusNormal"/>
        <w:jc w:val="both"/>
        <w:rPr>
          <w:szCs w:val="28"/>
        </w:rPr>
      </w:pPr>
    </w:p>
    <w:p w:rsidR="006D34C0" w:rsidRPr="00833EE8" w:rsidRDefault="006D34C0" w:rsidP="006D34C0">
      <w:pPr>
        <w:pStyle w:val="ConsPlusNonformat"/>
        <w:ind w:firstLine="708"/>
        <w:jc w:val="both"/>
        <w:rPr>
          <w:rFonts w:ascii="Times New Roman" w:hAnsi="Times New Roman" w:cs="Times New Roman"/>
          <w:sz w:val="28"/>
          <w:szCs w:val="28"/>
        </w:rPr>
      </w:pPr>
      <w:r w:rsidRPr="00833EE8">
        <w:rPr>
          <w:rFonts w:ascii="Times New Roman" w:hAnsi="Times New Roman" w:cs="Times New Roman"/>
          <w:sz w:val="28"/>
          <w:szCs w:val="28"/>
        </w:rPr>
        <w:t>и  необходимости   представления   в   течение  10  рабочих   дней  со  дня получения настоящего уведомления следующих документов:</w:t>
      </w:r>
    </w:p>
    <w:p w:rsidR="006D34C0" w:rsidRPr="00833EE8" w:rsidRDefault="006D34C0" w:rsidP="006D34C0">
      <w:pPr>
        <w:pStyle w:val="ConsPlusNonformat"/>
        <w:ind w:firstLine="708"/>
        <w:jc w:val="both"/>
        <w:rPr>
          <w:rFonts w:ascii="Times New Roman" w:hAnsi="Times New Roman" w:cs="Times New Roman"/>
          <w:sz w:val="28"/>
          <w:szCs w:val="28"/>
        </w:rPr>
      </w:pPr>
      <w:r w:rsidRPr="00833EE8">
        <w:rPr>
          <w:rFonts w:ascii="Times New Roman" w:hAnsi="Times New Roman" w:cs="Times New Roman"/>
          <w:sz w:val="28"/>
          <w:szCs w:val="28"/>
        </w:rPr>
        <w:t xml:space="preserve">информацию в письменном виде об источнике образования задолженности и о кодах  бюджетной классификации Российской Федерации, по которым должны быть произведены   расходы  бюджета  по  исполнению  </w:t>
      </w:r>
      <w:r w:rsidRPr="00833EE8">
        <w:rPr>
          <w:rFonts w:ascii="Times New Roman" w:hAnsi="Times New Roman" w:cs="Times New Roman"/>
          <w:sz w:val="28"/>
          <w:szCs w:val="28"/>
        </w:rPr>
        <w:lastRenderedPageBreak/>
        <w:t>решения  налогового  органа;</w:t>
      </w:r>
    </w:p>
    <w:p w:rsidR="006D34C0" w:rsidRPr="00833EE8" w:rsidRDefault="006D34C0" w:rsidP="006D34C0">
      <w:pPr>
        <w:pStyle w:val="ConsPlusNonformat"/>
        <w:ind w:firstLine="708"/>
        <w:jc w:val="both"/>
        <w:rPr>
          <w:rFonts w:ascii="Times New Roman" w:hAnsi="Times New Roman" w:cs="Times New Roman"/>
          <w:sz w:val="28"/>
          <w:szCs w:val="28"/>
        </w:rPr>
      </w:pPr>
      <w:r w:rsidRPr="00833EE8">
        <w:rPr>
          <w:rFonts w:ascii="Times New Roman" w:hAnsi="Times New Roman" w:cs="Times New Roman"/>
          <w:sz w:val="28"/>
          <w:szCs w:val="28"/>
        </w:rPr>
        <w:t>платежного  документа на перечисление в установленном порядке сре</w:t>
      </w:r>
      <w:proofErr w:type="gramStart"/>
      <w:r w:rsidRPr="00833EE8">
        <w:rPr>
          <w:rFonts w:ascii="Times New Roman" w:hAnsi="Times New Roman" w:cs="Times New Roman"/>
          <w:sz w:val="28"/>
          <w:szCs w:val="28"/>
        </w:rPr>
        <w:t>дств в р</w:t>
      </w:r>
      <w:proofErr w:type="gramEnd"/>
      <w:r w:rsidRPr="00833EE8">
        <w:rPr>
          <w:rFonts w:ascii="Times New Roman" w:hAnsi="Times New Roman" w:cs="Times New Roman"/>
          <w:sz w:val="28"/>
          <w:szCs w:val="28"/>
        </w:rPr>
        <w:t>азмере полного либо частичного исполнения решения налогового органа;</w:t>
      </w:r>
    </w:p>
    <w:p w:rsidR="006D34C0" w:rsidRPr="00833EE8" w:rsidRDefault="006D34C0" w:rsidP="006D34C0">
      <w:pPr>
        <w:pStyle w:val="3"/>
        <w:shd w:val="clear" w:color="auto" w:fill="auto"/>
        <w:spacing w:line="240" w:lineRule="auto"/>
        <w:ind w:firstLine="708"/>
        <w:jc w:val="both"/>
        <w:rPr>
          <w:rFonts w:ascii="Times New Roman" w:hAnsi="Times New Roman" w:cs="Times New Roman"/>
          <w:sz w:val="28"/>
          <w:szCs w:val="28"/>
        </w:rPr>
      </w:pPr>
      <w:proofErr w:type="gramStart"/>
      <w:r w:rsidRPr="00833EE8">
        <w:rPr>
          <w:rFonts w:ascii="Times New Roman" w:hAnsi="Times New Roman" w:cs="Times New Roman"/>
          <w:sz w:val="28"/>
          <w:szCs w:val="28"/>
        </w:rPr>
        <w:t>при отсутствии или недостаточности остатка лимитов бюджетных обязательств (бюджетных ассигнований) и (или) предельных объемов финансирования расходов, необходимых для удовлетворения требований, содержащихся в решении налогового органа, заверенную копию запроса- требования, направленного главному распорядителю (распорядителю) о необходимости выделения дополнительных лимитов бюджетных обязательств (бюджетных ассигнований) и (или) объемов финансирования в целях исполнения требований, содержащихся в решении налогового органа.</w:t>
      </w:r>
      <w:proofErr w:type="gramEnd"/>
    </w:p>
    <w:p w:rsidR="006D34C0" w:rsidRPr="00833EE8" w:rsidRDefault="006D34C0" w:rsidP="006D34C0">
      <w:pPr>
        <w:pStyle w:val="ConsPlusNonformat"/>
        <w:ind w:firstLine="708"/>
        <w:jc w:val="both"/>
        <w:rPr>
          <w:rFonts w:ascii="Times New Roman" w:hAnsi="Times New Roman" w:cs="Times New Roman"/>
          <w:sz w:val="28"/>
          <w:szCs w:val="28"/>
        </w:rPr>
      </w:pPr>
      <w:proofErr w:type="gramStart"/>
      <w:r w:rsidRPr="00833EE8">
        <w:rPr>
          <w:rFonts w:ascii="Times New Roman" w:hAnsi="Times New Roman" w:cs="Times New Roman"/>
          <w:sz w:val="28"/>
          <w:szCs w:val="28"/>
        </w:rPr>
        <w:t xml:space="preserve">В случае нарушения должником данных требований Администрация сельского поселения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подразделений, открытые в Администрации сельского поселения  </w:t>
      </w:r>
      <w:proofErr w:type="spellStart"/>
      <w:r w:rsidRPr="00833EE8">
        <w:rPr>
          <w:rFonts w:ascii="Times New Roman" w:hAnsi="Times New Roman" w:cs="Times New Roman"/>
          <w:sz w:val="28"/>
          <w:szCs w:val="28"/>
        </w:rPr>
        <w:t>Душанбековский</w:t>
      </w:r>
      <w:proofErr w:type="spellEnd"/>
      <w:r w:rsidRPr="00833EE8">
        <w:rPr>
          <w:rFonts w:ascii="Times New Roman" w:hAnsi="Times New Roman" w:cs="Times New Roman"/>
          <w:sz w:val="28"/>
          <w:szCs w:val="28"/>
        </w:rPr>
        <w:t xml:space="preserve"> сельсовет муниципального района </w:t>
      </w:r>
      <w:proofErr w:type="spellStart"/>
      <w:r w:rsidRPr="00833EE8">
        <w:rPr>
          <w:rFonts w:ascii="Times New Roman" w:hAnsi="Times New Roman" w:cs="Times New Roman"/>
          <w:sz w:val="28"/>
          <w:szCs w:val="28"/>
        </w:rPr>
        <w:t>Кигинский</w:t>
      </w:r>
      <w:proofErr w:type="spellEnd"/>
      <w:r w:rsidRPr="00833EE8">
        <w:rPr>
          <w:rFonts w:ascii="Times New Roman" w:hAnsi="Times New Roman" w:cs="Times New Roman"/>
          <w:sz w:val="28"/>
          <w:szCs w:val="28"/>
        </w:rPr>
        <w:t xml:space="preserve"> район Республики Башкортостан (за исключением операций по исполнению исполнительных документов и решения налогового органа). </w:t>
      </w:r>
      <w:proofErr w:type="gramEnd"/>
    </w:p>
    <w:p w:rsidR="006D34C0" w:rsidRPr="00833EE8" w:rsidRDefault="006D34C0" w:rsidP="006D34C0">
      <w:pPr>
        <w:pStyle w:val="ConsPlusNonformat"/>
        <w:ind w:firstLine="708"/>
        <w:jc w:val="both"/>
        <w:rPr>
          <w:rFonts w:ascii="Times New Roman" w:hAnsi="Times New Roman" w:cs="Times New Roman"/>
          <w:sz w:val="28"/>
          <w:szCs w:val="28"/>
        </w:rPr>
      </w:pPr>
    </w:p>
    <w:p w:rsidR="006D34C0" w:rsidRPr="00833EE8" w:rsidRDefault="006D34C0" w:rsidP="006D34C0">
      <w:pPr>
        <w:pStyle w:val="ConsPlusNonformat"/>
        <w:ind w:firstLine="708"/>
        <w:jc w:val="both"/>
        <w:rPr>
          <w:rFonts w:ascii="Times New Roman" w:hAnsi="Times New Roman" w:cs="Times New Roman"/>
          <w:sz w:val="28"/>
          <w:szCs w:val="28"/>
        </w:rPr>
      </w:pPr>
      <w:r w:rsidRPr="00833EE8">
        <w:rPr>
          <w:rFonts w:ascii="Times New Roman" w:hAnsi="Times New Roman" w:cs="Times New Roman"/>
          <w:sz w:val="28"/>
          <w:szCs w:val="28"/>
        </w:rPr>
        <w:t xml:space="preserve">    Приложение: копия решения налогового органа на ___ листах.</w:t>
      </w:r>
    </w:p>
    <w:p w:rsidR="006D34C0" w:rsidRPr="00833EE8" w:rsidRDefault="006D34C0" w:rsidP="006D34C0">
      <w:pPr>
        <w:pStyle w:val="ConsPlusNonformat"/>
        <w:jc w:val="both"/>
      </w:pPr>
    </w:p>
    <w:p w:rsidR="006D34C0" w:rsidRPr="00833EE8" w:rsidRDefault="006D34C0" w:rsidP="006D34C0">
      <w:pPr>
        <w:pStyle w:val="ConsPlusNonformat"/>
        <w:jc w:val="both"/>
        <w:rPr>
          <w:rFonts w:ascii="Times New Roman" w:hAnsi="Times New Roman" w:cs="Times New Roman"/>
          <w:sz w:val="28"/>
          <w:szCs w:val="28"/>
        </w:rPr>
      </w:pPr>
      <w:r w:rsidRPr="00833EE8">
        <w:rPr>
          <w:rFonts w:ascii="Times New Roman" w:hAnsi="Times New Roman" w:cs="Times New Roman"/>
          <w:sz w:val="28"/>
          <w:szCs w:val="28"/>
        </w:rPr>
        <w:t xml:space="preserve">Руководитель </w:t>
      </w:r>
    </w:p>
    <w:p w:rsidR="006D34C0" w:rsidRPr="00833EE8" w:rsidRDefault="006D34C0" w:rsidP="006D34C0">
      <w:pPr>
        <w:pStyle w:val="ConsPlusNonformat"/>
        <w:jc w:val="both"/>
        <w:rPr>
          <w:rFonts w:ascii="Times New Roman" w:hAnsi="Times New Roman" w:cs="Times New Roman"/>
          <w:sz w:val="24"/>
          <w:szCs w:val="24"/>
        </w:rPr>
      </w:pPr>
      <w:r w:rsidRPr="00833EE8">
        <w:rPr>
          <w:rFonts w:ascii="Times New Roman" w:hAnsi="Times New Roman" w:cs="Times New Roman"/>
          <w:sz w:val="28"/>
          <w:szCs w:val="28"/>
        </w:rPr>
        <w:t>(иное уполномоченное лицо)</w:t>
      </w:r>
      <w:r w:rsidRPr="00833EE8">
        <w:rPr>
          <w:rFonts w:ascii="Times New Roman" w:hAnsi="Times New Roman" w:cs="Times New Roman"/>
          <w:sz w:val="24"/>
          <w:szCs w:val="24"/>
        </w:rPr>
        <w:t xml:space="preserve">   ______________    ____________________________</w:t>
      </w:r>
    </w:p>
    <w:p w:rsidR="006D34C0" w:rsidRPr="00833EE8" w:rsidRDefault="006D34C0" w:rsidP="006D34C0">
      <w:pPr>
        <w:pStyle w:val="ConsPlusNonformat"/>
        <w:jc w:val="both"/>
        <w:rPr>
          <w:sz w:val="24"/>
          <w:szCs w:val="24"/>
        </w:rPr>
      </w:pPr>
      <w:r w:rsidRPr="00833EE8">
        <w:rPr>
          <w:rFonts w:ascii="Times New Roman" w:hAnsi="Times New Roman" w:cs="Times New Roman"/>
          <w:sz w:val="24"/>
          <w:szCs w:val="24"/>
        </w:rPr>
        <w:t xml:space="preserve">                                                                  (подпись)               (расшифровка подписи</w:t>
      </w:r>
      <w:r w:rsidRPr="00833EE8">
        <w:rPr>
          <w:sz w:val="24"/>
          <w:szCs w:val="24"/>
        </w:rPr>
        <w:t>)</w:t>
      </w:r>
    </w:p>
    <w:p w:rsidR="006D34C0" w:rsidRPr="00833EE8" w:rsidRDefault="006D34C0" w:rsidP="006D34C0">
      <w:pPr>
        <w:pStyle w:val="ConsPlusNonformat"/>
        <w:jc w:val="both"/>
        <w:rPr>
          <w:sz w:val="24"/>
          <w:szCs w:val="24"/>
        </w:rPr>
      </w:pPr>
      <w:r w:rsidRPr="00833EE8">
        <w:rPr>
          <w:sz w:val="24"/>
          <w:szCs w:val="24"/>
        </w:rPr>
        <w:t xml:space="preserve">                                         </w:t>
      </w:r>
    </w:p>
    <w:p w:rsidR="006D34C0" w:rsidRPr="00833EE8" w:rsidRDefault="006D34C0" w:rsidP="006D34C0">
      <w:pPr>
        <w:spacing w:line="240" w:lineRule="auto"/>
        <w:rPr>
          <w:sz w:val="24"/>
          <w:szCs w:val="24"/>
        </w:rPr>
      </w:pPr>
      <w:r w:rsidRPr="00833EE8">
        <w:rPr>
          <w:sz w:val="24"/>
          <w:szCs w:val="24"/>
        </w:rPr>
        <w:t>Ф.И.О. исполнителя</w:t>
      </w:r>
    </w:p>
    <w:p w:rsidR="006D34C0" w:rsidRPr="00833EE8" w:rsidRDefault="006D34C0" w:rsidP="006D34C0">
      <w:pPr>
        <w:spacing w:line="240" w:lineRule="auto"/>
        <w:rPr>
          <w:sz w:val="24"/>
          <w:szCs w:val="24"/>
        </w:rPr>
      </w:pPr>
      <w:r w:rsidRPr="00833EE8">
        <w:rPr>
          <w:sz w:val="24"/>
          <w:szCs w:val="24"/>
        </w:rPr>
        <w:t>(телефон)</w:t>
      </w:r>
    </w:p>
    <w:p w:rsidR="006D34C0" w:rsidRPr="00833EE8" w:rsidRDefault="006D34C0" w:rsidP="006D34C0">
      <w:pPr>
        <w:pStyle w:val="ConsPlusNonformat"/>
        <w:jc w:val="both"/>
        <w:rPr>
          <w:sz w:val="24"/>
          <w:szCs w:val="24"/>
        </w:rPr>
      </w:pPr>
    </w:p>
    <w:p w:rsidR="006D34C0" w:rsidRPr="00833EE8" w:rsidRDefault="006D34C0" w:rsidP="006D34C0">
      <w:pPr>
        <w:pStyle w:val="ConsPlusNonformat"/>
        <w:jc w:val="both"/>
        <w:rPr>
          <w:sz w:val="24"/>
          <w:szCs w:val="24"/>
        </w:rPr>
      </w:pPr>
      <w:r w:rsidRPr="00833EE8">
        <w:rPr>
          <w:sz w:val="24"/>
          <w:szCs w:val="24"/>
        </w:rPr>
        <w:t>----------------------------------------------------------------</w:t>
      </w:r>
    </w:p>
    <w:p w:rsidR="006D34C0" w:rsidRPr="00833EE8" w:rsidRDefault="006D34C0" w:rsidP="006D34C0">
      <w:pPr>
        <w:pStyle w:val="ConsPlusNonformat"/>
        <w:jc w:val="center"/>
        <w:rPr>
          <w:sz w:val="24"/>
          <w:szCs w:val="24"/>
        </w:rPr>
      </w:pPr>
      <w:r w:rsidRPr="00833EE8">
        <w:rPr>
          <w:sz w:val="24"/>
          <w:szCs w:val="24"/>
        </w:rPr>
        <w:t>(линия отрыва)</w:t>
      </w:r>
    </w:p>
    <w:p w:rsidR="006D34C0" w:rsidRPr="00833EE8" w:rsidRDefault="006D34C0" w:rsidP="006D34C0">
      <w:pPr>
        <w:pStyle w:val="ConsPlusNonformat"/>
        <w:jc w:val="both"/>
      </w:pPr>
    </w:p>
    <w:p w:rsidR="006D34C0" w:rsidRPr="00833EE8" w:rsidRDefault="006D34C0" w:rsidP="006D34C0">
      <w:pPr>
        <w:pStyle w:val="ConsPlusNonformat"/>
        <w:jc w:val="both"/>
      </w:pPr>
    </w:p>
    <w:p w:rsidR="006D34C0" w:rsidRPr="00833EE8" w:rsidRDefault="006D34C0" w:rsidP="006D34C0">
      <w:pPr>
        <w:pStyle w:val="ConsPlusNonformat"/>
        <w:jc w:val="both"/>
      </w:pPr>
    </w:p>
    <w:p w:rsidR="006D34C0" w:rsidRPr="00833EE8" w:rsidRDefault="006D34C0" w:rsidP="006D34C0">
      <w:pPr>
        <w:pStyle w:val="ConsPlusNonformat"/>
        <w:jc w:val="both"/>
      </w:pPr>
    </w:p>
    <w:p w:rsidR="006D34C0" w:rsidRPr="00833EE8" w:rsidRDefault="006D34C0" w:rsidP="006D34C0">
      <w:pPr>
        <w:pStyle w:val="ConsPlusNonformat"/>
        <w:jc w:val="center"/>
        <w:rPr>
          <w:rFonts w:ascii="Times New Roman" w:hAnsi="Times New Roman" w:cs="Times New Roman"/>
          <w:sz w:val="28"/>
          <w:szCs w:val="28"/>
        </w:rPr>
      </w:pPr>
      <w:r w:rsidRPr="00833EE8">
        <w:rPr>
          <w:rFonts w:ascii="Times New Roman" w:hAnsi="Times New Roman" w:cs="Times New Roman"/>
          <w:sz w:val="28"/>
          <w:szCs w:val="28"/>
        </w:rPr>
        <w:t>РАСПИСКА</w:t>
      </w:r>
    </w:p>
    <w:p w:rsidR="006D34C0" w:rsidRPr="00833EE8" w:rsidRDefault="006D34C0" w:rsidP="006D34C0">
      <w:pPr>
        <w:pStyle w:val="ConsPlusNonformat"/>
        <w:jc w:val="center"/>
        <w:rPr>
          <w:rFonts w:ascii="Times New Roman" w:hAnsi="Times New Roman" w:cs="Times New Roman"/>
          <w:sz w:val="28"/>
          <w:szCs w:val="28"/>
        </w:rPr>
      </w:pPr>
      <w:r w:rsidRPr="00833EE8">
        <w:rPr>
          <w:rFonts w:ascii="Times New Roman" w:hAnsi="Times New Roman" w:cs="Times New Roman"/>
          <w:sz w:val="28"/>
          <w:szCs w:val="28"/>
        </w:rPr>
        <w:t>должника о получении Уведомления о поступлении</w:t>
      </w:r>
    </w:p>
    <w:p w:rsidR="006D34C0" w:rsidRPr="00833EE8" w:rsidRDefault="006D34C0" w:rsidP="006D34C0">
      <w:pPr>
        <w:pStyle w:val="ConsPlusNonformat"/>
        <w:jc w:val="center"/>
        <w:rPr>
          <w:rFonts w:ascii="Times New Roman" w:hAnsi="Times New Roman" w:cs="Times New Roman"/>
          <w:sz w:val="28"/>
          <w:szCs w:val="28"/>
        </w:rPr>
      </w:pPr>
      <w:r w:rsidRPr="00833EE8">
        <w:rPr>
          <w:rFonts w:ascii="Times New Roman" w:hAnsi="Times New Roman" w:cs="Times New Roman"/>
          <w:sz w:val="28"/>
          <w:szCs w:val="28"/>
        </w:rPr>
        <w:t>решения налогового органа</w:t>
      </w:r>
    </w:p>
    <w:p w:rsidR="006D34C0" w:rsidRPr="00833EE8" w:rsidRDefault="006D34C0" w:rsidP="006D34C0">
      <w:pPr>
        <w:pStyle w:val="ConsPlusNonformat"/>
        <w:jc w:val="center"/>
        <w:rPr>
          <w:rFonts w:ascii="Times New Roman" w:hAnsi="Times New Roman" w:cs="Times New Roman"/>
          <w:sz w:val="28"/>
          <w:szCs w:val="28"/>
        </w:rPr>
      </w:pPr>
      <w:r w:rsidRPr="00833EE8">
        <w:rPr>
          <w:rFonts w:ascii="Times New Roman" w:hAnsi="Times New Roman" w:cs="Times New Roman"/>
          <w:sz w:val="28"/>
          <w:szCs w:val="28"/>
        </w:rPr>
        <w:t>от __ ________ 20__ г. N ____</w:t>
      </w:r>
    </w:p>
    <w:p w:rsidR="006D34C0" w:rsidRPr="00833EE8" w:rsidRDefault="006D34C0" w:rsidP="006D34C0">
      <w:pPr>
        <w:pStyle w:val="ConsPlusNonformat"/>
        <w:jc w:val="both"/>
        <w:rPr>
          <w:sz w:val="28"/>
          <w:szCs w:val="28"/>
        </w:rPr>
      </w:pPr>
    </w:p>
    <w:p w:rsidR="006D34C0" w:rsidRPr="00833EE8" w:rsidRDefault="006D34C0" w:rsidP="006D34C0">
      <w:pPr>
        <w:pStyle w:val="ConsPlusNonformat"/>
        <w:jc w:val="both"/>
        <w:rPr>
          <w:rFonts w:ascii="Times New Roman" w:hAnsi="Times New Roman" w:cs="Times New Roman"/>
          <w:sz w:val="24"/>
          <w:szCs w:val="24"/>
        </w:rPr>
      </w:pPr>
      <w:r w:rsidRPr="00833EE8">
        <w:rPr>
          <w:rFonts w:ascii="Times New Roman" w:hAnsi="Times New Roman" w:cs="Times New Roman"/>
          <w:sz w:val="28"/>
          <w:szCs w:val="28"/>
        </w:rPr>
        <w:t xml:space="preserve">Должность  </w:t>
      </w:r>
      <w:r w:rsidRPr="00833EE8">
        <w:rPr>
          <w:rFonts w:ascii="Times New Roman" w:hAnsi="Times New Roman" w:cs="Times New Roman"/>
          <w:sz w:val="24"/>
          <w:szCs w:val="24"/>
        </w:rPr>
        <w:t xml:space="preserve">         _______________           _____________________________</w:t>
      </w:r>
    </w:p>
    <w:p w:rsidR="006D34C0" w:rsidRPr="00833EE8" w:rsidRDefault="006D34C0" w:rsidP="006D34C0">
      <w:pPr>
        <w:pStyle w:val="ConsPlusNonformat"/>
        <w:jc w:val="both"/>
        <w:rPr>
          <w:rFonts w:ascii="Times New Roman" w:hAnsi="Times New Roman" w:cs="Times New Roman"/>
          <w:sz w:val="24"/>
          <w:szCs w:val="24"/>
        </w:rPr>
      </w:pPr>
      <w:r w:rsidRPr="00833EE8">
        <w:rPr>
          <w:rFonts w:ascii="Times New Roman" w:hAnsi="Times New Roman" w:cs="Times New Roman"/>
          <w:sz w:val="24"/>
          <w:szCs w:val="24"/>
        </w:rPr>
        <w:t xml:space="preserve">                                       (подпись)                        (расшифровка подписи)</w:t>
      </w:r>
    </w:p>
    <w:p w:rsidR="006D34C0" w:rsidRPr="00833EE8" w:rsidRDefault="006D34C0" w:rsidP="006D34C0">
      <w:pPr>
        <w:pStyle w:val="ConsPlusNonformat"/>
        <w:jc w:val="both"/>
        <w:rPr>
          <w:rFonts w:ascii="Times New Roman" w:hAnsi="Times New Roman" w:cs="Times New Roman"/>
          <w:sz w:val="24"/>
          <w:szCs w:val="24"/>
        </w:rPr>
      </w:pPr>
    </w:p>
    <w:p w:rsidR="006D34C0" w:rsidRPr="00833EE8" w:rsidRDefault="006D34C0" w:rsidP="006D34C0">
      <w:pPr>
        <w:pStyle w:val="ConsPlusNonformat"/>
        <w:jc w:val="both"/>
        <w:rPr>
          <w:rFonts w:ascii="Times New Roman" w:hAnsi="Times New Roman" w:cs="Times New Roman"/>
          <w:sz w:val="24"/>
          <w:szCs w:val="24"/>
        </w:rPr>
      </w:pPr>
    </w:p>
    <w:p w:rsidR="006D34C0" w:rsidRPr="00833EE8" w:rsidRDefault="006D34C0" w:rsidP="006D34C0">
      <w:pPr>
        <w:pStyle w:val="ConsPlusNonformat"/>
        <w:jc w:val="both"/>
        <w:rPr>
          <w:rFonts w:ascii="Times New Roman" w:hAnsi="Times New Roman" w:cs="Times New Roman"/>
          <w:sz w:val="24"/>
          <w:szCs w:val="24"/>
        </w:rPr>
      </w:pPr>
      <w:r w:rsidRPr="00833EE8">
        <w:rPr>
          <w:rFonts w:ascii="Times New Roman" w:hAnsi="Times New Roman" w:cs="Times New Roman"/>
          <w:sz w:val="24"/>
          <w:szCs w:val="24"/>
        </w:rPr>
        <w:t xml:space="preserve">                                                 ______________________20__г.</w:t>
      </w:r>
    </w:p>
    <w:p w:rsidR="006D34C0" w:rsidRPr="00833EE8" w:rsidRDefault="006D34C0" w:rsidP="006D34C0">
      <w:pPr>
        <w:spacing w:line="240" w:lineRule="auto"/>
        <w:rPr>
          <w:sz w:val="24"/>
          <w:szCs w:val="24"/>
        </w:rPr>
      </w:pPr>
    </w:p>
    <w:p w:rsidR="006D34C0" w:rsidRPr="00833EE8" w:rsidRDefault="006D34C0" w:rsidP="006D34C0">
      <w:pPr>
        <w:pStyle w:val="ConsPlusNormal"/>
        <w:ind w:left="4536"/>
        <w:jc w:val="both"/>
        <w:rPr>
          <w:sz w:val="24"/>
          <w:szCs w:val="24"/>
        </w:rPr>
      </w:pPr>
      <w:r w:rsidRPr="00833EE8">
        <w:rPr>
          <w:sz w:val="24"/>
          <w:szCs w:val="24"/>
        </w:rPr>
        <w:lastRenderedPageBreak/>
        <w:t>Приложение № 5</w:t>
      </w:r>
    </w:p>
    <w:p w:rsidR="006D34C0" w:rsidRPr="00833EE8" w:rsidRDefault="006D34C0" w:rsidP="006D34C0">
      <w:pPr>
        <w:pStyle w:val="ConsPlusNormal"/>
        <w:ind w:left="4536"/>
        <w:jc w:val="both"/>
        <w:rPr>
          <w:sz w:val="24"/>
          <w:szCs w:val="24"/>
        </w:rPr>
      </w:pPr>
      <w:r w:rsidRPr="00833EE8">
        <w:rPr>
          <w:sz w:val="24"/>
          <w:szCs w:val="24"/>
        </w:rPr>
        <w:t xml:space="preserve">к Порядку ведения учета и осуществления хранения документов по исполнению решений налогового органа о взыскании налога, сбора, страхового взноса,  пени и штрафа по денежным обязательствам казенных, бюджетных и автономных учреждений сельского поселения  </w:t>
      </w:r>
      <w:proofErr w:type="spellStart"/>
      <w:r w:rsidRPr="00833EE8">
        <w:rPr>
          <w:sz w:val="24"/>
          <w:szCs w:val="24"/>
        </w:rPr>
        <w:t>Душанбековский</w:t>
      </w:r>
      <w:proofErr w:type="spellEnd"/>
      <w:r w:rsidRPr="00833EE8">
        <w:rPr>
          <w:sz w:val="24"/>
          <w:szCs w:val="24"/>
        </w:rPr>
        <w:t xml:space="preserve"> сельсовет муниципального района </w:t>
      </w:r>
      <w:proofErr w:type="spellStart"/>
      <w:r w:rsidRPr="00833EE8">
        <w:rPr>
          <w:sz w:val="24"/>
          <w:szCs w:val="24"/>
        </w:rPr>
        <w:t>Кигинский</w:t>
      </w:r>
      <w:proofErr w:type="spellEnd"/>
      <w:r w:rsidRPr="00833EE8">
        <w:rPr>
          <w:sz w:val="24"/>
          <w:szCs w:val="24"/>
        </w:rPr>
        <w:t xml:space="preserve"> район Республики Башкортостан</w:t>
      </w:r>
    </w:p>
    <w:p w:rsidR="006D34C0" w:rsidRPr="00833EE8" w:rsidRDefault="006D34C0" w:rsidP="006D34C0">
      <w:pPr>
        <w:pStyle w:val="ConsPlusNonformat"/>
        <w:jc w:val="both"/>
        <w:rPr>
          <w:rFonts w:ascii="Times New Roman" w:hAnsi="Times New Roman" w:cs="Times New Roman"/>
          <w:sz w:val="24"/>
          <w:szCs w:val="24"/>
        </w:rPr>
      </w:pPr>
    </w:p>
    <w:p w:rsidR="006D34C0" w:rsidRPr="00833EE8" w:rsidRDefault="006D34C0" w:rsidP="006D34C0">
      <w:pPr>
        <w:pStyle w:val="ConsPlusNonformat"/>
        <w:jc w:val="both"/>
        <w:rPr>
          <w:rFonts w:ascii="Times New Roman" w:hAnsi="Times New Roman" w:cs="Times New Roman"/>
          <w:sz w:val="24"/>
          <w:szCs w:val="24"/>
        </w:rPr>
      </w:pPr>
      <w:r w:rsidRPr="00833EE8">
        <w:rPr>
          <w:rFonts w:ascii="Times New Roman" w:hAnsi="Times New Roman" w:cs="Times New Roman"/>
          <w:sz w:val="24"/>
          <w:szCs w:val="24"/>
        </w:rPr>
        <w:t>от __ _______________ 20__ г.</w:t>
      </w:r>
    </w:p>
    <w:p w:rsidR="006D34C0" w:rsidRPr="00833EE8" w:rsidRDefault="006D34C0" w:rsidP="006D34C0">
      <w:pPr>
        <w:pStyle w:val="ConsPlusNonformat"/>
        <w:jc w:val="both"/>
        <w:rPr>
          <w:rFonts w:ascii="Times New Roman" w:hAnsi="Times New Roman" w:cs="Times New Roman"/>
          <w:sz w:val="24"/>
          <w:szCs w:val="24"/>
        </w:rPr>
      </w:pPr>
      <w:r w:rsidRPr="00833EE8">
        <w:rPr>
          <w:rFonts w:ascii="Times New Roman" w:hAnsi="Times New Roman" w:cs="Times New Roman"/>
          <w:sz w:val="24"/>
          <w:szCs w:val="24"/>
        </w:rPr>
        <w:t>№ ___________________________</w:t>
      </w:r>
    </w:p>
    <w:p w:rsidR="006D34C0" w:rsidRPr="00833EE8" w:rsidRDefault="006D34C0" w:rsidP="006D34C0">
      <w:pPr>
        <w:pStyle w:val="ConsPlusNonformat"/>
        <w:ind w:left="5245"/>
        <w:jc w:val="center"/>
        <w:rPr>
          <w:rFonts w:ascii="Times New Roman" w:hAnsi="Times New Roman" w:cs="Times New Roman"/>
          <w:sz w:val="24"/>
          <w:szCs w:val="24"/>
        </w:rPr>
      </w:pPr>
      <w:r w:rsidRPr="00833EE8">
        <w:rPr>
          <w:rFonts w:ascii="Times New Roman" w:hAnsi="Times New Roman" w:cs="Times New Roman"/>
          <w:sz w:val="24"/>
          <w:szCs w:val="24"/>
        </w:rPr>
        <w:t>_______________________________</w:t>
      </w:r>
    </w:p>
    <w:p w:rsidR="006D34C0" w:rsidRPr="00833EE8" w:rsidRDefault="006D34C0" w:rsidP="006D34C0">
      <w:pPr>
        <w:pStyle w:val="ConsPlusNonformat"/>
        <w:ind w:left="5245"/>
        <w:jc w:val="right"/>
        <w:rPr>
          <w:rFonts w:ascii="Times New Roman" w:hAnsi="Times New Roman" w:cs="Times New Roman"/>
          <w:sz w:val="24"/>
          <w:szCs w:val="24"/>
        </w:rPr>
      </w:pPr>
      <w:r w:rsidRPr="00833EE8">
        <w:rPr>
          <w:rFonts w:ascii="Times New Roman" w:hAnsi="Times New Roman" w:cs="Times New Roman"/>
          <w:sz w:val="24"/>
          <w:szCs w:val="24"/>
        </w:rPr>
        <w:t>(наименование должника)</w:t>
      </w:r>
    </w:p>
    <w:p w:rsidR="006D34C0" w:rsidRPr="00833EE8" w:rsidRDefault="006D34C0" w:rsidP="006D34C0">
      <w:pPr>
        <w:pStyle w:val="ConsPlusNonformat"/>
        <w:ind w:left="5245"/>
        <w:jc w:val="center"/>
        <w:rPr>
          <w:rFonts w:ascii="Times New Roman" w:hAnsi="Times New Roman" w:cs="Times New Roman"/>
          <w:sz w:val="24"/>
          <w:szCs w:val="24"/>
        </w:rPr>
      </w:pPr>
      <w:r w:rsidRPr="00833EE8">
        <w:rPr>
          <w:rFonts w:ascii="Times New Roman" w:hAnsi="Times New Roman" w:cs="Times New Roman"/>
          <w:sz w:val="24"/>
          <w:szCs w:val="24"/>
        </w:rPr>
        <w:t>________________________________</w:t>
      </w:r>
    </w:p>
    <w:p w:rsidR="006D34C0" w:rsidRPr="00833EE8" w:rsidRDefault="006D34C0" w:rsidP="006D34C0">
      <w:pPr>
        <w:pStyle w:val="ConsPlusNonformat"/>
        <w:ind w:left="5245"/>
        <w:jc w:val="right"/>
        <w:rPr>
          <w:rFonts w:ascii="Times New Roman" w:hAnsi="Times New Roman" w:cs="Times New Roman"/>
          <w:sz w:val="24"/>
          <w:szCs w:val="24"/>
        </w:rPr>
      </w:pPr>
      <w:r w:rsidRPr="00833EE8">
        <w:rPr>
          <w:rFonts w:ascii="Times New Roman" w:hAnsi="Times New Roman" w:cs="Times New Roman"/>
          <w:sz w:val="24"/>
          <w:szCs w:val="24"/>
        </w:rPr>
        <w:t>(адрес)</w:t>
      </w:r>
    </w:p>
    <w:p w:rsidR="006D34C0" w:rsidRPr="00833EE8" w:rsidRDefault="006D34C0" w:rsidP="006D34C0">
      <w:pPr>
        <w:pStyle w:val="ConsPlusNonformat"/>
        <w:jc w:val="center"/>
        <w:rPr>
          <w:rFonts w:ascii="Times New Roman" w:hAnsi="Times New Roman" w:cs="Times New Roman"/>
          <w:sz w:val="28"/>
          <w:szCs w:val="28"/>
        </w:rPr>
      </w:pPr>
    </w:p>
    <w:p w:rsidR="006D34C0" w:rsidRPr="00833EE8" w:rsidRDefault="006D34C0" w:rsidP="006D34C0">
      <w:pPr>
        <w:pStyle w:val="ConsPlusNonformat"/>
        <w:jc w:val="center"/>
        <w:rPr>
          <w:rFonts w:ascii="Times New Roman" w:hAnsi="Times New Roman" w:cs="Times New Roman"/>
          <w:sz w:val="28"/>
          <w:szCs w:val="28"/>
        </w:rPr>
      </w:pPr>
      <w:r w:rsidRPr="00833EE8">
        <w:rPr>
          <w:rFonts w:ascii="Times New Roman" w:hAnsi="Times New Roman" w:cs="Times New Roman"/>
          <w:sz w:val="28"/>
          <w:szCs w:val="28"/>
        </w:rPr>
        <w:t>УВЕДОМЛЕНИЕ</w:t>
      </w:r>
    </w:p>
    <w:p w:rsidR="006D34C0" w:rsidRPr="00833EE8" w:rsidRDefault="006D34C0" w:rsidP="006D34C0">
      <w:pPr>
        <w:pStyle w:val="ConsPlusNonformat"/>
        <w:jc w:val="center"/>
        <w:rPr>
          <w:rFonts w:ascii="Times New Roman" w:hAnsi="Times New Roman" w:cs="Times New Roman"/>
          <w:sz w:val="28"/>
          <w:szCs w:val="28"/>
        </w:rPr>
      </w:pPr>
      <w:r w:rsidRPr="00833EE8">
        <w:rPr>
          <w:rFonts w:ascii="Times New Roman" w:hAnsi="Times New Roman" w:cs="Times New Roman"/>
          <w:sz w:val="28"/>
          <w:szCs w:val="28"/>
        </w:rPr>
        <w:t>о поступлении решения налогового органа</w:t>
      </w:r>
    </w:p>
    <w:p w:rsidR="006D34C0" w:rsidRPr="00833EE8" w:rsidRDefault="006D34C0" w:rsidP="006D34C0">
      <w:pPr>
        <w:pStyle w:val="ConsPlusNonformat"/>
        <w:jc w:val="center"/>
        <w:rPr>
          <w:rFonts w:ascii="Times New Roman" w:hAnsi="Times New Roman" w:cs="Times New Roman"/>
          <w:sz w:val="28"/>
          <w:szCs w:val="28"/>
        </w:rPr>
      </w:pPr>
    </w:p>
    <w:p w:rsidR="006D34C0" w:rsidRPr="00833EE8" w:rsidRDefault="006D34C0" w:rsidP="006D34C0">
      <w:pPr>
        <w:pStyle w:val="ConsPlusNonformat"/>
        <w:ind w:firstLine="708"/>
        <w:jc w:val="both"/>
        <w:rPr>
          <w:sz w:val="28"/>
          <w:szCs w:val="28"/>
        </w:rPr>
      </w:pPr>
      <w:r w:rsidRPr="00833EE8">
        <w:rPr>
          <w:rFonts w:ascii="Times New Roman" w:hAnsi="Times New Roman" w:cs="Times New Roman"/>
          <w:sz w:val="28"/>
          <w:szCs w:val="28"/>
        </w:rPr>
        <w:t xml:space="preserve">Администрация сельского поселения  </w:t>
      </w:r>
      <w:proofErr w:type="spellStart"/>
      <w:r w:rsidRPr="00833EE8">
        <w:rPr>
          <w:rFonts w:ascii="Times New Roman" w:hAnsi="Times New Roman" w:cs="Times New Roman"/>
          <w:sz w:val="28"/>
          <w:szCs w:val="28"/>
        </w:rPr>
        <w:t>Душанбековский</w:t>
      </w:r>
      <w:proofErr w:type="spellEnd"/>
      <w:r w:rsidRPr="00833EE8">
        <w:rPr>
          <w:rFonts w:ascii="Times New Roman" w:hAnsi="Times New Roman" w:cs="Times New Roman"/>
          <w:sz w:val="28"/>
          <w:szCs w:val="28"/>
        </w:rPr>
        <w:t xml:space="preserve"> сельсовет муниципального района </w:t>
      </w:r>
      <w:proofErr w:type="spellStart"/>
      <w:r w:rsidRPr="00833EE8">
        <w:rPr>
          <w:rFonts w:ascii="Times New Roman" w:hAnsi="Times New Roman" w:cs="Times New Roman"/>
          <w:sz w:val="28"/>
          <w:szCs w:val="28"/>
        </w:rPr>
        <w:t>Кигинский</w:t>
      </w:r>
      <w:proofErr w:type="spellEnd"/>
      <w:r w:rsidRPr="00833EE8">
        <w:rPr>
          <w:rFonts w:ascii="Times New Roman" w:hAnsi="Times New Roman" w:cs="Times New Roman"/>
          <w:sz w:val="28"/>
          <w:szCs w:val="28"/>
        </w:rPr>
        <w:t xml:space="preserve"> район Республики Башкортостан уведомляет о поступлении решения налогового органа</w:t>
      </w:r>
    </w:p>
    <w:p w:rsidR="006D34C0" w:rsidRPr="00833EE8" w:rsidRDefault="006D34C0" w:rsidP="006D34C0">
      <w:pPr>
        <w:pStyle w:val="ConsPlusNormal"/>
        <w:jc w:val="both"/>
        <w:rPr>
          <w:szCs w:val="28"/>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2976"/>
        <w:gridCol w:w="2801"/>
        <w:gridCol w:w="1757"/>
        <w:gridCol w:w="1396"/>
      </w:tblGrid>
      <w:tr w:rsidR="006D34C0" w:rsidRPr="00833EE8" w:rsidTr="00EE54FA">
        <w:trPr>
          <w:trHeight w:val="535"/>
        </w:trPr>
        <w:tc>
          <w:tcPr>
            <w:tcW w:w="488" w:type="dxa"/>
            <w:vMerge w:val="restart"/>
          </w:tcPr>
          <w:p w:rsidR="006D34C0" w:rsidRPr="00833EE8" w:rsidRDefault="006D34C0" w:rsidP="00EE54FA">
            <w:pPr>
              <w:pStyle w:val="ConsPlusNormal"/>
              <w:jc w:val="center"/>
              <w:rPr>
                <w:sz w:val="24"/>
                <w:szCs w:val="24"/>
              </w:rPr>
            </w:pPr>
            <w:r w:rsidRPr="00833EE8">
              <w:rPr>
                <w:sz w:val="24"/>
                <w:szCs w:val="24"/>
              </w:rPr>
              <w:t xml:space="preserve">N </w:t>
            </w:r>
            <w:proofErr w:type="spellStart"/>
            <w:proofErr w:type="gramStart"/>
            <w:r w:rsidRPr="00833EE8">
              <w:rPr>
                <w:sz w:val="24"/>
                <w:szCs w:val="24"/>
              </w:rPr>
              <w:t>п</w:t>
            </w:r>
            <w:proofErr w:type="spellEnd"/>
            <w:proofErr w:type="gramEnd"/>
            <w:r w:rsidRPr="00833EE8">
              <w:rPr>
                <w:sz w:val="24"/>
                <w:szCs w:val="24"/>
              </w:rPr>
              <w:t>/</w:t>
            </w:r>
            <w:proofErr w:type="spellStart"/>
            <w:r w:rsidRPr="00833EE8">
              <w:rPr>
                <w:sz w:val="24"/>
                <w:szCs w:val="24"/>
              </w:rPr>
              <w:t>п</w:t>
            </w:r>
            <w:proofErr w:type="spellEnd"/>
          </w:p>
        </w:tc>
        <w:tc>
          <w:tcPr>
            <w:tcW w:w="2976" w:type="dxa"/>
            <w:vMerge w:val="restart"/>
          </w:tcPr>
          <w:p w:rsidR="006D34C0" w:rsidRPr="00833EE8" w:rsidRDefault="006D34C0" w:rsidP="00EE54FA">
            <w:pPr>
              <w:pStyle w:val="ConsPlusNormal"/>
              <w:jc w:val="center"/>
              <w:rPr>
                <w:sz w:val="24"/>
                <w:szCs w:val="24"/>
              </w:rPr>
            </w:pPr>
            <w:r w:rsidRPr="00833EE8">
              <w:rPr>
                <w:sz w:val="24"/>
                <w:szCs w:val="24"/>
              </w:rPr>
              <w:t>Дата поступления решения налогового органа в Администрацию сельского поселения</w:t>
            </w:r>
          </w:p>
        </w:tc>
        <w:tc>
          <w:tcPr>
            <w:tcW w:w="2801" w:type="dxa"/>
            <w:vMerge w:val="restart"/>
          </w:tcPr>
          <w:p w:rsidR="006D34C0" w:rsidRPr="00833EE8" w:rsidRDefault="006D34C0" w:rsidP="00EE54FA">
            <w:pPr>
              <w:pStyle w:val="ConsPlusNormal"/>
              <w:jc w:val="center"/>
              <w:rPr>
                <w:sz w:val="24"/>
                <w:szCs w:val="24"/>
              </w:rPr>
            </w:pPr>
            <w:r w:rsidRPr="00833EE8">
              <w:rPr>
                <w:sz w:val="24"/>
                <w:szCs w:val="24"/>
              </w:rPr>
              <w:t>Наименование налогового органа, представившего решение</w:t>
            </w:r>
          </w:p>
        </w:tc>
        <w:tc>
          <w:tcPr>
            <w:tcW w:w="3153" w:type="dxa"/>
            <w:gridSpan w:val="2"/>
          </w:tcPr>
          <w:p w:rsidR="006D34C0" w:rsidRPr="00833EE8" w:rsidRDefault="006D34C0" w:rsidP="00EE54FA">
            <w:pPr>
              <w:pStyle w:val="ConsPlusNormal"/>
              <w:jc w:val="center"/>
              <w:rPr>
                <w:sz w:val="24"/>
                <w:szCs w:val="24"/>
              </w:rPr>
            </w:pPr>
            <w:r w:rsidRPr="00833EE8">
              <w:rPr>
                <w:sz w:val="24"/>
                <w:szCs w:val="24"/>
              </w:rPr>
              <w:t>Номер и дата выдачи решения налогового органа</w:t>
            </w:r>
          </w:p>
        </w:tc>
      </w:tr>
      <w:tr w:rsidR="006D34C0" w:rsidRPr="00833EE8" w:rsidTr="00EE54FA">
        <w:trPr>
          <w:trHeight w:val="319"/>
        </w:trPr>
        <w:tc>
          <w:tcPr>
            <w:tcW w:w="488" w:type="dxa"/>
            <w:vMerge/>
          </w:tcPr>
          <w:p w:rsidR="006D34C0" w:rsidRPr="00833EE8" w:rsidRDefault="006D34C0" w:rsidP="00EE54FA">
            <w:pPr>
              <w:pStyle w:val="ConsPlusNormal"/>
              <w:jc w:val="center"/>
              <w:rPr>
                <w:sz w:val="24"/>
                <w:szCs w:val="24"/>
              </w:rPr>
            </w:pPr>
          </w:p>
        </w:tc>
        <w:tc>
          <w:tcPr>
            <w:tcW w:w="2976" w:type="dxa"/>
            <w:vMerge/>
          </w:tcPr>
          <w:p w:rsidR="006D34C0" w:rsidRPr="00833EE8" w:rsidRDefault="006D34C0" w:rsidP="00EE54FA">
            <w:pPr>
              <w:pStyle w:val="ConsPlusNormal"/>
              <w:jc w:val="center"/>
              <w:rPr>
                <w:sz w:val="24"/>
                <w:szCs w:val="24"/>
              </w:rPr>
            </w:pPr>
          </w:p>
        </w:tc>
        <w:tc>
          <w:tcPr>
            <w:tcW w:w="2801" w:type="dxa"/>
            <w:vMerge/>
          </w:tcPr>
          <w:p w:rsidR="006D34C0" w:rsidRPr="00833EE8" w:rsidRDefault="006D34C0" w:rsidP="00EE54FA">
            <w:pPr>
              <w:pStyle w:val="ConsPlusNormal"/>
              <w:jc w:val="center"/>
              <w:rPr>
                <w:sz w:val="24"/>
                <w:szCs w:val="24"/>
              </w:rPr>
            </w:pPr>
          </w:p>
        </w:tc>
        <w:tc>
          <w:tcPr>
            <w:tcW w:w="1757" w:type="dxa"/>
          </w:tcPr>
          <w:p w:rsidR="006D34C0" w:rsidRPr="00833EE8" w:rsidRDefault="006D34C0" w:rsidP="00EE54FA">
            <w:pPr>
              <w:pStyle w:val="ConsPlusNormal"/>
              <w:jc w:val="center"/>
              <w:rPr>
                <w:sz w:val="24"/>
                <w:szCs w:val="24"/>
              </w:rPr>
            </w:pPr>
            <w:r w:rsidRPr="00833EE8">
              <w:rPr>
                <w:sz w:val="24"/>
                <w:szCs w:val="24"/>
              </w:rPr>
              <w:t>№</w:t>
            </w:r>
          </w:p>
        </w:tc>
        <w:tc>
          <w:tcPr>
            <w:tcW w:w="1396" w:type="dxa"/>
          </w:tcPr>
          <w:p w:rsidR="006D34C0" w:rsidRPr="00833EE8" w:rsidRDefault="006D34C0" w:rsidP="00EE54FA">
            <w:pPr>
              <w:pStyle w:val="ConsPlusNormal"/>
              <w:jc w:val="center"/>
              <w:rPr>
                <w:sz w:val="24"/>
                <w:szCs w:val="24"/>
              </w:rPr>
            </w:pPr>
            <w:r w:rsidRPr="00833EE8">
              <w:rPr>
                <w:sz w:val="24"/>
                <w:szCs w:val="24"/>
              </w:rPr>
              <w:t>дата</w:t>
            </w:r>
          </w:p>
        </w:tc>
      </w:tr>
      <w:tr w:rsidR="006D34C0" w:rsidRPr="00833EE8" w:rsidTr="00EE54FA">
        <w:tc>
          <w:tcPr>
            <w:tcW w:w="488" w:type="dxa"/>
          </w:tcPr>
          <w:p w:rsidR="006D34C0" w:rsidRPr="00833EE8" w:rsidRDefault="006D34C0" w:rsidP="00EE54FA">
            <w:pPr>
              <w:pStyle w:val="ConsPlusNormal"/>
              <w:jc w:val="center"/>
              <w:rPr>
                <w:sz w:val="24"/>
                <w:szCs w:val="24"/>
              </w:rPr>
            </w:pPr>
            <w:r w:rsidRPr="00833EE8">
              <w:rPr>
                <w:sz w:val="24"/>
                <w:szCs w:val="24"/>
              </w:rPr>
              <w:t>1</w:t>
            </w:r>
          </w:p>
        </w:tc>
        <w:tc>
          <w:tcPr>
            <w:tcW w:w="2976" w:type="dxa"/>
          </w:tcPr>
          <w:p w:rsidR="006D34C0" w:rsidRPr="00833EE8" w:rsidRDefault="006D34C0" w:rsidP="00EE54FA">
            <w:pPr>
              <w:pStyle w:val="ConsPlusNormal"/>
              <w:jc w:val="center"/>
              <w:rPr>
                <w:sz w:val="24"/>
                <w:szCs w:val="24"/>
              </w:rPr>
            </w:pPr>
            <w:r w:rsidRPr="00833EE8">
              <w:rPr>
                <w:sz w:val="24"/>
                <w:szCs w:val="24"/>
              </w:rPr>
              <w:t>2</w:t>
            </w:r>
          </w:p>
        </w:tc>
        <w:tc>
          <w:tcPr>
            <w:tcW w:w="2801" w:type="dxa"/>
          </w:tcPr>
          <w:p w:rsidR="006D34C0" w:rsidRPr="00833EE8" w:rsidRDefault="006D34C0" w:rsidP="00EE54FA">
            <w:pPr>
              <w:pStyle w:val="ConsPlusNormal"/>
              <w:jc w:val="center"/>
              <w:rPr>
                <w:sz w:val="24"/>
                <w:szCs w:val="24"/>
              </w:rPr>
            </w:pPr>
            <w:r w:rsidRPr="00833EE8">
              <w:rPr>
                <w:sz w:val="24"/>
                <w:szCs w:val="24"/>
              </w:rPr>
              <w:t>3</w:t>
            </w:r>
          </w:p>
        </w:tc>
        <w:tc>
          <w:tcPr>
            <w:tcW w:w="1757" w:type="dxa"/>
          </w:tcPr>
          <w:p w:rsidR="006D34C0" w:rsidRPr="00833EE8" w:rsidRDefault="006D34C0" w:rsidP="00EE54FA">
            <w:pPr>
              <w:pStyle w:val="ConsPlusNormal"/>
              <w:jc w:val="center"/>
              <w:rPr>
                <w:sz w:val="24"/>
                <w:szCs w:val="24"/>
              </w:rPr>
            </w:pPr>
            <w:r w:rsidRPr="00833EE8">
              <w:rPr>
                <w:sz w:val="24"/>
                <w:szCs w:val="24"/>
              </w:rPr>
              <w:t>4</w:t>
            </w:r>
          </w:p>
        </w:tc>
        <w:tc>
          <w:tcPr>
            <w:tcW w:w="1396" w:type="dxa"/>
          </w:tcPr>
          <w:p w:rsidR="006D34C0" w:rsidRPr="00833EE8" w:rsidRDefault="006D34C0" w:rsidP="00EE54FA">
            <w:pPr>
              <w:pStyle w:val="ConsPlusNormal"/>
              <w:jc w:val="center"/>
              <w:rPr>
                <w:sz w:val="24"/>
                <w:szCs w:val="24"/>
              </w:rPr>
            </w:pPr>
            <w:r w:rsidRPr="00833EE8">
              <w:rPr>
                <w:sz w:val="24"/>
                <w:szCs w:val="24"/>
              </w:rPr>
              <w:t>5</w:t>
            </w:r>
          </w:p>
        </w:tc>
      </w:tr>
    </w:tbl>
    <w:p w:rsidR="006D34C0" w:rsidRPr="00833EE8" w:rsidRDefault="006D34C0" w:rsidP="006D34C0">
      <w:pPr>
        <w:pStyle w:val="ConsPlusNonformat"/>
        <w:ind w:firstLine="708"/>
        <w:jc w:val="both"/>
        <w:rPr>
          <w:rStyle w:val="2"/>
          <w:color w:val="auto"/>
          <w:sz w:val="28"/>
          <w:szCs w:val="28"/>
        </w:rPr>
      </w:pPr>
      <w:proofErr w:type="gramStart"/>
      <w:r w:rsidRPr="00833EE8">
        <w:rPr>
          <w:rStyle w:val="2"/>
          <w:color w:val="auto"/>
          <w:sz w:val="28"/>
          <w:szCs w:val="28"/>
        </w:rPr>
        <w:t>и необходимости представления в течение 30 дней со дня получения настоящего уведомления платежного документа на перечисление средств для полного либо частичного исполнения решения налогового органа в пределах общего остатка средств, учтенных на лицевом счете должника, а также информации о лицевом счете (лицевых счетах) с которого должно производится списание средств для исполнения решения налогового органа.</w:t>
      </w:r>
      <w:proofErr w:type="gramEnd"/>
    </w:p>
    <w:p w:rsidR="006D34C0" w:rsidRPr="00833EE8" w:rsidRDefault="006D34C0" w:rsidP="006D34C0">
      <w:pPr>
        <w:pStyle w:val="ConsPlusNonformat"/>
        <w:jc w:val="both"/>
        <w:rPr>
          <w:rFonts w:ascii="Times New Roman" w:hAnsi="Times New Roman" w:cs="Times New Roman"/>
          <w:sz w:val="28"/>
          <w:szCs w:val="28"/>
        </w:rPr>
      </w:pPr>
    </w:p>
    <w:p w:rsidR="006D34C0" w:rsidRPr="00833EE8" w:rsidRDefault="006D34C0" w:rsidP="006D34C0">
      <w:pPr>
        <w:pStyle w:val="ConsPlusNonformat"/>
        <w:jc w:val="both"/>
        <w:rPr>
          <w:rFonts w:ascii="Times New Roman" w:hAnsi="Times New Roman" w:cs="Times New Roman"/>
          <w:sz w:val="28"/>
          <w:szCs w:val="28"/>
        </w:rPr>
      </w:pPr>
      <w:r w:rsidRPr="00833EE8">
        <w:rPr>
          <w:rFonts w:ascii="Times New Roman" w:hAnsi="Times New Roman" w:cs="Times New Roman"/>
          <w:sz w:val="28"/>
          <w:szCs w:val="28"/>
        </w:rPr>
        <w:t>Приложение: копия решения налогового органа на ___ листах.</w:t>
      </w:r>
    </w:p>
    <w:p w:rsidR="006D34C0" w:rsidRPr="00833EE8" w:rsidRDefault="006D34C0" w:rsidP="006D34C0">
      <w:pPr>
        <w:pStyle w:val="ConsPlusNonformat"/>
        <w:jc w:val="both"/>
      </w:pPr>
    </w:p>
    <w:p w:rsidR="006D34C0" w:rsidRPr="00833EE8" w:rsidRDefault="006D34C0" w:rsidP="006D34C0">
      <w:pPr>
        <w:pStyle w:val="ConsPlusNonformat"/>
        <w:jc w:val="both"/>
        <w:rPr>
          <w:rFonts w:ascii="Times New Roman" w:hAnsi="Times New Roman" w:cs="Times New Roman"/>
          <w:sz w:val="28"/>
          <w:szCs w:val="28"/>
        </w:rPr>
      </w:pPr>
      <w:r w:rsidRPr="00833EE8">
        <w:rPr>
          <w:rFonts w:ascii="Times New Roman" w:hAnsi="Times New Roman" w:cs="Times New Roman"/>
          <w:sz w:val="28"/>
          <w:szCs w:val="28"/>
        </w:rPr>
        <w:t xml:space="preserve">Руководитель </w:t>
      </w:r>
    </w:p>
    <w:p w:rsidR="006D34C0" w:rsidRPr="00833EE8" w:rsidRDefault="006D34C0" w:rsidP="006D34C0">
      <w:pPr>
        <w:pStyle w:val="ConsPlusNonformat"/>
        <w:jc w:val="both"/>
        <w:rPr>
          <w:rFonts w:ascii="Times New Roman" w:hAnsi="Times New Roman" w:cs="Times New Roman"/>
          <w:sz w:val="24"/>
          <w:szCs w:val="24"/>
        </w:rPr>
      </w:pPr>
      <w:r w:rsidRPr="00833EE8">
        <w:rPr>
          <w:rFonts w:ascii="Times New Roman" w:hAnsi="Times New Roman" w:cs="Times New Roman"/>
          <w:sz w:val="28"/>
          <w:szCs w:val="28"/>
        </w:rPr>
        <w:t>(иное уполномоченное лицо)</w:t>
      </w:r>
      <w:r w:rsidRPr="00833EE8">
        <w:rPr>
          <w:rFonts w:ascii="Times New Roman" w:hAnsi="Times New Roman" w:cs="Times New Roman"/>
          <w:sz w:val="24"/>
          <w:szCs w:val="24"/>
        </w:rPr>
        <w:t xml:space="preserve">   ______________    ____________________________</w:t>
      </w:r>
    </w:p>
    <w:p w:rsidR="006D34C0" w:rsidRPr="00833EE8" w:rsidRDefault="006D34C0" w:rsidP="006D34C0">
      <w:pPr>
        <w:pStyle w:val="ConsPlusNonformat"/>
        <w:jc w:val="both"/>
        <w:rPr>
          <w:rFonts w:ascii="Times New Roman" w:hAnsi="Times New Roman" w:cs="Times New Roman"/>
          <w:sz w:val="24"/>
          <w:szCs w:val="24"/>
        </w:rPr>
      </w:pPr>
      <w:r w:rsidRPr="00833EE8">
        <w:rPr>
          <w:rFonts w:ascii="Times New Roman" w:hAnsi="Times New Roman" w:cs="Times New Roman"/>
          <w:sz w:val="24"/>
          <w:szCs w:val="24"/>
        </w:rPr>
        <w:t xml:space="preserve">                                                                 (подпись)                (расшифровка подписи)</w:t>
      </w:r>
    </w:p>
    <w:p w:rsidR="00833EE8" w:rsidRPr="00833EE8" w:rsidRDefault="006D34C0" w:rsidP="006D34C0">
      <w:pPr>
        <w:pStyle w:val="ConsPlusNonformat"/>
        <w:jc w:val="both"/>
        <w:rPr>
          <w:rFonts w:ascii="Times New Roman" w:hAnsi="Times New Roman" w:cs="Times New Roman"/>
          <w:sz w:val="24"/>
          <w:szCs w:val="24"/>
        </w:rPr>
      </w:pPr>
      <w:r w:rsidRPr="00833EE8">
        <w:rPr>
          <w:rFonts w:ascii="Times New Roman" w:hAnsi="Times New Roman" w:cs="Times New Roman"/>
          <w:sz w:val="24"/>
          <w:szCs w:val="24"/>
        </w:rPr>
        <w:t xml:space="preserve">         </w:t>
      </w:r>
    </w:p>
    <w:p w:rsidR="006D34C0" w:rsidRPr="00833EE8" w:rsidRDefault="006D34C0" w:rsidP="006D34C0">
      <w:pPr>
        <w:pStyle w:val="ConsPlusNonformat"/>
        <w:jc w:val="both"/>
        <w:rPr>
          <w:rFonts w:ascii="Times New Roman" w:hAnsi="Times New Roman" w:cs="Times New Roman"/>
          <w:sz w:val="24"/>
          <w:szCs w:val="24"/>
        </w:rPr>
      </w:pPr>
      <w:r w:rsidRPr="00833EE8">
        <w:rPr>
          <w:rFonts w:ascii="Times New Roman" w:hAnsi="Times New Roman" w:cs="Times New Roman"/>
          <w:sz w:val="24"/>
          <w:szCs w:val="24"/>
        </w:rPr>
        <w:t xml:space="preserve">                           </w:t>
      </w:r>
    </w:p>
    <w:p w:rsidR="006D34C0" w:rsidRPr="00833EE8" w:rsidRDefault="006D34C0" w:rsidP="006D34C0">
      <w:pPr>
        <w:spacing w:line="240" w:lineRule="auto"/>
        <w:rPr>
          <w:sz w:val="24"/>
          <w:szCs w:val="24"/>
        </w:rPr>
      </w:pPr>
      <w:r w:rsidRPr="00833EE8">
        <w:rPr>
          <w:sz w:val="24"/>
          <w:szCs w:val="24"/>
        </w:rPr>
        <w:t>Ф.И.О. исполнителя</w:t>
      </w:r>
    </w:p>
    <w:p w:rsidR="006D34C0" w:rsidRPr="00833EE8" w:rsidRDefault="006D34C0" w:rsidP="006D34C0">
      <w:pPr>
        <w:spacing w:line="240" w:lineRule="auto"/>
        <w:rPr>
          <w:sz w:val="24"/>
          <w:szCs w:val="24"/>
        </w:rPr>
      </w:pPr>
      <w:r w:rsidRPr="00833EE8">
        <w:rPr>
          <w:sz w:val="24"/>
          <w:szCs w:val="24"/>
        </w:rPr>
        <w:t>(телефон)</w:t>
      </w:r>
    </w:p>
    <w:p w:rsidR="006D34C0" w:rsidRPr="00833EE8" w:rsidRDefault="006D34C0" w:rsidP="006D34C0">
      <w:pPr>
        <w:pStyle w:val="ConsPlusNonformat"/>
        <w:jc w:val="both"/>
      </w:pPr>
      <w:r w:rsidRPr="00833EE8">
        <w:lastRenderedPageBreak/>
        <w:t>---------------------------------------------------------------------------</w:t>
      </w:r>
    </w:p>
    <w:p w:rsidR="006D34C0" w:rsidRPr="00833EE8" w:rsidRDefault="006D34C0" w:rsidP="006D34C0">
      <w:pPr>
        <w:pStyle w:val="ConsPlusNonformat"/>
        <w:jc w:val="both"/>
      </w:pPr>
      <w:r w:rsidRPr="00833EE8">
        <w:t xml:space="preserve">                              (линия отрыва)</w:t>
      </w:r>
    </w:p>
    <w:p w:rsidR="006D34C0" w:rsidRPr="00833EE8" w:rsidRDefault="006D34C0" w:rsidP="006D34C0">
      <w:pPr>
        <w:pStyle w:val="ConsPlusNonformat"/>
        <w:jc w:val="center"/>
        <w:rPr>
          <w:rFonts w:ascii="Times New Roman" w:hAnsi="Times New Roman" w:cs="Times New Roman"/>
          <w:sz w:val="28"/>
          <w:szCs w:val="28"/>
        </w:rPr>
      </w:pPr>
    </w:p>
    <w:p w:rsidR="006D34C0" w:rsidRPr="00833EE8" w:rsidRDefault="006D34C0" w:rsidP="006D34C0">
      <w:pPr>
        <w:pStyle w:val="ConsPlusNonformat"/>
        <w:jc w:val="center"/>
        <w:rPr>
          <w:rFonts w:ascii="Times New Roman" w:hAnsi="Times New Roman" w:cs="Times New Roman"/>
          <w:sz w:val="28"/>
          <w:szCs w:val="28"/>
        </w:rPr>
      </w:pPr>
      <w:r w:rsidRPr="00833EE8">
        <w:rPr>
          <w:rFonts w:ascii="Times New Roman" w:hAnsi="Times New Roman" w:cs="Times New Roman"/>
          <w:sz w:val="28"/>
          <w:szCs w:val="28"/>
        </w:rPr>
        <w:t>РАСПИСКА</w:t>
      </w:r>
    </w:p>
    <w:p w:rsidR="006D34C0" w:rsidRPr="00833EE8" w:rsidRDefault="006D34C0" w:rsidP="006D34C0">
      <w:pPr>
        <w:pStyle w:val="ConsPlusNonformat"/>
        <w:jc w:val="center"/>
        <w:rPr>
          <w:rFonts w:ascii="Times New Roman" w:hAnsi="Times New Roman" w:cs="Times New Roman"/>
          <w:sz w:val="28"/>
          <w:szCs w:val="28"/>
        </w:rPr>
      </w:pPr>
      <w:r w:rsidRPr="00833EE8">
        <w:rPr>
          <w:rFonts w:ascii="Times New Roman" w:hAnsi="Times New Roman" w:cs="Times New Roman"/>
          <w:sz w:val="28"/>
          <w:szCs w:val="28"/>
        </w:rPr>
        <w:t>должника о получении Уведомления о поступлении</w:t>
      </w:r>
    </w:p>
    <w:p w:rsidR="006D34C0" w:rsidRPr="00833EE8" w:rsidRDefault="006D34C0" w:rsidP="006D34C0">
      <w:pPr>
        <w:pStyle w:val="ConsPlusNonformat"/>
        <w:jc w:val="center"/>
        <w:rPr>
          <w:rFonts w:ascii="Times New Roman" w:hAnsi="Times New Roman" w:cs="Times New Roman"/>
          <w:sz w:val="28"/>
          <w:szCs w:val="28"/>
        </w:rPr>
      </w:pPr>
      <w:r w:rsidRPr="00833EE8">
        <w:rPr>
          <w:rFonts w:ascii="Times New Roman" w:hAnsi="Times New Roman" w:cs="Times New Roman"/>
          <w:sz w:val="28"/>
          <w:szCs w:val="28"/>
        </w:rPr>
        <w:t>решения налогового органа</w:t>
      </w:r>
    </w:p>
    <w:p w:rsidR="006D34C0" w:rsidRPr="00833EE8" w:rsidRDefault="006D34C0" w:rsidP="006D34C0">
      <w:pPr>
        <w:pStyle w:val="ConsPlusNonformat"/>
        <w:jc w:val="center"/>
        <w:rPr>
          <w:rFonts w:ascii="Times New Roman" w:hAnsi="Times New Roman" w:cs="Times New Roman"/>
          <w:sz w:val="28"/>
          <w:szCs w:val="28"/>
        </w:rPr>
      </w:pPr>
      <w:r w:rsidRPr="00833EE8">
        <w:rPr>
          <w:rFonts w:ascii="Times New Roman" w:hAnsi="Times New Roman" w:cs="Times New Roman"/>
          <w:sz w:val="28"/>
          <w:szCs w:val="28"/>
        </w:rPr>
        <w:t>от __ ________ 20__ г. N ____</w:t>
      </w:r>
    </w:p>
    <w:p w:rsidR="006D34C0" w:rsidRPr="00833EE8" w:rsidRDefault="006D34C0" w:rsidP="006D34C0">
      <w:pPr>
        <w:pStyle w:val="ConsPlusNonformat"/>
        <w:jc w:val="both"/>
      </w:pPr>
    </w:p>
    <w:p w:rsidR="006D34C0" w:rsidRPr="00833EE8" w:rsidRDefault="006D34C0" w:rsidP="006D34C0">
      <w:pPr>
        <w:pStyle w:val="ConsPlusNonformat"/>
        <w:jc w:val="both"/>
      </w:pPr>
    </w:p>
    <w:p w:rsidR="006D34C0" w:rsidRPr="00833EE8" w:rsidRDefault="006D34C0" w:rsidP="006D34C0">
      <w:pPr>
        <w:pStyle w:val="ConsPlusNonformat"/>
        <w:jc w:val="both"/>
        <w:rPr>
          <w:rFonts w:ascii="Times New Roman" w:hAnsi="Times New Roman" w:cs="Times New Roman"/>
          <w:sz w:val="24"/>
          <w:szCs w:val="24"/>
        </w:rPr>
      </w:pPr>
      <w:r w:rsidRPr="00833EE8">
        <w:rPr>
          <w:rFonts w:ascii="Times New Roman" w:hAnsi="Times New Roman" w:cs="Times New Roman"/>
          <w:sz w:val="28"/>
          <w:szCs w:val="28"/>
        </w:rPr>
        <w:t xml:space="preserve">Должность  </w:t>
      </w:r>
      <w:r w:rsidRPr="00833EE8">
        <w:rPr>
          <w:rFonts w:ascii="Times New Roman" w:hAnsi="Times New Roman" w:cs="Times New Roman"/>
          <w:sz w:val="24"/>
          <w:szCs w:val="24"/>
        </w:rPr>
        <w:t xml:space="preserve">         _______________           _____________________________</w:t>
      </w:r>
    </w:p>
    <w:p w:rsidR="006D34C0" w:rsidRPr="00833EE8" w:rsidRDefault="006D34C0" w:rsidP="006D34C0">
      <w:pPr>
        <w:pStyle w:val="ConsPlusNonformat"/>
        <w:jc w:val="both"/>
        <w:rPr>
          <w:rFonts w:ascii="Times New Roman" w:hAnsi="Times New Roman" w:cs="Times New Roman"/>
          <w:sz w:val="24"/>
          <w:szCs w:val="24"/>
        </w:rPr>
      </w:pPr>
      <w:r w:rsidRPr="00833EE8">
        <w:rPr>
          <w:rFonts w:ascii="Times New Roman" w:hAnsi="Times New Roman" w:cs="Times New Roman"/>
          <w:sz w:val="24"/>
          <w:szCs w:val="24"/>
        </w:rPr>
        <w:t xml:space="preserve">                                           (подпись)                      (расшифровка подписи)</w:t>
      </w:r>
    </w:p>
    <w:p w:rsidR="006D34C0" w:rsidRPr="00833EE8" w:rsidRDefault="006D34C0" w:rsidP="006D34C0">
      <w:pPr>
        <w:pStyle w:val="ConsPlusNonformat"/>
        <w:jc w:val="both"/>
        <w:rPr>
          <w:rFonts w:ascii="Times New Roman" w:hAnsi="Times New Roman" w:cs="Times New Roman"/>
          <w:sz w:val="24"/>
          <w:szCs w:val="24"/>
        </w:rPr>
      </w:pPr>
    </w:p>
    <w:p w:rsidR="006D34C0" w:rsidRPr="00833EE8" w:rsidRDefault="006D34C0" w:rsidP="006D34C0">
      <w:pPr>
        <w:pStyle w:val="ConsPlusNonformat"/>
        <w:jc w:val="both"/>
        <w:rPr>
          <w:rFonts w:ascii="Times New Roman" w:hAnsi="Times New Roman" w:cs="Times New Roman"/>
          <w:sz w:val="24"/>
          <w:szCs w:val="24"/>
        </w:rPr>
      </w:pPr>
    </w:p>
    <w:p w:rsidR="006D34C0" w:rsidRPr="00833EE8" w:rsidRDefault="006D34C0" w:rsidP="006D34C0">
      <w:pPr>
        <w:pStyle w:val="ConsPlusNonformat"/>
        <w:jc w:val="both"/>
        <w:rPr>
          <w:rFonts w:ascii="Times New Roman" w:hAnsi="Times New Roman" w:cs="Times New Roman"/>
          <w:sz w:val="24"/>
          <w:szCs w:val="24"/>
        </w:rPr>
      </w:pPr>
      <w:r w:rsidRPr="00833EE8">
        <w:rPr>
          <w:rFonts w:ascii="Times New Roman" w:hAnsi="Times New Roman" w:cs="Times New Roman"/>
          <w:sz w:val="24"/>
          <w:szCs w:val="24"/>
        </w:rPr>
        <w:t xml:space="preserve">                                                 ______________________20__г.</w:t>
      </w:r>
    </w:p>
    <w:p w:rsidR="006D34C0" w:rsidRPr="00833EE8" w:rsidRDefault="006D34C0" w:rsidP="006D34C0">
      <w:pPr>
        <w:spacing w:line="240" w:lineRule="auto"/>
        <w:rPr>
          <w:sz w:val="24"/>
          <w:szCs w:val="24"/>
        </w:rPr>
      </w:pPr>
    </w:p>
    <w:p w:rsidR="006D34C0" w:rsidRPr="00833EE8" w:rsidRDefault="006D34C0" w:rsidP="006D34C0">
      <w:pPr>
        <w:spacing w:line="240" w:lineRule="auto"/>
        <w:rPr>
          <w:sz w:val="24"/>
          <w:szCs w:val="24"/>
        </w:rPr>
      </w:pPr>
    </w:p>
    <w:p w:rsidR="006D34C0" w:rsidRPr="00833EE8" w:rsidRDefault="006D34C0" w:rsidP="006D34C0">
      <w:pPr>
        <w:spacing w:line="240" w:lineRule="auto"/>
        <w:rPr>
          <w:sz w:val="24"/>
          <w:szCs w:val="24"/>
        </w:rPr>
      </w:pPr>
    </w:p>
    <w:p w:rsidR="006D34C0" w:rsidRPr="00833EE8" w:rsidRDefault="006D34C0" w:rsidP="006D34C0">
      <w:pPr>
        <w:spacing w:line="240" w:lineRule="auto"/>
        <w:rPr>
          <w:sz w:val="24"/>
          <w:szCs w:val="24"/>
        </w:rPr>
      </w:pPr>
    </w:p>
    <w:p w:rsidR="006D34C0" w:rsidRPr="00833EE8" w:rsidRDefault="006D34C0" w:rsidP="006D34C0">
      <w:pPr>
        <w:spacing w:line="240" w:lineRule="auto"/>
        <w:rPr>
          <w:sz w:val="24"/>
          <w:szCs w:val="24"/>
        </w:rPr>
      </w:pPr>
    </w:p>
    <w:p w:rsidR="006D34C0" w:rsidRPr="00833EE8" w:rsidRDefault="006D34C0" w:rsidP="006D34C0">
      <w:pPr>
        <w:spacing w:line="240" w:lineRule="auto"/>
        <w:rPr>
          <w:sz w:val="24"/>
          <w:szCs w:val="24"/>
        </w:rPr>
      </w:pPr>
    </w:p>
    <w:p w:rsidR="006D34C0" w:rsidRPr="00833EE8" w:rsidRDefault="006D34C0" w:rsidP="006D34C0">
      <w:pPr>
        <w:spacing w:line="240" w:lineRule="auto"/>
        <w:rPr>
          <w:sz w:val="24"/>
          <w:szCs w:val="24"/>
        </w:rPr>
      </w:pPr>
    </w:p>
    <w:p w:rsidR="006D34C0" w:rsidRPr="00833EE8" w:rsidRDefault="006D34C0" w:rsidP="006D34C0">
      <w:pPr>
        <w:spacing w:line="240" w:lineRule="auto"/>
        <w:rPr>
          <w:sz w:val="24"/>
          <w:szCs w:val="24"/>
        </w:rPr>
      </w:pPr>
    </w:p>
    <w:p w:rsidR="006D34C0" w:rsidRPr="00833EE8" w:rsidRDefault="006D34C0" w:rsidP="006D34C0">
      <w:pPr>
        <w:spacing w:line="240" w:lineRule="auto"/>
        <w:rPr>
          <w:sz w:val="24"/>
          <w:szCs w:val="24"/>
        </w:rPr>
      </w:pPr>
    </w:p>
    <w:p w:rsidR="006D34C0" w:rsidRPr="00833EE8" w:rsidRDefault="006D34C0" w:rsidP="006D34C0">
      <w:pPr>
        <w:spacing w:line="240" w:lineRule="auto"/>
        <w:rPr>
          <w:sz w:val="24"/>
          <w:szCs w:val="24"/>
        </w:rPr>
      </w:pPr>
    </w:p>
    <w:p w:rsidR="006D34C0" w:rsidRPr="00833EE8" w:rsidRDefault="006D34C0" w:rsidP="006D34C0">
      <w:pPr>
        <w:spacing w:line="240" w:lineRule="auto"/>
        <w:rPr>
          <w:sz w:val="24"/>
          <w:szCs w:val="24"/>
        </w:rPr>
      </w:pPr>
    </w:p>
    <w:p w:rsidR="006D34C0" w:rsidRPr="00833EE8" w:rsidRDefault="006D34C0" w:rsidP="006D34C0">
      <w:pPr>
        <w:spacing w:line="240" w:lineRule="auto"/>
        <w:rPr>
          <w:sz w:val="24"/>
          <w:szCs w:val="24"/>
        </w:rPr>
      </w:pPr>
    </w:p>
    <w:p w:rsidR="006D34C0" w:rsidRPr="00833EE8" w:rsidRDefault="006D34C0" w:rsidP="006D34C0">
      <w:pPr>
        <w:spacing w:line="240" w:lineRule="auto"/>
        <w:rPr>
          <w:sz w:val="24"/>
          <w:szCs w:val="24"/>
        </w:rPr>
      </w:pPr>
    </w:p>
    <w:p w:rsidR="006D34C0" w:rsidRPr="00833EE8" w:rsidRDefault="006D34C0" w:rsidP="006D34C0">
      <w:pPr>
        <w:spacing w:line="240" w:lineRule="auto"/>
        <w:rPr>
          <w:sz w:val="24"/>
          <w:szCs w:val="24"/>
        </w:rPr>
      </w:pPr>
    </w:p>
    <w:p w:rsidR="006D34C0" w:rsidRPr="00833EE8" w:rsidRDefault="006D34C0" w:rsidP="006D34C0">
      <w:pPr>
        <w:spacing w:line="240" w:lineRule="auto"/>
        <w:rPr>
          <w:sz w:val="24"/>
          <w:szCs w:val="24"/>
        </w:rPr>
      </w:pPr>
    </w:p>
    <w:p w:rsidR="006D34C0" w:rsidRPr="00833EE8" w:rsidRDefault="006D34C0" w:rsidP="006D34C0">
      <w:pPr>
        <w:spacing w:line="240" w:lineRule="auto"/>
        <w:rPr>
          <w:sz w:val="24"/>
          <w:szCs w:val="24"/>
        </w:rPr>
      </w:pPr>
    </w:p>
    <w:p w:rsidR="006D34C0" w:rsidRPr="00833EE8" w:rsidRDefault="006D34C0" w:rsidP="006D34C0">
      <w:pPr>
        <w:spacing w:line="240" w:lineRule="auto"/>
        <w:rPr>
          <w:sz w:val="24"/>
          <w:szCs w:val="24"/>
        </w:rPr>
      </w:pPr>
    </w:p>
    <w:p w:rsidR="006D34C0" w:rsidRPr="00833EE8" w:rsidRDefault="006D34C0" w:rsidP="006D34C0">
      <w:pPr>
        <w:spacing w:line="240" w:lineRule="auto"/>
        <w:rPr>
          <w:sz w:val="24"/>
          <w:szCs w:val="24"/>
        </w:rPr>
      </w:pPr>
    </w:p>
    <w:p w:rsidR="00833EE8" w:rsidRPr="00833EE8" w:rsidRDefault="00833EE8" w:rsidP="006D34C0">
      <w:pPr>
        <w:spacing w:line="240" w:lineRule="auto"/>
        <w:rPr>
          <w:sz w:val="24"/>
          <w:szCs w:val="24"/>
        </w:rPr>
      </w:pPr>
    </w:p>
    <w:p w:rsidR="006D34C0" w:rsidRDefault="006D34C0" w:rsidP="006D34C0">
      <w:pPr>
        <w:spacing w:line="240" w:lineRule="auto"/>
        <w:rPr>
          <w:sz w:val="24"/>
          <w:szCs w:val="24"/>
        </w:rPr>
      </w:pPr>
    </w:p>
    <w:p w:rsidR="00833EE8" w:rsidRPr="00833EE8" w:rsidRDefault="00833EE8" w:rsidP="006D34C0">
      <w:pPr>
        <w:spacing w:line="240" w:lineRule="auto"/>
        <w:rPr>
          <w:sz w:val="24"/>
          <w:szCs w:val="24"/>
        </w:rPr>
      </w:pPr>
    </w:p>
    <w:p w:rsidR="00833EE8" w:rsidRDefault="00833EE8" w:rsidP="006D34C0">
      <w:pPr>
        <w:pStyle w:val="ConsPlusNormal"/>
        <w:ind w:left="4536"/>
        <w:jc w:val="both"/>
        <w:rPr>
          <w:sz w:val="20"/>
        </w:rPr>
      </w:pPr>
    </w:p>
    <w:p w:rsidR="006D34C0" w:rsidRPr="00833EE8" w:rsidRDefault="006D34C0" w:rsidP="006D34C0">
      <w:pPr>
        <w:pStyle w:val="ConsPlusNormal"/>
        <w:ind w:left="4536"/>
        <w:jc w:val="both"/>
        <w:rPr>
          <w:sz w:val="20"/>
        </w:rPr>
      </w:pPr>
      <w:r w:rsidRPr="00833EE8">
        <w:rPr>
          <w:sz w:val="20"/>
        </w:rPr>
        <w:lastRenderedPageBreak/>
        <w:t>Приложение № 6</w:t>
      </w:r>
    </w:p>
    <w:p w:rsidR="006D34C0" w:rsidRPr="00833EE8" w:rsidRDefault="006D34C0" w:rsidP="006D34C0">
      <w:pPr>
        <w:pStyle w:val="ConsPlusNormal"/>
        <w:ind w:left="4536"/>
        <w:jc w:val="both"/>
        <w:rPr>
          <w:sz w:val="20"/>
        </w:rPr>
      </w:pPr>
      <w:r w:rsidRPr="00833EE8">
        <w:rPr>
          <w:sz w:val="20"/>
        </w:rPr>
        <w:t xml:space="preserve">к Порядку ведения учета и осуществления хранения документов по исполнению решений налогового органа о взыскании налога, сбора, страхового взноса,  пени и штрафа по денежным обязательствам казенных, бюджетных и автономных учреждений сельского поселения  </w:t>
      </w:r>
      <w:proofErr w:type="spellStart"/>
      <w:r w:rsidRPr="00833EE8">
        <w:rPr>
          <w:sz w:val="20"/>
        </w:rPr>
        <w:t>Душанбековский</w:t>
      </w:r>
      <w:proofErr w:type="spellEnd"/>
      <w:r w:rsidRPr="00833EE8">
        <w:rPr>
          <w:sz w:val="20"/>
        </w:rPr>
        <w:t xml:space="preserve"> сельсовет муниципального района </w:t>
      </w:r>
      <w:proofErr w:type="spellStart"/>
      <w:r w:rsidRPr="00833EE8">
        <w:rPr>
          <w:sz w:val="20"/>
        </w:rPr>
        <w:t>Кигинский</w:t>
      </w:r>
      <w:proofErr w:type="spellEnd"/>
      <w:r w:rsidRPr="00833EE8">
        <w:rPr>
          <w:sz w:val="20"/>
        </w:rPr>
        <w:t xml:space="preserve"> район Республики Башкортостан</w:t>
      </w:r>
    </w:p>
    <w:p w:rsidR="006D34C0" w:rsidRPr="00833EE8" w:rsidRDefault="006D34C0" w:rsidP="006D34C0">
      <w:pPr>
        <w:pStyle w:val="ConsPlusNonformat"/>
        <w:jc w:val="both"/>
        <w:rPr>
          <w:rFonts w:ascii="Times New Roman" w:hAnsi="Times New Roman" w:cs="Times New Roman"/>
          <w:sz w:val="24"/>
          <w:szCs w:val="24"/>
        </w:rPr>
      </w:pPr>
    </w:p>
    <w:p w:rsidR="006D34C0" w:rsidRPr="00833EE8" w:rsidRDefault="006D34C0" w:rsidP="006D34C0">
      <w:pPr>
        <w:pStyle w:val="ConsPlusNonformat"/>
        <w:jc w:val="both"/>
        <w:rPr>
          <w:rFonts w:ascii="Times New Roman" w:hAnsi="Times New Roman" w:cs="Times New Roman"/>
          <w:sz w:val="24"/>
          <w:szCs w:val="24"/>
        </w:rPr>
      </w:pPr>
      <w:r w:rsidRPr="00833EE8">
        <w:rPr>
          <w:rFonts w:ascii="Times New Roman" w:hAnsi="Times New Roman" w:cs="Times New Roman"/>
          <w:sz w:val="24"/>
          <w:szCs w:val="24"/>
        </w:rPr>
        <w:t>от __ _______________ 20__ г.</w:t>
      </w:r>
    </w:p>
    <w:p w:rsidR="006D34C0" w:rsidRPr="00833EE8" w:rsidRDefault="006D34C0" w:rsidP="006D34C0">
      <w:pPr>
        <w:pStyle w:val="ConsPlusNonformat"/>
        <w:jc w:val="both"/>
        <w:rPr>
          <w:rFonts w:ascii="Times New Roman" w:hAnsi="Times New Roman" w:cs="Times New Roman"/>
          <w:sz w:val="24"/>
          <w:szCs w:val="24"/>
        </w:rPr>
      </w:pPr>
      <w:r w:rsidRPr="00833EE8">
        <w:rPr>
          <w:rFonts w:ascii="Times New Roman" w:hAnsi="Times New Roman" w:cs="Times New Roman"/>
          <w:sz w:val="24"/>
          <w:szCs w:val="24"/>
        </w:rPr>
        <w:t>№ ___________________________</w:t>
      </w:r>
    </w:p>
    <w:p w:rsidR="006D34C0" w:rsidRPr="00833EE8" w:rsidRDefault="006D34C0" w:rsidP="006D34C0">
      <w:pPr>
        <w:pStyle w:val="ConsPlusNonformat"/>
        <w:ind w:left="5245"/>
        <w:jc w:val="center"/>
        <w:rPr>
          <w:rFonts w:ascii="Times New Roman" w:hAnsi="Times New Roman" w:cs="Times New Roman"/>
          <w:sz w:val="24"/>
          <w:szCs w:val="24"/>
        </w:rPr>
      </w:pPr>
      <w:r w:rsidRPr="00833EE8">
        <w:rPr>
          <w:rFonts w:ascii="Times New Roman" w:hAnsi="Times New Roman" w:cs="Times New Roman"/>
          <w:sz w:val="24"/>
          <w:szCs w:val="24"/>
        </w:rPr>
        <w:t>_______________________________</w:t>
      </w:r>
    </w:p>
    <w:p w:rsidR="006D34C0" w:rsidRPr="00833EE8" w:rsidRDefault="006D34C0" w:rsidP="006D34C0">
      <w:pPr>
        <w:pStyle w:val="ConsPlusNonformat"/>
        <w:ind w:left="5245"/>
        <w:jc w:val="right"/>
        <w:rPr>
          <w:rFonts w:ascii="Times New Roman" w:hAnsi="Times New Roman" w:cs="Times New Roman"/>
          <w:sz w:val="24"/>
          <w:szCs w:val="24"/>
        </w:rPr>
      </w:pPr>
      <w:r w:rsidRPr="00833EE8">
        <w:rPr>
          <w:rFonts w:ascii="Times New Roman" w:hAnsi="Times New Roman" w:cs="Times New Roman"/>
          <w:sz w:val="24"/>
          <w:szCs w:val="24"/>
        </w:rPr>
        <w:t>(наименование должника/главного распорядител</w:t>
      </w:r>
      <w:proofErr w:type="gramStart"/>
      <w:r w:rsidRPr="00833EE8">
        <w:rPr>
          <w:rFonts w:ascii="Times New Roman" w:hAnsi="Times New Roman" w:cs="Times New Roman"/>
          <w:sz w:val="24"/>
          <w:szCs w:val="24"/>
        </w:rPr>
        <w:t>я(</w:t>
      </w:r>
      <w:proofErr w:type="gramEnd"/>
      <w:r w:rsidRPr="00833EE8">
        <w:rPr>
          <w:rFonts w:ascii="Times New Roman" w:hAnsi="Times New Roman" w:cs="Times New Roman"/>
          <w:sz w:val="24"/>
          <w:szCs w:val="24"/>
        </w:rPr>
        <w:t>распорядителя))</w:t>
      </w:r>
    </w:p>
    <w:p w:rsidR="006D34C0" w:rsidRPr="00833EE8" w:rsidRDefault="006D34C0" w:rsidP="006D34C0">
      <w:pPr>
        <w:pStyle w:val="ConsPlusNonformat"/>
        <w:ind w:left="5245"/>
        <w:jc w:val="center"/>
        <w:rPr>
          <w:rFonts w:ascii="Times New Roman" w:hAnsi="Times New Roman" w:cs="Times New Roman"/>
          <w:sz w:val="24"/>
          <w:szCs w:val="24"/>
        </w:rPr>
      </w:pPr>
      <w:r w:rsidRPr="00833EE8">
        <w:rPr>
          <w:rFonts w:ascii="Times New Roman" w:hAnsi="Times New Roman" w:cs="Times New Roman"/>
          <w:sz w:val="24"/>
          <w:szCs w:val="24"/>
        </w:rPr>
        <w:t>________________________________</w:t>
      </w:r>
    </w:p>
    <w:p w:rsidR="006D34C0" w:rsidRPr="00833EE8" w:rsidRDefault="006D34C0" w:rsidP="006D34C0">
      <w:pPr>
        <w:pStyle w:val="ConsPlusNonformat"/>
        <w:ind w:left="5245"/>
        <w:jc w:val="right"/>
        <w:rPr>
          <w:rFonts w:ascii="Times New Roman" w:hAnsi="Times New Roman" w:cs="Times New Roman"/>
          <w:sz w:val="24"/>
          <w:szCs w:val="24"/>
        </w:rPr>
      </w:pPr>
      <w:r w:rsidRPr="00833EE8">
        <w:rPr>
          <w:rFonts w:ascii="Times New Roman" w:hAnsi="Times New Roman" w:cs="Times New Roman"/>
          <w:sz w:val="24"/>
          <w:szCs w:val="24"/>
        </w:rPr>
        <w:t>(адрес)</w:t>
      </w:r>
    </w:p>
    <w:p w:rsidR="006D34C0" w:rsidRPr="00833EE8" w:rsidRDefault="006D34C0" w:rsidP="006D34C0">
      <w:pPr>
        <w:pStyle w:val="ConsPlusNonformat"/>
        <w:ind w:left="5245"/>
        <w:jc w:val="center"/>
        <w:rPr>
          <w:rFonts w:ascii="Times New Roman" w:hAnsi="Times New Roman" w:cs="Times New Roman"/>
          <w:sz w:val="24"/>
          <w:szCs w:val="24"/>
        </w:rPr>
      </w:pPr>
      <w:r w:rsidRPr="00833EE8">
        <w:rPr>
          <w:rFonts w:ascii="Times New Roman" w:hAnsi="Times New Roman" w:cs="Times New Roman"/>
          <w:sz w:val="24"/>
          <w:szCs w:val="24"/>
        </w:rPr>
        <w:t>________________________________</w:t>
      </w:r>
    </w:p>
    <w:p w:rsidR="006D34C0" w:rsidRPr="00833EE8" w:rsidRDefault="006D34C0" w:rsidP="006D34C0">
      <w:pPr>
        <w:pStyle w:val="ConsPlusNonformat"/>
        <w:ind w:left="5245"/>
        <w:jc w:val="right"/>
        <w:rPr>
          <w:rFonts w:ascii="Times New Roman" w:hAnsi="Times New Roman" w:cs="Times New Roman"/>
          <w:sz w:val="24"/>
          <w:szCs w:val="24"/>
        </w:rPr>
      </w:pPr>
      <w:r w:rsidRPr="00833EE8">
        <w:rPr>
          <w:rFonts w:ascii="Times New Roman" w:hAnsi="Times New Roman" w:cs="Times New Roman"/>
          <w:sz w:val="24"/>
          <w:szCs w:val="24"/>
        </w:rPr>
        <w:tab/>
        <w:t>(наименование структурного подразделения должника)</w:t>
      </w:r>
    </w:p>
    <w:p w:rsidR="006D34C0" w:rsidRPr="00833EE8" w:rsidRDefault="006D34C0" w:rsidP="006D34C0">
      <w:pPr>
        <w:pStyle w:val="ConsPlusNonformat"/>
        <w:ind w:left="5245"/>
        <w:jc w:val="center"/>
        <w:rPr>
          <w:rFonts w:ascii="Times New Roman" w:hAnsi="Times New Roman" w:cs="Times New Roman"/>
          <w:sz w:val="24"/>
          <w:szCs w:val="24"/>
        </w:rPr>
      </w:pPr>
      <w:r w:rsidRPr="00833EE8">
        <w:rPr>
          <w:rFonts w:ascii="Times New Roman" w:hAnsi="Times New Roman" w:cs="Times New Roman"/>
          <w:sz w:val="24"/>
          <w:szCs w:val="24"/>
        </w:rPr>
        <w:t>________________________________</w:t>
      </w:r>
    </w:p>
    <w:p w:rsidR="006D34C0" w:rsidRPr="00833EE8" w:rsidRDefault="006D34C0" w:rsidP="006D34C0">
      <w:pPr>
        <w:pStyle w:val="ConsPlusNonformat"/>
        <w:ind w:left="5245"/>
        <w:jc w:val="right"/>
        <w:rPr>
          <w:rFonts w:ascii="Times New Roman" w:hAnsi="Times New Roman" w:cs="Times New Roman"/>
          <w:sz w:val="24"/>
          <w:szCs w:val="24"/>
        </w:rPr>
      </w:pPr>
      <w:r w:rsidRPr="00833EE8">
        <w:rPr>
          <w:rFonts w:ascii="Times New Roman" w:hAnsi="Times New Roman" w:cs="Times New Roman"/>
          <w:sz w:val="24"/>
          <w:szCs w:val="24"/>
        </w:rPr>
        <w:t>(адрес)</w:t>
      </w:r>
    </w:p>
    <w:p w:rsidR="006D34C0" w:rsidRPr="00833EE8" w:rsidRDefault="006D34C0" w:rsidP="006D34C0">
      <w:pPr>
        <w:pStyle w:val="ConsPlusNonformat"/>
        <w:tabs>
          <w:tab w:val="left" w:pos="6562"/>
        </w:tabs>
        <w:jc w:val="both"/>
        <w:rPr>
          <w:rFonts w:ascii="Times New Roman" w:hAnsi="Times New Roman" w:cs="Times New Roman"/>
          <w:sz w:val="24"/>
          <w:szCs w:val="24"/>
        </w:rPr>
      </w:pPr>
    </w:p>
    <w:p w:rsidR="006D34C0" w:rsidRPr="00833EE8" w:rsidRDefault="006D34C0" w:rsidP="006D34C0">
      <w:pPr>
        <w:pStyle w:val="ConsPlusNonformat"/>
        <w:jc w:val="center"/>
      </w:pPr>
      <w:r w:rsidRPr="00833EE8">
        <w:rPr>
          <w:rFonts w:ascii="Times New Roman" w:hAnsi="Times New Roman" w:cs="Times New Roman"/>
          <w:sz w:val="24"/>
          <w:szCs w:val="24"/>
        </w:rPr>
        <w:t>УВЕДОМЛЕНИЕ</w:t>
      </w:r>
      <w:r w:rsidRPr="00833EE8">
        <w:t xml:space="preserve">                                </w:t>
      </w:r>
    </w:p>
    <w:p w:rsidR="006D34C0" w:rsidRPr="00833EE8" w:rsidRDefault="006D34C0" w:rsidP="006D34C0">
      <w:pPr>
        <w:pStyle w:val="ConsPlusNonformat"/>
        <w:jc w:val="both"/>
        <w:rPr>
          <w:rFonts w:ascii="Times New Roman" w:hAnsi="Times New Roman" w:cs="Times New Roman"/>
          <w:sz w:val="28"/>
          <w:szCs w:val="28"/>
        </w:rPr>
      </w:pPr>
      <w:r w:rsidRPr="00833EE8">
        <w:t xml:space="preserve">            </w:t>
      </w:r>
      <w:r w:rsidRPr="00833EE8">
        <w:rPr>
          <w:rFonts w:ascii="Times New Roman" w:hAnsi="Times New Roman" w:cs="Times New Roman"/>
          <w:sz w:val="28"/>
          <w:szCs w:val="28"/>
        </w:rPr>
        <w:t>о приостановлении операций по расходованию средств</w:t>
      </w:r>
    </w:p>
    <w:p w:rsidR="006D34C0" w:rsidRPr="00833EE8" w:rsidRDefault="006D34C0" w:rsidP="006D34C0">
      <w:pPr>
        <w:pStyle w:val="ConsPlusNonformat"/>
        <w:jc w:val="both"/>
        <w:rPr>
          <w:rFonts w:ascii="Times New Roman" w:hAnsi="Times New Roman" w:cs="Times New Roman"/>
          <w:sz w:val="28"/>
          <w:szCs w:val="28"/>
        </w:rPr>
      </w:pPr>
    </w:p>
    <w:p w:rsidR="006D34C0" w:rsidRPr="00833EE8" w:rsidRDefault="006D34C0" w:rsidP="006D34C0">
      <w:pPr>
        <w:pStyle w:val="ConsPlusNonformat"/>
        <w:jc w:val="both"/>
        <w:rPr>
          <w:rFonts w:ascii="Times New Roman" w:hAnsi="Times New Roman" w:cs="Times New Roman"/>
          <w:sz w:val="28"/>
          <w:szCs w:val="28"/>
        </w:rPr>
      </w:pPr>
      <w:r w:rsidRPr="00833EE8">
        <w:rPr>
          <w:rFonts w:ascii="Times New Roman" w:hAnsi="Times New Roman" w:cs="Times New Roman"/>
          <w:sz w:val="28"/>
          <w:szCs w:val="28"/>
        </w:rPr>
        <w:t xml:space="preserve">    В связи с неисполнением _________________________________________</w:t>
      </w:r>
    </w:p>
    <w:p w:rsidR="006D34C0" w:rsidRPr="00833EE8" w:rsidRDefault="006D34C0" w:rsidP="006D34C0">
      <w:pPr>
        <w:pStyle w:val="ConsPlusNonformat"/>
        <w:jc w:val="both"/>
        <w:rPr>
          <w:rFonts w:ascii="Times New Roman" w:hAnsi="Times New Roman" w:cs="Times New Roman"/>
          <w:sz w:val="28"/>
          <w:szCs w:val="28"/>
        </w:rPr>
      </w:pPr>
      <w:r w:rsidRPr="00833EE8">
        <w:rPr>
          <w:rFonts w:ascii="Times New Roman" w:hAnsi="Times New Roman" w:cs="Times New Roman"/>
          <w:sz w:val="24"/>
          <w:szCs w:val="24"/>
        </w:rPr>
        <w:t xml:space="preserve">                                                     (наименование должника по решению  налогового органа)</w:t>
      </w:r>
    </w:p>
    <w:p w:rsidR="006D34C0" w:rsidRPr="00833EE8" w:rsidRDefault="006D34C0" w:rsidP="006D34C0">
      <w:pPr>
        <w:pStyle w:val="ConsPlusNonformat"/>
        <w:jc w:val="both"/>
        <w:rPr>
          <w:rFonts w:ascii="Times New Roman" w:hAnsi="Times New Roman" w:cs="Times New Roman"/>
          <w:sz w:val="28"/>
          <w:szCs w:val="28"/>
        </w:rPr>
      </w:pPr>
      <w:r w:rsidRPr="00833EE8">
        <w:rPr>
          <w:rFonts w:ascii="Times New Roman" w:hAnsi="Times New Roman" w:cs="Times New Roman"/>
          <w:sz w:val="28"/>
          <w:szCs w:val="28"/>
        </w:rPr>
        <w:t>решения налогового органа N ___________, выданного __ _________ 20__ г.</w:t>
      </w:r>
    </w:p>
    <w:p w:rsidR="006D34C0" w:rsidRPr="00833EE8" w:rsidRDefault="006D34C0" w:rsidP="006D34C0">
      <w:pPr>
        <w:pStyle w:val="ConsPlusNonformat"/>
        <w:jc w:val="both"/>
        <w:rPr>
          <w:rFonts w:ascii="Times New Roman" w:hAnsi="Times New Roman" w:cs="Times New Roman"/>
          <w:sz w:val="28"/>
          <w:szCs w:val="28"/>
        </w:rPr>
      </w:pPr>
      <w:r w:rsidRPr="00833EE8">
        <w:rPr>
          <w:rFonts w:ascii="Times New Roman" w:hAnsi="Times New Roman" w:cs="Times New Roman"/>
          <w:sz w:val="28"/>
          <w:szCs w:val="28"/>
        </w:rPr>
        <w:t>__________________________________________________________________</w:t>
      </w:r>
    </w:p>
    <w:p w:rsidR="006D34C0" w:rsidRPr="00833EE8" w:rsidRDefault="006D34C0" w:rsidP="006D34C0">
      <w:pPr>
        <w:pStyle w:val="ConsPlusNonformat"/>
        <w:jc w:val="both"/>
        <w:rPr>
          <w:rFonts w:ascii="Times New Roman" w:hAnsi="Times New Roman" w:cs="Times New Roman"/>
          <w:sz w:val="24"/>
          <w:szCs w:val="24"/>
        </w:rPr>
      </w:pPr>
      <w:r w:rsidRPr="00833EE8">
        <w:rPr>
          <w:rFonts w:ascii="Times New Roman" w:hAnsi="Times New Roman" w:cs="Times New Roman"/>
          <w:sz w:val="24"/>
          <w:szCs w:val="24"/>
        </w:rPr>
        <w:t xml:space="preserve">                                 (наименование налогового органа, выдавшего решение)</w:t>
      </w:r>
    </w:p>
    <w:p w:rsidR="006D34C0" w:rsidRPr="00833EE8" w:rsidRDefault="006D34C0" w:rsidP="006D34C0">
      <w:pPr>
        <w:pStyle w:val="ConsPlusNonformat"/>
        <w:jc w:val="both"/>
        <w:rPr>
          <w:rFonts w:ascii="Times New Roman" w:hAnsi="Times New Roman" w:cs="Times New Roman"/>
          <w:sz w:val="28"/>
          <w:szCs w:val="28"/>
        </w:rPr>
      </w:pPr>
      <w:r w:rsidRPr="00833EE8">
        <w:rPr>
          <w:rFonts w:ascii="Times New Roman" w:hAnsi="Times New Roman" w:cs="Times New Roman"/>
          <w:sz w:val="28"/>
          <w:szCs w:val="28"/>
        </w:rPr>
        <w:t>сообщаем, что на основании ______________________________________</w:t>
      </w:r>
    </w:p>
    <w:p w:rsidR="006D34C0" w:rsidRPr="00833EE8" w:rsidRDefault="006D34C0" w:rsidP="006D34C0">
      <w:pPr>
        <w:pStyle w:val="ConsPlusNonformat"/>
        <w:jc w:val="both"/>
        <w:rPr>
          <w:rFonts w:ascii="Times New Roman" w:hAnsi="Times New Roman" w:cs="Times New Roman"/>
          <w:sz w:val="24"/>
          <w:szCs w:val="24"/>
        </w:rPr>
      </w:pPr>
      <w:r w:rsidRPr="00833EE8">
        <w:rPr>
          <w:rFonts w:ascii="Times New Roman" w:hAnsi="Times New Roman" w:cs="Times New Roman"/>
          <w:sz w:val="28"/>
          <w:szCs w:val="28"/>
        </w:rPr>
        <w:t xml:space="preserve">                                                  </w:t>
      </w:r>
      <w:r w:rsidRPr="00833EE8">
        <w:rPr>
          <w:rFonts w:ascii="Times New Roman" w:hAnsi="Times New Roman" w:cs="Times New Roman"/>
          <w:sz w:val="24"/>
          <w:szCs w:val="24"/>
        </w:rPr>
        <w:t xml:space="preserve"> (основание для приостановления операций)</w:t>
      </w:r>
    </w:p>
    <w:p w:rsidR="006D34C0" w:rsidRPr="00833EE8" w:rsidRDefault="006D34C0" w:rsidP="006D34C0">
      <w:pPr>
        <w:pStyle w:val="ConsPlusNonformat"/>
        <w:jc w:val="both"/>
        <w:rPr>
          <w:rFonts w:ascii="Times New Roman" w:hAnsi="Times New Roman" w:cs="Times New Roman"/>
          <w:sz w:val="28"/>
          <w:szCs w:val="28"/>
        </w:rPr>
      </w:pPr>
      <w:r w:rsidRPr="00833EE8">
        <w:rPr>
          <w:rFonts w:ascii="Times New Roman" w:hAnsi="Times New Roman" w:cs="Times New Roman"/>
          <w:sz w:val="28"/>
          <w:szCs w:val="28"/>
        </w:rPr>
        <w:t>__________________________________________________________________</w:t>
      </w:r>
    </w:p>
    <w:p w:rsidR="006D34C0" w:rsidRPr="00833EE8" w:rsidRDefault="006D34C0" w:rsidP="006D34C0">
      <w:pPr>
        <w:pStyle w:val="ConsPlusNonformat"/>
        <w:jc w:val="both"/>
        <w:rPr>
          <w:rFonts w:ascii="Times New Roman" w:hAnsi="Times New Roman" w:cs="Times New Roman"/>
          <w:sz w:val="28"/>
          <w:szCs w:val="28"/>
        </w:rPr>
      </w:pPr>
      <w:r w:rsidRPr="00833EE8">
        <w:rPr>
          <w:rFonts w:ascii="Times New Roman" w:hAnsi="Times New Roman" w:cs="Times New Roman"/>
          <w:sz w:val="28"/>
          <w:szCs w:val="28"/>
        </w:rPr>
        <w:t>осуществление операций по расходованию средств на лицевых счетах</w:t>
      </w:r>
    </w:p>
    <w:p w:rsidR="006D34C0" w:rsidRPr="00833EE8" w:rsidRDefault="006D34C0" w:rsidP="006D34C0">
      <w:pPr>
        <w:pStyle w:val="ConsPlusNonformat"/>
        <w:jc w:val="both"/>
        <w:rPr>
          <w:rFonts w:ascii="Times New Roman" w:hAnsi="Times New Roman" w:cs="Times New Roman"/>
          <w:sz w:val="28"/>
          <w:szCs w:val="28"/>
        </w:rPr>
      </w:pPr>
      <w:r w:rsidRPr="00833EE8">
        <w:rPr>
          <w:rFonts w:ascii="Times New Roman" w:hAnsi="Times New Roman" w:cs="Times New Roman"/>
          <w:sz w:val="28"/>
          <w:szCs w:val="28"/>
        </w:rPr>
        <w:t>__________________________________________________________________</w:t>
      </w:r>
    </w:p>
    <w:p w:rsidR="006D34C0" w:rsidRPr="00833EE8" w:rsidRDefault="006D34C0" w:rsidP="006D34C0">
      <w:pPr>
        <w:pStyle w:val="ConsPlusNonformat"/>
        <w:jc w:val="both"/>
        <w:rPr>
          <w:rFonts w:ascii="Times New Roman" w:hAnsi="Times New Roman" w:cs="Times New Roman"/>
          <w:sz w:val="24"/>
          <w:szCs w:val="24"/>
        </w:rPr>
      </w:pPr>
      <w:r w:rsidRPr="00833EE8">
        <w:rPr>
          <w:rFonts w:ascii="Times New Roman" w:hAnsi="Times New Roman" w:cs="Times New Roman"/>
          <w:sz w:val="24"/>
          <w:szCs w:val="24"/>
        </w:rPr>
        <w:t xml:space="preserve">                                  (наименование должника и его структурного подразделения)</w:t>
      </w:r>
    </w:p>
    <w:p w:rsidR="006D34C0" w:rsidRPr="00833EE8" w:rsidRDefault="006D34C0" w:rsidP="006D34C0">
      <w:pPr>
        <w:widowControl w:val="0"/>
        <w:autoSpaceDE w:val="0"/>
        <w:autoSpaceDN w:val="0"/>
        <w:spacing w:line="240" w:lineRule="auto"/>
        <w:rPr>
          <w:sz w:val="24"/>
          <w:szCs w:val="24"/>
        </w:rPr>
      </w:pPr>
      <w:proofErr w:type="gramStart"/>
      <w:r w:rsidRPr="00833EE8">
        <w:rPr>
          <w:sz w:val="24"/>
          <w:szCs w:val="24"/>
        </w:rPr>
        <w:t>приостановлено до момента устранения нарушений (за  исключением  операций по исполнению исполнительных документов и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расчетами&lt;*&gt;).</w:t>
      </w:r>
      <w:proofErr w:type="gramEnd"/>
    </w:p>
    <w:p w:rsidR="006D34C0" w:rsidRPr="00833EE8" w:rsidRDefault="006D34C0" w:rsidP="006D34C0">
      <w:pPr>
        <w:pStyle w:val="ConsPlusNonformat"/>
        <w:jc w:val="both"/>
        <w:rPr>
          <w:rFonts w:ascii="Times New Roman" w:hAnsi="Times New Roman" w:cs="Times New Roman"/>
          <w:sz w:val="28"/>
          <w:szCs w:val="28"/>
        </w:rPr>
      </w:pPr>
    </w:p>
    <w:p w:rsidR="006D34C0" w:rsidRPr="00833EE8" w:rsidRDefault="006D34C0" w:rsidP="006D34C0">
      <w:pPr>
        <w:pStyle w:val="ConsPlusNonformat"/>
        <w:jc w:val="both"/>
        <w:rPr>
          <w:rFonts w:ascii="Times New Roman" w:hAnsi="Times New Roman" w:cs="Times New Roman"/>
          <w:sz w:val="28"/>
          <w:szCs w:val="28"/>
        </w:rPr>
      </w:pPr>
      <w:r w:rsidRPr="00833EE8">
        <w:rPr>
          <w:rFonts w:ascii="Times New Roman" w:hAnsi="Times New Roman" w:cs="Times New Roman"/>
          <w:sz w:val="28"/>
          <w:szCs w:val="28"/>
        </w:rPr>
        <w:t xml:space="preserve">Руководитель </w:t>
      </w:r>
    </w:p>
    <w:p w:rsidR="006D34C0" w:rsidRPr="00833EE8" w:rsidRDefault="006D34C0" w:rsidP="006D34C0">
      <w:pPr>
        <w:pStyle w:val="ConsPlusNonformat"/>
        <w:jc w:val="both"/>
        <w:rPr>
          <w:rFonts w:ascii="Times New Roman" w:hAnsi="Times New Roman" w:cs="Times New Roman"/>
        </w:rPr>
      </w:pPr>
      <w:r w:rsidRPr="00833EE8">
        <w:rPr>
          <w:rFonts w:ascii="Times New Roman" w:hAnsi="Times New Roman" w:cs="Times New Roman"/>
          <w:sz w:val="28"/>
          <w:szCs w:val="28"/>
        </w:rPr>
        <w:t>(иное уполномоченное лицо)</w:t>
      </w:r>
      <w:r w:rsidRPr="00833EE8">
        <w:rPr>
          <w:rFonts w:ascii="Times New Roman" w:hAnsi="Times New Roman" w:cs="Times New Roman"/>
        </w:rPr>
        <w:t xml:space="preserve">   ______________    ____________________________</w:t>
      </w:r>
    </w:p>
    <w:p w:rsidR="006D34C0" w:rsidRPr="00833EE8" w:rsidRDefault="006D34C0" w:rsidP="006D34C0">
      <w:pPr>
        <w:pStyle w:val="ConsPlusNonformat"/>
        <w:jc w:val="both"/>
        <w:rPr>
          <w:rFonts w:ascii="Times New Roman" w:hAnsi="Times New Roman" w:cs="Times New Roman"/>
        </w:rPr>
      </w:pPr>
      <w:r w:rsidRPr="00833EE8">
        <w:rPr>
          <w:rFonts w:ascii="Times New Roman" w:hAnsi="Times New Roman" w:cs="Times New Roman"/>
        </w:rPr>
        <w:t xml:space="preserve">                                                                           (подпись)           (расшифровка подписи)</w:t>
      </w:r>
    </w:p>
    <w:p w:rsidR="006D34C0" w:rsidRPr="00833EE8" w:rsidRDefault="006D34C0" w:rsidP="006D34C0">
      <w:pPr>
        <w:pStyle w:val="ConsPlusNonformat"/>
        <w:jc w:val="both"/>
        <w:rPr>
          <w:sz w:val="24"/>
          <w:szCs w:val="24"/>
        </w:rPr>
      </w:pPr>
      <w:r w:rsidRPr="00833EE8">
        <w:rPr>
          <w:sz w:val="24"/>
          <w:szCs w:val="24"/>
        </w:rPr>
        <w:t xml:space="preserve">                                         </w:t>
      </w:r>
    </w:p>
    <w:p w:rsidR="006D34C0" w:rsidRPr="00833EE8" w:rsidRDefault="006D34C0" w:rsidP="006D34C0">
      <w:pPr>
        <w:spacing w:line="240" w:lineRule="auto"/>
        <w:rPr>
          <w:sz w:val="24"/>
          <w:szCs w:val="24"/>
        </w:rPr>
      </w:pPr>
      <w:r w:rsidRPr="00833EE8">
        <w:rPr>
          <w:sz w:val="24"/>
          <w:szCs w:val="24"/>
        </w:rPr>
        <w:t>Ф.И.О. исполнителя</w:t>
      </w:r>
    </w:p>
    <w:p w:rsidR="006D34C0" w:rsidRPr="00833EE8" w:rsidRDefault="006D34C0" w:rsidP="006D34C0">
      <w:pPr>
        <w:spacing w:line="240" w:lineRule="auto"/>
        <w:rPr>
          <w:sz w:val="24"/>
          <w:szCs w:val="24"/>
        </w:rPr>
      </w:pPr>
      <w:r w:rsidRPr="00833EE8">
        <w:rPr>
          <w:sz w:val="24"/>
          <w:szCs w:val="24"/>
        </w:rPr>
        <w:t>(телефон)</w:t>
      </w:r>
    </w:p>
    <w:p w:rsidR="006D34C0" w:rsidRPr="00833EE8" w:rsidRDefault="006D34C0" w:rsidP="006D34C0">
      <w:pPr>
        <w:spacing w:line="240" w:lineRule="auto"/>
        <w:rPr>
          <w:sz w:val="24"/>
          <w:szCs w:val="24"/>
          <w:u w:val="single"/>
        </w:rPr>
      </w:pPr>
      <w:r w:rsidRPr="00833EE8">
        <w:rPr>
          <w:sz w:val="24"/>
          <w:szCs w:val="24"/>
          <w:u w:val="single"/>
        </w:rPr>
        <w:lastRenderedPageBreak/>
        <w:t>_____________________________________________________________________________</w:t>
      </w:r>
    </w:p>
    <w:p w:rsidR="006D34C0" w:rsidRPr="00833EE8" w:rsidRDefault="006D34C0" w:rsidP="006D34C0">
      <w:pPr>
        <w:contextualSpacing/>
        <w:rPr>
          <w:sz w:val="24"/>
          <w:szCs w:val="24"/>
        </w:rPr>
      </w:pPr>
      <w:r w:rsidRPr="00833EE8">
        <w:rPr>
          <w:sz w:val="20"/>
          <w:szCs w:val="20"/>
        </w:rPr>
        <w:t xml:space="preserve">    </w:t>
      </w:r>
      <w:r w:rsidRPr="00833EE8">
        <w:rPr>
          <w:sz w:val="24"/>
          <w:szCs w:val="24"/>
        </w:rPr>
        <w:t>&lt;*&gt; проведение платежных документов, предусматривающих перечисление или выдачу денежных сре</w:t>
      </w:r>
      <w:proofErr w:type="gramStart"/>
      <w:r w:rsidRPr="00833EE8">
        <w:rPr>
          <w:sz w:val="24"/>
          <w:szCs w:val="24"/>
        </w:rPr>
        <w:t>дств дл</w:t>
      </w:r>
      <w:proofErr w:type="gramEnd"/>
      <w:r w:rsidRPr="00833EE8">
        <w:rPr>
          <w:sz w:val="24"/>
          <w:szCs w:val="24"/>
        </w:rPr>
        <w:t>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действует в отношении бюджетных и автономных учреждений»</w:t>
      </w:r>
    </w:p>
    <w:p w:rsidR="006D34C0" w:rsidRPr="00833EE8" w:rsidRDefault="006D34C0" w:rsidP="006D34C0">
      <w:pPr>
        <w:spacing w:line="240" w:lineRule="auto"/>
        <w:rPr>
          <w:sz w:val="24"/>
          <w:szCs w:val="24"/>
        </w:rPr>
      </w:pPr>
    </w:p>
    <w:p w:rsidR="006D34C0" w:rsidRPr="00833EE8" w:rsidRDefault="006D34C0" w:rsidP="006D34C0">
      <w:pPr>
        <w:pStyle w:val="ConsPlusNormal"/>
        <w:ind w:left="4536"/>
        <w:jc w:val="both"/>
        <w:rPr>
          <w:szCs w:val="28"/>
        </w:rPr>
      </w:pPr>
    </w:p>
    <w:p w:rsidR="006D34C0" w:rsidRPr="00833EE8" w:rsidRDefault="006D34C0" w:rsidP="006D34C0">
      <w:pPr>
        <w:pStyle w:val="ConsPlusNormal"/>
        <w:ind w:left="4536"/>
        <w:jc w:val="both"/>
        <w:rPr>
          <w:szCs w:val="28"/>
        </w:rPr>
      </w:pPr>
    </w:p>
    <w:p w:rsidR="006D34C0" w:rsidRPr="00833EE8" w:rsidRDefault="006D34C0" w:rsidP="006D34C0">
      <w:pPr>
        <w:pStyle w:val="ConsPlusNormal"/>
        <w:ind w:left="4536"/>
        <w:jc w:val="both"/>
        <w:rPr>
          <w:szCs w:val="28"/>
        </w:rPr>
      </w:pPr>
    </w:p>
    <w:p w:rsidR="006D34C0" w:rsidRPr="00833EE8" w:rsidRDefault="006D34C0" w:rsidP="006D34C0">
      <w:pPr>
        <w:pStyle w:val="ConsPlusNormal"/>
        <w:ind w:left="4536"/>
        <w:jc w:val="both"/>
        <w:rPr>
          <w:szCs w:val="28"/>
        </w:rPr>
      </w:pPr>
    </w:p>
    <w:p w:rsidR="006D34C0" w:rsidRPr="00833EE8" w:rsidRDefault="006D34C0" w:rsidP="006D34C0">
      <w:pPr>
        <w:pStyle w:val="ConsPlusNormal"/>
        <w:ind w:left="4536"/>
        <w:jc w:val="both"/>
        <w:rPr>
          <w:szCs w:val="28"/>
        </w:rPr>
      </w:pPr>
    </w:p>
    <w:p w:rsidR="006D34C0" w:rsidRPr="00833EE8" w:rsidRDefault="006D34C0" w:rsidP="006D34C0">
      <w:pPr>
        <w:pStyle w:val="ConsPlusNormal"/>
        <w:ind w:left="4536"/>
        <w:jc w:val="both"/>
        <w:rPr>
          <w:szCs w:val="28"/>
        </w:rPr>
      </w:pPr>
    </w:p>
    <w:p w:rsidR="006D34C0" w:rsidRPr="00833EE8" w:rsidRDefault="006D34C0" w:rsidP="006D34C0">
      <w:pPr>
        <w:pStyle w:val="ConsPlusNormal"/>
        <w:ind w:left="4536"/>
        <w:jc w:val="both"/>
        <w:rPr>
          <w:szCs w:val="28"/>
        </w:rPr>
      </w:pPr>
    </w:p>
    <w:p w:rsidR="006D34C0" w:rsidRPr="00833EE8" w:rsidRDefault="006D34C0" w:rsidP="006D34C0">
      <w:pPr>
        <w:pStyle w:val="ConsPlusNormal"/>
        <w:ind w:left="4536"/>
        <w:jc w:val="both"/>
        <w:rPr>
          <w:szCs w:val="28"/>
        </w:rPr>
      </w:pPr>
    </w:p>
    <w:p w:rsidR="006D34C0" w:rsidRPr="00833EE8" w:rsidRDefault="006D34C0" w:rsidP="006D34C0">
      <w:pPr>
        <w:pStyle w:val="ConsPlusNormal"/>
        <w:ind w:left="4536"/>
        <w:jc w:val="both"/>
        <w:rPr>
          <w:szCs w:val="28"/>
        </w:rPr>
      </w:pPr>
    </w:p>
    <w:p w:rsidR="006D34C0" w:rsidRPr="00833EE8" w:rsidRDefault="006D34C0" w:rsidP="006D34C0">
      <w:pPr>
        <w:pStyle w:val="ConsPlusNormal"/>
        <w:ind w:left="4536"/>
        <w:jc w:val="both"/>
        <w:rPr>
          <w:szCs w:val="28"/>
        </w:rPr>
      </w:pPr>
    </w:p>
    <w:p w:rsidR="006D34C0" w:rsidRPr="00833EE8" w:rsidRDefault="006D34C0" w:rsidP="006D34C0">
      <w:pPr>
        <w:pStyle w:val="ConsPlusNormal"/>
        <w:ind w:left="4536"/>
        <w:jc w:val="both"/>
        <w:rPr>
          <w:szCs w:val="28"/>
        </w:rPr>
      </w:pPr>
    </w:p>
    <w:p w:rsidR="006D34C0" w:rsidRPr="00833EE8" w:rsidRDefault="006D34C0" w:rsidP="006D34C0">
      <w:pPr>
        <w:pStyle w:val="ConsPlusNormal"/>
        <w:ind w:left="4536"/>
        <w:jc w:val="both"/>
        <w:rPr>
          <w:szCs w:val="28"/>
        </w:rPr>
      </w:pPr>
    </w:p>
    <w:p w:rsidR="006D34C0" w:rsidRPr="00833EE8" w:rsidRDefault="006D34C0" w:rsidP="006D34C0">
      <w:pPr>
        <w:pStyle w:val="ConsPlusNormal"/>
        <w:ind w:left="4536"/>
        <w:jc w:val="both"/>
        <w:rPr>
          <w:szCs w:val="28"/>
        </w:rPr>
      </w:pPr>
    </w:p>
    <w:p w:rsidR="006D34C0" w:rsidRPr="00833EE8" w:rsidRDefault="006D34C0" w:rsidP="006D34C0">
      <w:pPr>
        <w:pStyle w:val="ConsPlusNormal"/>
        <w:ind w:left="4536"/>
        <w:jc w:val="both"/>
        <w:rPr>
          <w:szCs w:val="28"/>
        </w:rPr>
      </w:pPr>
    </w:p>
    <w:p w:rsidR="006D34C0" w:rsidRPr="00833EE8" w:rsidRDefault="006D34C0" w:rsidP="006D34C0">
      <w:pPr>
        <w:pStyle w:val="ConsPlusNormal"/>
        <w:ind w:left="4536"/>
        <w:jc w:val="both"/>
        <w:rPr>
          <w:szCs w:val="28"/>
        </w:rPr>
      </w:pPr>
    </w:p>
    <w:p w:rsidR="006D34C0" w:rsidRPr="00833EE8" w:rsidRDefault="006D34C0" w:rsidP="006D34C0">
      <w:pPr>
        <w:pStyle w:val="ConsPlusNormal"/>
        <w:ind w:left="4536"/>
        <w:jc w:val="both"/>
        <w:rPr>
          <w:szCs w:val="28"/>
        </w:rPr>
      </w:pPr>
    </w:p>
    <w:p w:rsidR="006D34C0" w:rsidRPr="00833EE8" w:rsidRDefault="006D34C0" w:rsidP="006D34C0">
      <w:pPr>
        <w:pStyle w:val="ConsPlusNormal"/>
        <w:ind w:left="4536"/>
        <w:jc w:val="both"/>
        <w:rPr>
          <w:szCs w:val="28"/>
        </w:rPr>
      </w:pPr>
    </w:p>
    <w:p w:rsidR="006D34C0" w:rsidRPr="00833EE8" w:rsidRDefault="006D34C0" w:rsidP="006D34C0">
      <w:pPr>
        <w:pStyle w:val="ConsPlusNormal"/>
        <w:ind w:left="4536"/>
        <w:jc w:val="both"/>
        <w:rPr>
          <w:szCs w:val="28"/>
        </w:rPr>
      </w:pPr>
    </w:p>
    <w:p w:rsidR="006D34C0" w:rsidRPr="00833EE8" w:rsidRDefault="006D34C0" w:rsidP="006D34C0">
      <w:pPr>
        <w:pStyle w:val="ConsPlusNormal"/>
        <w:ind w:left="4536"/>
        <w:jc w:val="both"/>
        <w:rPr>
          <w:szCs w:val="28"/>
        </w:rPr>
      </w:pPr>
    </w:p>
    <w:p w:rsidR="006D34C0" w:rsidRPr="00833EE8" w:rsidRDefault="006D34C0" w:rsidP="006D34C0">
      <w:pPr>
        <w:pStyle w:val="ConsPlusNormal"/>
        <w:ind w:left="4536"/>
        <w:jc w:val="both"/>
        <w:rPr>
          <w:szCs w:val="28"/>
        </w:rPr>
      </w:pPr>
    </w:p>
    <w:p w:rsidR="006D34C0" w:rsidRPr="00833EE8" w:rsidRDefault="006D34C0" w:rsidP="006D34C0">
      <w:pPr>
        <w:pStyle w:val="ConsPlusNormal"/>
        <w:ind w:left="4536"/>
        <w:jc w:val="both"/>
        <w:rPr>
          <w:szCs w:val="28"/>
        </w:rPr>
      </w:pPr>
    </w:p>
    <w:p w:rsidR="006D34C0" w:rsidRPr="00833EE8" w:rsidRDefault="006D34C0" w:rsidP="006D34C0">
      <w:pPr>
        <w:pStyle w:val="ConsPlusNormal"/>
        <w:ind w:left="4536"/>
        <w:jc w:val="both"/>
        <w:rPr>
          <w:szCs w:val="28"/>
        </w:rPr>
      </w:pPr>
    </w:p>
    <w:p w:rsidR="006D34C0" w:rsidRPr="00833EE8" w:rsidRDefault="006D34C0" w:rsidP="006D34C0">
      <w:pPr>
        <w:pStyle w:val="ConsPlusNormal"/>
        <w:ind w:left="4536"/>
        <w:jc w:val="both"/>
        <w:rPr>
          <w:szCs w:val="28"/>
        </w:rPr>
      </w:pPr>
    </w:p>
    <w:p w:rsidR="006D34C0" w:rsidRPr="00833EE8" w:rsidRDefault="006D34C0" w:rsidP="006D34C0">
      <w:pPr>
        <w:pStyle w:val="ConsPlusNormal"/>
        <w:ind w:left="4536"/>
        <w:jc w:val="both"/>
        <w:rPr>
          <w:szCs w:val="28"/>
        </w:rPr>
      </w:pPr>
    </w:p>
    <w:p w:rsidR="006D34C0" w:rsidRPr="00833EE8" w:rsidRDefault="006D34C0" w:rsidP="006D34C0">
      <w:pPr>
        <w:pStyle w:val="ConsPlusNormal"/>
        <w:ind w:left="4536"/>
        <w:jc w:val="both"/>
        <w:rPr>
          <w:szCs w:val="28"/>
        </w:rPr>
      </w:pPr>
    </w:p>
    <w:p w:rsidR="006D34C0" w:rsidRPr="00833EE8" w:rsidRDefault="006D34C0" w:rsidP="006D34C0">
      <w:pPr>
        <w:pStyle w:val="ConsPlusNormal"/>
        <w:ind w:left="4536"/>
        <w:jc w:val="both"/>
        <w:rPr>
          <w:szCs w:val="28"/>
        </w:rPr>
      </w:pPr>
    </w:p>
    <w:p w:rsidR="006D34C0" w:rsidRPr="00833EE8" w:rsidRDefault="006D34C0" w:rsidP="006D34C0">
      <w:pPr>
        <w:pStyle w:val="ConsPlusNormal"/>
        <w:ind w:left="4536"/>
        <w:jc w:val="both"/>
        <w:rPr>
          <w:szCs w:val="28"/>
        </w:rPr>
      </w:pPr>
    </w:p>
    <w:p w:rsidR="006D34C0" w:rsidRPr="00833EE8" w:rsidRDefault="006D34C0" w:rsidP="006D34C0">
      <w:pPr>
        <w:pStyle w:val="ConsPlusNormal"/>
        <w:ind w:left="4536"/>
        <w:jc w:val="both"/>
        <w:rPr>
          <w:szCs w:val="28"/>
        </w:rPr>
      </w:pPr>
    </w:p>
    <w:p w:rsidR="006D34C0" w:rsidRPr="00833EE8" w:rsidRDefault="006D34C0" w:rsidP="006D34C0">
      <w:pPr>
        <w:pStyle w:val="ConsPlusNormal"/>
        <w:ind w:left="4536"/>
        <w:jc w:val="both"/>
        <w:rPr>
          <w:szCs w:val="28"/>
        </w:rPr>
      </w:pPr>
    </w:p>
    <w:p w:rsidR="006D34C0" w:rsidRPr="00833EE8" w:rsidRDefault="006D34C0" w:rsidP="006D34C0">
      <w:pPr>
        <w:pStyle w:val="ConsPlusNormal"/>
        <w:ind w:left="4536"/>
        <w:jc w:val="both"/>
        <w:rPr>
          <w:szCs w:val="28"/>
        </w:rPr>
      </w:pPr>
    </w:p>
    <w:p w:rsidR="00833EE8" w:rsidRPr="00833EE8" w:rsidRDefault="00833EE8" w:rsidP="006D34C0">
      <w:pPr>
        <w:pStyle w:val="ConsPlusNormal"/>
        <w:ind w:left="4536"/>
        <w:jc w:val="both"/>
        <w:rPr>
          <w:szCs w:val="28"/>
        </w:rPr>
      </w:pPr>
    </w:p>
    <w:p w:rsidR="00833EE8" w:rsidRPr="00833EE8" w:rsidRDefault="00833EE8" w:rsidP="006D34C0">
      <w:pPr>
        <w:pStyle w:val="ConsPlusNormal"/>
        <w:ind w:left="4536"/>
        <w:jc w:val="both"/>
        <w:rPr>
          <w:szCs w:val="28"/>
        </w:rPr>
      </w:pPr>
    </w:p>
    <w:p w:rsidR="00833EE8" w:rsidRPr="00833EE8" w:rsidRDefault="00833EE8" w:rsidP="006D34C0">
      <w:pPr>
        <w:pStyle w:val="ConsPlusNormal"/>
        <w:ind w:left="4536"/>
        <w:jc w:val="both"/>
        <w:rPr>
          <w:szCs w:val="28"/>
        </w:rPr>
      </w:pPr>
    </w:p>
    <w:p w:rsidR="00833EE8" w:rsidRPr="00833EE8" w:rsidRDefault="00833EE8" w:rsidP="006D34C0">
      <w:pPr>
        <w:pStyle w:val="ConsPlusNormal"/>
        <w:ind w:left="4536"/>
        <w:jc w:val="both"/>
        <w:rPr>
          <w:szCs w:val="28"/>
        </w:rPr>
      </w:pPr>
    </w:p>
    <w:p w:rsidR="00833EE8" w:rsidRPr="00833EE8" w:rsidRDefault="00833EE8" w:rsidP="006D34C0">
      <w:pPr>
        <w:pStyle w:val="ConsPlusNormal"/>
        <w:ind w:left="4536"/>
        <w:jc w:val="both"/>
        <w:rPr>
          <w:szCs w:val="28"/>
        </w:rPr>
      </w:pPr>
    </w:p>
    <w:p w:rsidR="00833EE8" w:rsidRPr="00833EE8" w:rsidRDefault="00833EE8" w:rsidP="006D34C0">
      <w:pPr>
        <w:pStyle w:val="ConsPlusNormal"/>
        <w:ind w:left="4536"/>
        <w:jc w:val="both"/>
        <w:rPr>
          <w:szCs w:val="28"/>
        </w:rPr>
      </w:pPr>
    </w:p>
    <w:p w:rsidR="00833EE8" w:rsidRPr="00833EE8" w:rsidRDefault="00833EE8" w:rsidP="006D34C0">
      <w:pPr>
        <w:pStyle w:val="ConsPlusNormal"/>
        <w:ind w:left="4536"/>
        <w:jc w:val="both"/>
        <w:rPr>
          <w:szCs w:val="28"/>
        </w:rPr>
      </w:pPr>
    </w:p>
    <w:p w:rsidR="006D34C0" w:rsidRPr="00833EE8" w:rsidRDefault="006D34C0" w:rsidP="006D34C0">
      <w:pPr>
        <w:pStyle w:val="ConsPlusNormal"/>
        <w:ind w:left="4536"/>
        <w:jc w:val="both"/>
        <w:rPr>
          <w:szCs w:val="28"/>
        </w:rPr>
      </w:pPr>
    </w:p>
    <w:p w:rsidR="006D34C0" w:rsidRPr="00833EE8" w:rsidRDefault="006D34C0" w:rsidP="006D34C0">
      <w:pPr>
        <w:pStyle w:val="ConsPlusNormal"/>
        <w:ind w:left="4536"/>
        <w:jc w:val="both"/>
        <w:rPr>
          <w:sz w:val="20"/>
        </w:rPr>
      </w:pPr>
      <w:r w:rsidRPr="00833EE8">
        <w:rPr>
          <w:sz w:val="20"/>
        </w:rPr>
        <w:t>Приложение № 7</w:t>
      </w:r>
    </w:p>
    <w:p w:rsidR="006D34C0" w:rsidRPr="00833EE8" w:rsidRDefault="006D34C0" w:rsidP="006D34C0">
      <w:pPr>
        <w:pStyle w:val="ConsPlusNormal"/>
        <w:ind w:left="4536"/>
        <w:jc w:val="both"/>
        <w:rPr>
          <w:sz w:val="20"/>
        </w:rPr>
      </w:pPr>
      <w:r w:rsidRPr="00833EE8">
        <w:rPr>
          <w:sz w:val="20"/>
        </w:rPr>
        <w:t xml:space="preserve">к Порядку ведения учета и осуществления хранения документов по исполнению решений налогового органа о взыскании налога, сбора, страхового взноса, пени и штрафа по денежным обязательствам казенных, бюджетных и автономных учреждений сельского поселения  </w:t>
      </w:r>
      <w:proofErr w:type="spellStart"/>
      <w:r w:rsidRPr="00833EE8">
        <w:rPr>
          <w:sz w:val="20"/>
        </w:rPr>
        <w:t>Душанбековский</w:t>
      </w:r>
      <w:proofErr w:type="spellEnd"/>
      <w:r w:rsidRPr="00833EE8">
        <w:rPr>
          <w:sz w:val="20"/>
        </w:rPr>
        <w:t xml:space="preserve"> сельсовет муниципального района </w:t>
      </w:r>
      <w:proofErr w:type="spellStart"/>
      <w:r w:rsidRPr="00833EE8">
        <w:rPr>
          <w:sz w:val="20"/>
        </w:rPr>
        <w:t>Кигинский</w:t>
      </w:r>
      <w:proofErr w:type="spellEnd"/>
      <w:r w:rsidRPr="00833EE8">
        <w:rPr>
          <w:sz w:val="20"/>
        </w:rPr>
        <w:t xml:space="preserve"> район Республики Башкортостан</w:t>
      </w:r>
    </w:p>
    <w:p w:rsidR="006D34C0" w:rsidRPr="00833EE8" w:rsidRDefault="006D34C0" w:rsidP="006D34C0">
      <w:pPr>
        <w:pStyle w:val="ConsPlusNonformat"/>
        <w:jc w:val="both"/>
        <w:rPr>
          <w:rFonts w:ascii="Times New Roman" w:hAnsi="Times New Roman" w:cs="Times New Roman"/>
          <w:sz w:val="24"/>
          <w:szCs w:val="24"/>
        </w:rPr>
      </w:pPr>
    </w:p>
    <w:p w:rsidR="006D34C0" w:rsidRPr="00833EE8" w:rsidRDefault="006D34C0" w:rsidP="006D34C0">
      <w:pPr>
        <w:pStyle w:val="ConsPlusNonformat"/>
        <w:jc w:val="both"/>
        <w:rPr>
          <w:rFonts w:ascii="Times New Roman" w:hAnsi="Times New Roman" w:cs="Times New Roman"/>
          <w:sz w:val="24"/>
          <w:szCs w:val="24"/>
        </w:rPr>
      </w:pPr>
      <w:r w:rsidRPr="00833EE8">
        <w:rPr>
          <w:rFonts w:ascii="Times New Roman" w:hAnsi="Times New Roman" w:cs="Times New Roman"/>
          <w:sz w:val="24"/>
          <w:szCs w:val="24"/>
        </w:rPr>
        <w:t>от __ _______________ 20__ г.</w:t>
      </w:r>
    </w:p>
    <w:p w:rsidR="006D34C0" w:rsidRPr="00833EE8" w:rsidRDefault="006D34C0" w:rsidP="006D34C0">
      <w:pPr>
        <w:pStyle w:val="ConsPlusNonformat"/>
        <w:jc w:val="both"/>
        <w:rPr>
          <w:rFonts w:ascii="Times New Roman" w:hAnsi="Times New Roman" w:cs="Times New Roman"/>
          <w:sz w:val="24"/>
          <w:szCs w:val="24"/>
        </w:rPr>
      </w:pPr>
      <w:r w:rsidRPr="00833EE8">
        <w:rPr>
          <w:rFonts w:ascii="Times New Roman" w:hAnsi="Times New Roman" w:cs="Times New Roman"/>
          <w:sz w:val="24"/>
          <w:szCs w:val="24"/>
        </w:rPr>
        <w:t>№ ___________________________</w:t>
      </w:r>
    </w:p>
    <w:p w:rsidR="006D34C0" w:rsidRPr="00833EE8" w:rsidRDefault="006D34C0" w:rsidP="006D34C0">
      <w:pPr>
        <w:pStyle w:val="ConsPlusNonformat"/>
        <w:ind w:left="5245"/>
        <w:jc w:val="center"/>
        <w:rPr>
          <w:rFonts w:ascii="Times New Roman" w:hAnsi="Times New Roman" w:cs="Times New Roman"/>
          <w:sz w:val="24"/>
          <w:szCs w:val="24"/>
        </w:rPr>
      </w:pPr>
      <w:r w:rsidRPr="00833EE8">
        <w:rPr>
          <w:rFonts w:ascii="Times New Roman" w:hAnsi="Times New Roman" w:cs="Times New Roman"/>
          <w:sz w:val="24"/>
          <w:szCs w:val="24"/>
        </w:rPr>
        <w:t>_______________________________</w:t>
      </w:r>
    </w:p>
    <w:p w:rsidR="006D34C0" w:rsidRPr="00833EE8" w:rsidRDefault="006D34C0" w:rsidP="006D34C0">
      <w:pPr>
        <w:pStyle w:val="ConsPlusNonformat"/>
        <w:ind w:left="5245"/>
        <w:jc w:val="right"/>
        <w:rPr>
          <w:rFonts w:ascii="Times New Roman" w:hAnsi="Times New Roman" w:cs="Times New Roman"/>
          <w:sz w:val="24"/>
          <w:szCs w:val="24"/>
        </w:rPr>
      </w:pPr>
      <w:r w:rsidRPr="00833EE8">
        <w:rPr>
          <w:rFonts w:ascii="Times New Roman" w:hAnsi="Times New Roman" w:cs="Times New Roman"/>
          <w:sz w:val="24"/>
          <w:szCs w:val="24"/>
        </w:rPr>
        <w:t>(наименование должника/главного распорядител</w:t>
      </w:r>
      <w:proofErr w:type="gramStart"/>
      <w:r w:rsidRPr="00833EE8">
        <w:rPr>
          <w:rFonts w:ascii="Times New Roman" w:hAnsi="Times New Roman" w:cs="Times New Roman"/>
          <w:sz w:val="24"/>
          <w:szCs w:val="24"/>
        </w:rPr>
        <w:t>я(</w:t>
      </w:r>
      <w:proofErr w:type="gramEnd"/>
      <w:r w:rsidRPr="00833EE8">
        <w:rPr>
          <w:rFonts w:ascii="Times New Roman" w:hAnsi="Times New Roman" w:cs="Times New Roman"/>
          <w:sz w:val="24"/>
          <w:szCs w:val="24"/>
        </w:rPr>
        <w:t>распорядителя))</w:t>
      </w:r>
    </w:p>
    <w:p w:rsidR="006D34C0" w:rsidRPr="00833EE8" w:rsidRDefault="006D34C0" w:rsidP="006D34C0">
      <w:pPr>
        <w:pStyle w:val="ConsPlusNonformat"/>
        <w:ind w:left="5245"/>
        <w:jc w:val="center"/>
        <w:rPr>
          <w:rFonts w:ascii="Times New Roman" w:hAnsi="Times New Roman" w:cs="Times New Roman"/>
          <w:sz w:val="24"/>
          <w:szCs w:val="24"/>
        </w:rPr>
      </w:pPr>
      <w:r w:rsidRPr="00833EE8">
        <w:rPr>
          <w:rFonts w:ascii="Times New Roman" w:hAnsi="Times New Roman" w:cs="Times New Roman"/>
          <w:sz w:val="24"/>
          <w:szCs w:val="24"/>
        </w:rPr>
        <w:t>________________________________</w:t>
      </w:r>
    </w:p>
    <w:p w:rsidR="006D34C0" w:rsidRPr="00833EE8" w:rsidRDefault="006D34C0" w:rsidP="006D34C0">
      <w:pPr>
        <w:pStyle w:val="ConsPlusNonformat"/>
        <w:ind w:left="5245"/>
        <w:jc w:val="right"/>
        <w:rPr>
          <w:rFonts w:ascii="Times New Roman" w:hAnsi="Times New Roman" w:cs="Times New Roman"/>
          <w:sz w:val="24"/>
          <w:szCs w:val="24"/>
        </w:rPr>
      </w:pPr>
      <w:r w:rsidRPr="00833EE8">
        <w:rPr>
          <w:rFonts w:ascii="Times New Roman" w:hAnsi="Times New Roman" w:cs="Times New Roman"/>
          <w:sz w:val="24"/>
          <w:szCs w:val="24"/>
        </w:rPr>
        <w:t>(адрес)</w:t>
      </w:r>
    </w:p>
    <w:p w:rsidR="006D34C0" w:rsidRPr="00833EE8" w:rsidRDefault="006D34C0" w:rsidP="006D34C0">
      <w:pPr>
        <w:pStyle w:val="ConsPlusNonformat"/>
        <w:ind w:left="5245"/>
        <w:jc w:val="center"/>
        <w:rPr>
          <w:rFonts w:ascii="Times New Roman" w:hAnsi="Times New Roman" w:cs="Times New Roman"/>
          <w:sz w:val="24"/>
          <w:szCs w:val="24"/>
        </w:rPr>
      </w:pPr>
      <w:r w:rsidRPr="00833EE8">
        <w:rPr>
          <w:rFonts w:ascii="Times New Roman" w:hAnsi="Times New Roman" w:cs="Times New Roman"/>
          <w:sz w:val="24"/>
          <w:szCs w:val="24"/>
        </w:rPr>
        <w:t>________________________________</w:t>
      </w:r>
    </w:p>
    <w:p w:rsidR="006D34C0" w:rsidRPr="00833EE8" w:rsidRDefault="006D34C0" w:rsidP="006D34C0">
      <w:pPr>
        <w:pStyle w:val="ConsPlusNonformat"/>
        <w:ind w:left="5245"/>
        <w:jc w:val="right"/>
        <w:rPr>
          <w:rFonts w:ascii="Times New Roman" w:hAnsi="Times New Roman" w:cs="Times New Roman"/>
          <w:sz w:val="24"/>
          <w:szCs w:val="24"/>
        </w:rPr>
      </w:pPr>
      <w:r w:rsidRPr="00833EE8">
        <w:rPr>
          <w:rFonts w:ascii="Times New Roman" w:hAnsi="Times New Roman" w:cs="Times New Roman"/>
          <w:sz w:val="24"/>
          <w:szCs w:val="24"/>
        </w:rPr>
        <w:tab/>
        <w:t>(наименование структурного подразделения должника)</w:t>
      </w:r>
    </w:p>
    <w:p w:rsidR="006D34C0" w:rsidRPr="00833EE8" w:rsidRDefault="006D34C0" w:rsidP="006D34C0">
      <w:pPr>
        <w:pStyle w:val="ConsPlusNonformat"/>
        <w:ind w:left="5245"/>
        <w:jc w:val="center"/>
        <w:rPr>
          <w:rFonts w:ascii="Times New Roman" w:hAnsi="Times New Roman" w:cs="Times New Roman"/>
          <w:sz w:val="24"/>
          <w:szCs w:val="24"/>
        </w:rPr>
      </w:pPr>
      <w:r w:rsidRPr="00833EE8">
        <w:rPr>
          <w:rFonts w:ascii="Times New Roman" w:hAnsi="Times New Roman" w:cs="Times New Roman"/>
          <w:sz w:val="24"/>
          <w:szCs w:val="24"/>
        </w:rPr>
        <w:t>________________________________</w:t>
      </w:r>
    </w:p>
    <w:p w:rsidR="006D34C0" w:rsidRPr="00833EE8" w:rsidRDefault="006D34C0" w:rsidP="006D34C0">
      <w:pPr>
        <w:pStyle w:val="ConsPlusNonformat"/>
        <w:ind w:left="5245"/>
        <w:jc w:val="right"/>
        <w:rPr>
          <w:rFonts w:ascii="Times New Roman" w:hAnsi="Times New Roman" w:cs="Times New Roman"/>
          <w:sz w:val="24"/>
          <w:szCs w:val="24"/>
        </w:rPr>
      </w:pPr>
      <w:r w:rsidRPr="00833EE8">
        <w:rPr>
          <w:rFonts w:ascii="Times New Roman" w:hAnsi="Times New Roman" w:cs="Times New Roman"/>
          <w:sz w:val="24"/>
          <w:szCs w:val="24"/>
        </w:rPr>
        <w:t>(адрес)</w:t>
      </w:r>
    </w:p>
    <w:p w:rsidR="006D34C0" w:rsidRPr="00833EE8" w:rsidRDefault="006D34C0" w:rsidP="006D34C0">
      <w:pPr>
        <w:pStyle w:val="ConsPlusNonformat"/>
        <w:tabs>
          <w:tab w:val="left" w:pos="6562"/>
        </w:tabs>
        <w:jc w:val="both"/>
        <w:rPr>
          <w:rFonts w:ascii="Times New Roman" w:hAnsi="Times New Roman" w:cs="Times New Roman"/>
          <w:sz w:val="24"/>
          <w:szCs w:val="24"/>
        </w:rPr>
      </w:pPr>
    </w:p>
    <w:p w:rsidR="006D34C0" w:rsidRPr="00833EE8" w:rsidRDefault="006D34C0" w:rsidP="006D34C0">
      <w:pPr>
        <w:spacing w:line="240" w:lineRule="auto"/>
        <w:jc w:val="center"/>
        <w:rPr>
          <w:sz w:val="24"/>
          <w:szCs w:val="24"/>
        </w:rPr>
      </w:pPr>
      <w:r w:rsidRPr="00833EE8">
        <w:rPr>
          <w:sz w:val="24"/>
          <w:szCs w:val="24"/>
        </w:rPr>
        <w:t>УВЕДОМЛЕНИЕ</w:t>
      </w:r>
    </w:p>
    <w:p w:rsidR="006D34C0" w:rsidRPr="00833EE8" w:rsidRDefault="006D34C0" w:rsidP="006D34C0">
      <w:pPr>
        <w:pStyle w:val="ConsPlusNonformat"/>
        <w:jc w:val="both"/>
        <w:rPr>
          <w:rFonts w:ascii="Times New Roman" w:hAnsi="Times New Roman" w:cs="Times New Roman"/>
          <w:sz w:val="28"/>
          <w:szCs w:val="28"/>
        </w:rPr>
      </w:pPr>
      <w:r w:rsidRPr="00833EE8">
        <w:rPr>
          <w:rFonts w:ascii="Times New Roman" w:hAnsi="Times New Roman" w:cs="Times New Roman"/>
          <w:sz w:val="24"/>
          <w:szCs w:val="24"/>
        </w:rPr>
        <w:tab/>
      </w:r>
      <w:r w:rsidRPr="00833EE8">
        <w:t xml:space="preserve">             </w:t>
      </w:r>
      <w:r w:rsidRPr="00833EE8">
        <w:rPr>
          <w:rFonts w:ascii="Times New Roman" w:hAnsi="Times New Roman" w:cs="Times New Roman"/>
          <w:sz w:val="28"/>
          <w:szCs w:val="28"/>
        </w:rPr>
        <w:t>о возобновлении операций по расходованию средств</w:t>
      </w:r>
    </w:p>
    <w:p w:rsidR="006D34C0" w:rsidRPr="00833EE8" w:rsidRDefault="006D34C0" w:rsidP="006D34C0">
      <w:pPr>
        <w:pStyle w:val="ConsPlusNonformat"/>
        <w:jc w:val="both"/>
        <w:rPr>
          <w:rFonts w:ascii="Times New Roman" w:hAnsi="Times New Roman" w:cs="Times New Roman"/>
          <w:sz w:val="28"/>
          <w:szCs w:val="28"/>
        </w:rPr>
      </w:pPr>
      <w:r w:rsidRPr="00833EE8">
        <w:rPr>
          <w:rFonts w:ascii="Times New Roman" w:hAnsi="Times New Roman" w:cs="Times New Roman"/>
          <w:sz w:val="28"/>
          <w:szCs w:val="28"/>
        </w:rPr>
        <w:t xml:space="preserve">    В связи с поступлением в  Администрацию сельского поселения  </w:t>
      </w:r>
      <w:proofErr w:type="spellStart"/>
      <w:r w:rsidRPr="00833EE8">
        <w:rPr>
          <w:rFonts w:ascii="Times New Roman" w:hAnsi="Times New Roman" w:cs="Times New Roman"/>
          <w:sz w:val="28"/>
          <w:szCs w:val="28"/>
        </w:rPr>
        <w:t>Душанбековский</w:t>
      </w:r>
      <w:proofErr w:type="spellEnd"/>
      <w:r w:rsidRPr="00833EE8">
        <w:rPr>
          <w:rFonts w:ascii="Times New Roman" w:hAnsi="Times New Roman" w:cs="Times New Roman"/>
          <w:sz w:val="28"/>
          <w:szCs w:val="28"/>
        </w:rPr>
        <w:t xml:space="preserve"> сельсовет муниципального района </w:t>
      </w:r>
      <w:proofErr w:type="spellStart"/>
      <w:r w:rsidRPr="00833EE8">
        <w:rPr>
          <w:rFonts w:ascii="Times New Roman" w:hAnsi="Times New Roman" w:cs="Times New Roman"/>
          <w:sz w:val="28"/>
          <w:szCs w:val="28"/>
        </w:rPr>
        <w:t>Кигинский</w:t>
      </w:r>
      <w:proofErr w:type="spellEnd"/>
      <w:r w:rsidRPr="00833EE8">
        <w:rPr>
          <w:rFonts w:ascii="Times New Roman" w:hAnsi="Times New Roman" w:cs="Times New Roman"/>
          <w:sz w:val="28"/>
          <w:szCs w:val="28"/>
        </w:rPr>
        <w:t xml:space="preserve"> район Республики Башкортостан                                         __________________________________________________________________</w:t>
      </w:r>
    </w:p>
    <w:p w:rsidR="006D34C0" w:rsidRPr="00833EE8" w:rsidRDefault="006D34C0" w:rsidP="006D34C0">
      <w:pPr>
        <w:pStyle w:val="ConsPlusNonformat"/>
        <w:jc w:val="center"/>
        <w:rPr>
          <w:rFonts w:ascii="Times New Roman" w:hAnsi="Times New Roman" w:cs="Times New Roman"/>
          <w:sz w:val="24"/>
          <w:szCs w:val="24"/>
        </w:rPr>
      </w:pPr>
      <w:r w:rsidRPr="00833EE8">
        <w:rPr>
          <w:rFonts w:ascii="Times New Roman" w:hAnsi="Times New Roman" w:cs="Times New Roman"/>
          <w:sz w:val="24"/>
          <w:szCs w:val="24"/>
        </w:rPr>
        <w:t xml:space="preserve">             (наименование документа, послужившего основанием для возобновления операций  по расходованию средств)</w:t>
      </w:r>
    </w:p>
    <w:p w:rsidR="006D34C0" w:rsidRPr="00833EE8" w:rsidRDefault="006D34C0" w:rsidP="006D34C0">
      <w:pPr>
        <w:pStyle w:val="ConsPlusNonformat"/>
        <w:jc w:val="center"/>
        <w:rPr>
          <w:rFonts w:ascii="Times New Roman" w:hAnsi="Times New Roman" w:cs="Times New Roman"/>
          <w:sz w:val="24"/>
          <w:szCs w:val="24"/>
        </w:rPr>
      </w:pPr>
      <w:r w:rsidRPr="00833EE8">
        <w:rPr>
          <w:rFonts w:ascii="Times New Roman" w:hAnsi="Times New Roman" w:cs="Times New Roman"/>
          <w:sz w:val="28"/>
          <w:szCs w:val="28"/>
        </w:rPr>
        <w:t xml:space="preserve">__________________________________________________________________                    </w:t>
      </w:r>
      <w:r w:rsidRPr="00833EE8">
        <w:rPr>
          <w:rFonts w:ascii="Times New Roman" w:hAnsi="Times New Roman" w:cs="Times New Roman"/>
          <w:sz w:val="24"/>
          <w:szCs w:val="24"/>
        </w:rPr>
        <w:t>(содержание поступившего документа)</w:t>
      </w:r>
    </w:p>
    <w:p w:rsidR="006D34C0" w:rsidRPr="00833EE8" w:rsidRDefault="006D34C0" w:rsidP="006D34C0">
      <w:pPr>
        <w:pStyle w:val="ConsPlusNonformat"/>
        <w:jc w:val="both"/>
        <w:rPr>
          <w:rFonts w:ascii="Times New Roman" w:hAnsi="Times New Roman" w:cs="Times New Roman"/>
          <w:sz w:val="28"/>
          <w:szCs w:val="28"/>
        </w:rPr>
      </w:pPr>
      <w:r w:rsidRPr="00833EE8">
        <w:rPr>
          <w:rFonts w:ascii="Times New Roman" w:hAnsi="Times New Roman" w:cs="Times New Roman"/>
          <w:sz w:val="28"/>
          <w:szCs w:val="28"/>
        </w:rPr>
        <w:t>возобновлены операции на лицевых счетах __________________________________________________________________,</w:t>
      </w:r>
    </w:p>
    <w:p w:rsidR="006D34C0" w:rsidRPr="00833EE8" w:rsidRDefault="006D34C0" w:rsidP="006D34C0">
      <w:pPr>
        <w:pStyle w:val="ConsPlusNonformat"/>
        <w:jc w:val="center"/>
        <w:rPr>
          <w:rFonts w:ascii="Times New Roman" w:hAnsi="Times New Roman" w:cs="Times New Roman"/>
          <w:sz w:val="24"/>
          <w:szCs w:val="24"/>
        </w:rPr>
      </w:pPr>
      <w:r w:rsidRPr="00833EE8">
        <w:rPr>
          <w:rFonts w:ascii="Times New Roman" w:hAnsi="Times New Roman" w:cs="Times New Roman"/>
          <w:sz w:val="24"/>
          <w:szCs w:val="24"/>
        </w:rPr>
        <w:t>(наименование должника и его структурного подразделения)</w:t>
      </w:r>
    </w:p>
    <w:p w:rsidR="006D34C0" w:rsidRPr="00833EE8" w:rsidRDefault="006D34C0" w:rsidP="006D34C0">
      <w:pPr>
        <w:pStyle w:val="ConsPlusNonformat"/>
        <w:jc w:val="both"/>
        <w:rPr>
          <w:rFonts w:ascii="Times New Roman" w:hAnsi="Times New Roman" w:cs="Times New Roman"/>
          <w:sz w:val="28"/>
          <w:szCs w:val="28"/>
        </w:rPr>
      </w:pPr>
      <w:r w:rsidRPr="00833EE8">
        <w:rPr>
          <w:rFonts w:ascii="Times New Roman" w:hAnsi="Times New Roman" w:cs="Times New Roman"/>
          <w:sz w:val="28"/>
          <w:szCs w:val="28"/>
        </w:rPr>
        <w:t>приостановленные в соответствии с Уведомлением N ___ от __ _____ 20__ г.</w:t>
      </w:r>
    </w:p>
    <w:p w:rsidR="006D34C0" w:rsidRPr="00833EE8" w:rsidRDefault="006D34C0" w:rsidP="006D34C0">
      <w:pPr>
        <w:pStyle w:val="ConsPlusNonformat"/>
        <w:jc w:val="both"/>
        <w:rPr>
          <w:rFonts w:ascii="Times New Roman" w:hAnsi="Times New Roman" w:cs="Times New Roman"/>
          <w:sz w:val="28"/>
          <w:szCs w:val="28"/>
        </w:rPr>
      </w:pPr>
      <w:r w:rsidRPr="00833EE8">
        <w:rPr>
          <w:rFonts w:ascii="Times New Roman" w:hAnsi="Times New Roman" w:cs="Times New Roman"/>
          <w:sz w:val="28"/>
          <w:szCs w:val="28"/>
        </w:rPr>
        <w:t>при неисполнении решения налогового органа N ______________________,</w:t>
      </w:r>
    </w:p>
    <w:p w:rsidR="006D34C0" w:rsidRPr="00833EE8" w:rsidRDefault="006D34C0" w:rsidP="006D34C0">
      <w:pPr>
        <w:pStyle w:val="ConsPlusNonformat"/>
        <w:jc w:val="both"/>
        <w:rPr>
          <w:rFonts w:ascii="Times New Roman" w:hAnsi="Times New Roman" w:cs="Times New Roman"/>
          <w:sz w:val="28"/>
          <w:szCs w:val="28"/>
        </w:rPr>
      </w:pPr>
      <w:r w:rsidRPr="00833EE8">
        <w:rPr>
          <w:rFonts w:ascii="Times New Roman" w:hAnsi="Times New Roman" w:cs="Times New Roman"/>
          <w:sz w:val="28"/>
          <w:szCs w:val="28"/>
        </w:rPr>
        <w:t>выданного __ ________20__ г. _______________________________________.</w:t>
      </w:r>
    </w:p>
    <w:p w:rsidR="006D34C0" w:rsidRPr="00833EE8" w:rsidRDefault="006D34C0" w:rsidP="006D34C0">
      <w:pPr>
        <w:pStyle w:val="ConsPlusNonformat"/>
        <w:jc w:val="right"/>
        <w:rPr>
          <w:rFonts w:ascii="Times New Roman" w:hAnsi="Times New Roman" w:cs="Times New Roman"/>
          <w:sz w:val="24"/>
          <w:szCs w:val="24"/>
        </w:rPr>
      </w:pPr>
      <w:r w:rsidRPr="00833EE8">
        <w:rPr>
          <w:rFonts w:ascii="Times New Roman" w:hAnsi="Times New Roman" w:cs="Times New Roman"/>
          <w:sz w:val="24"/>
          <w:szCs w:val="24"/>
        </w:rPr>
        <w:t xml:space="preserve">                                                 </w:t>
      </w:r>
      <w:proofErr w:type="gramStart"/>
      <w:r w:rsidRPr="00833EE8">
        <w:rPr>
          <w:rFonts w:ascii="Times New Roman" w:hAnsi="Times New Roman" w:cs="Times New Roman"/>
          <w:sz w:val="24"/>
          <w:szCs w:val="24"/>
        </w:rPr>
        <w:t>(наименование налогового органа,</w:t>
      </w:r>
      <w:proofErr w:type="gramEnd"/>
    </w:p>
    <w:p w:rsidR="006D34C0" w:rsidRPr="00833EE8" w:rsidRDefault="006D34C0" w:rsidP="006D34C0">
      <w:pPr>
        <w:pStyle w:val="ConsPlusNonformat"/>
        <w:jc w:val="right"/>
        <w:rPr>
          <w:rFonts w:ascii="Times New Roman" w:hAnsi="Times New Roman" w:cs="Times New Roman"/>
          <w:sz w:val="24"/>
          <w:szCs w:val="24"/>
        </w:rPr>
      </w:pPr>
      <w:r w:rsidRPr="00833EE8">
        <w:rPr>
          <w:rFonts w:ascii="Times New Roman" w:hAnsi="Times New Roman" w:cs="Times New Roman"/>
          <w:sz w:val="24"/>
          <w:szCs w:val="24"/>
        </w:rPr>
        <w:t xml:space="preserve">                                             </w:t>
      </w:r>
      <w:proofErr w:type="gramStart"/>
      <w:r w:rsidRPr="00833EE8">
        <w:rPr>
          <w:rFonts w:ascii="Times New Roman" w:hAnsi="Times New Roman" w:cs="Times New Roman"/>
          <w:sz w:val="24"/>
          <w:szCs w:val="24"/>
        </w:rPr>
        <w:t>выдавшего</w:t>
      </w:r>
      <w:proofErr w:type="gramEnd"/>
      <w:r w:rsidRPr="00833EE8">
        <w:rPr>
          <w:rFonts w:ascii="Times New Roman" w:hAnsi="Times New Roman" w:cs="Times New Roman"/>
          <w:sz w:val="24"/>
          <w:szCs w:val="24"/>
        </w:rPr>
        <w:t xml:space="preserve"> решение)</w:t>
      </w:r>
    </w:p>
    <w:p w:rsidR="006D34C0" w:rsidRPr="00833EE8" w:rsidRDefault="006D34C0" w:rsidP="006D34C0">
      <w:pPr>
        <w:pStyle w:val="ConsPlusNonformat"/>
        <w:jc w:val="both"/>
        <w:rPr>
          <w:rFonts w:ascii="Times New Roman" w:hAnsi="Times New Roman" w:cs="Times New Roman"/>
          <w:sz w:val="28"/>
          <w:szCs w:val="28"/>
        </w:rPr>
      </w:pPr>
      <w:r w:rsidRPr="00833EE8">
        <w:rPr>
          <w:rFonts w:ascii="Times New Roman" w:hAnsi="Times New Roman" w:cs="Times New Roman"/>
          <w:sz w:val="28"/>
          <w:szCs w:val="28"/>
        </w:rPr>
        <w:t xml:space="preserve">Руководитель </w:t>
      </w:r>
    </w:p>
    <w:p w:rsidR="006D34C0" w:rsidRPr="00833EE8" w:rsidRDefault="006D34C0" w:rsidP="006D34C0">
      <w:pPr>
        <w:pStyle w:val="ConsPlusNonformat"/>
        <w:jc w:val="both"/>
        <w:rPr>
          <w:rFonts w:ascii="Times New Roman" w:hAnsi="Times New Roman" w:cs="Times New Roman"/>
        </w:rPr>
      </w:pPr>
      <w:r w:rsidRPr="00833EE8">
        <w:rPr>
          <w:rFonts w:ascii="Times New Roman" w:hAnsi="Times New Roman" w:cs="Times New Roman"/>
          <w:sz w:val="28"/>
          <w:szCs w:val="28"/>
        </w:rPr>
        <w:t xml:space="preserve">(иное уполномоченное лицо) </w:t>
      </w:r>
      <w:r w:rsidRPr="00833EE8">
        <w:rPr>
          <w:rFonts w:ascii="Times New Roman" w:hAnsi="Times New Roman" w:cs="Times New Roman"/>
        </w:rPr>
        <w:t xml:space="preserve">  ______________    ____________________________</w:t>
      </w:r>
    </w:p>
    <w:p w:rsidR="006D34C0" w:rsidRPr="00833EE8" w:rsidRDefault="006D34C0" w:rsidP="006D34C0">
      <w:pPr>
        <w:pStyle w:val="ConsPlusNonformat"/>
        <w:jc w:val="both"/>
        <w:rPr>
          <w:rFonts w:ascii="Times New Roman" w:hAnsi="Times New Roman" w:cs="Times New Roman"/>
        </w:rPr>
      </w:pPr>
      <w:r w:rsidRPr="00833EE8">
        <w:rPr>
          <w:rFonts w:ascii="Times New Roman" w:hAnsi="Times New Roman" w:cs="Times New Roman"/>
        </w:rPr>
        <w:t xml:space="preserve">                                                                              (подпись)                 (расшифровка подписи)</w:t>
      </w:r>
    </w:p>
    <w:p w:rsidR="006D34C0" w:rsidRPr="00833EE8" w:rsidRDefault="006D34C0" w:rsidP="006D34C0">
      <w:pPr>
        <w:pStyle w:val="ConsPlusNonformat"/>
        <w:jc w:val="both"/>
        <w:rPr>
          <w:sz w:val="24"/>
          <w:szCs w:val="24"/>
        </w:rPr>
      </w:pPr>
      <w:r w:rsidRPr="00833EE8">
        <w:rPr>
          <w:sz w:val="24"/>
          <w:szCs w:val="24"/>
        </w:rPr>
        <w:t xml:space="preserve">                                      </w:t>
      </w:r>
    </w:p>
    <w:p w:rsidR="006D34C0" w:rsidRPr="00833EE8" w:rsidRDefault="006D34C0" w:rsidP="006D34C0">
      <w:pPr>
        <w:spacing w:line="240" w:lineRule="auto"/>
        <w:rPr>
          <w:sz w:val="24"/>
          <w:szCs w:val="24"/>
        </w:rPr>
      </w:pPr>
      <w:r w:rsidRPr="00833EE8">
        <w:rPr>
          <w:sz w:val="24"/>
          <w:szCs w:val="24"/>
        </w:rPr>
        <w:t>Ф.И.О. исполнителя</w:t>
      </w:r>
    </w:p>
    <w:p w:rsidR="006D34C0" w:rsidRPr="00833EE8" w:rsidRDefault="006D34C0" w:rsidP="006D34C0">
      <w:pPr>
        <w:spacing w:line="240" w:lineRule="auto"/>
        <w:rPr>
          <w:sz w:val="24"/>
          <w:szCs w:val="24"/>
        </w:rPr>
      </w:pPr>
      <w:r w:rsidRPr="00833EE8">
        <w:rPr>
          <w:sz w:val="24"/>
          <w:szCs w:val="24"/>
        </w:rPr>
        <w:t>(телефон)</w:t>
      </w:r>
    </w:p>
    <w:p w:rsidR="006D34C0" w:rsidRPr="00833EE8" w:rsidRDefault="006D34C0" w:rsidP="006D34C0">
      <w:pPr>
        <w:spacing w:line="240" w:lineRule="auto"/>
        <w:rPr>
          <w:sz w:val="24"/>
          <w:szCs w:val="24"/>
        </w:rPr>
      </w:pPr>
    </w:p>
    <w:p w:rsidR="006D34C0" w:rsidRPr="00833EE8" w:rsidRDefault="006D34C0" w:rsidP="006D34C0">
      <w:pPr>
        <w:pStyle w:val="ConsPlusNormal"/>
        <w:ind w:left="4395"/>
        <w:jc w:val="both"/>
        <w:rPr>
          <w:szCs w:val="28"/>
        </w:rPr>
      </w:pPr>
    </w:p>
    <w:p w:rsidR="006D34C0" w:rsidRPr="00833EE8" w:rsidRDefault="006D34C0" w:rsidP="006D34C0">
      <w:pPr>
        <w:pStyle w:val="ConsPlusNormal"/>
        <w:ind w:left="4395"/>
        <w:jc w:val="both"/>
        <w:rPr>
          <w:szCs w:val="28"/>
        </w:rPr>
      </w:pPr>
      <w:r w:rsidRPr="00833EE8">
        <w:rPr>
          <w:szCs w:val="28"/>
        </w:rPr>
        <w:t>Приложение №8</w:t>
      </w:r>
    </w:p>
    <w:p w:rsidR="006D34C0" w:rsidRPr="00833EE8" w:rsidRDefault="006D34C0" w:rsidP="006D34C0">
      <w:pPr>
        <w:pStyle w:val="ConsPlusNormal"/>
        <w:ind w:left="4395"/>
        <w:jc w:val="both"/>
        <w:rPr>
          <w:szCs w:val="28"/>
        </w:rPr>
      </w:pPr>
      <w:r w:rsidRPr="00833EE8">
        <w:rPr>
          <w:szCs w:val="28"/>
        </w:rPr>
        <w:t xml:space="preserve">к Порядку ведения учета и осуществления хранения документов по исполнению решений налогового органа о взыскании налога, сбора, страхового взноса,  пени и штрафа по денежным обязательствам казенных, бюджетных и автономных учреждений сельского поселения  </w:t>
      </w:r>
      <w:proofErr w:type="spellStart"/>
      <w:r w:rsidRPr="00833EE8">
        <w:rPr>
          <w:szCs w:val="28"/>
        </w:rPr>
        <w:t>Душанбековский</w:t>
      </w:r>
      <w:proofErr w:type="spellEnd"/>
      <w:r w:rsidRPr="00833EE8">
        <w:rPr>
          <w:szCs w:val="28"/>
        </w:rPr>
        <w:t xml:space="preserve"> сельсовет муниципального района </w:t>
      </w:r>
      <w:proofErr w:type="spellStart"/>
      <w:r w:rsidRPr="00833EE8">
        <w:rPr>
          <w:szCs w:val="28"/>
        </w:rPr>
        <w:t>Кигинский</w:t>
      </w:r>
      <w:proofErr w:type="spellEnd"/>
      <w:r w:rsidRPr="00833EE8">
        <w:rPr>
          <w:szCs w:val="28"/>
        </w:rPr>
        <w:t xml:space="preserve"> район Республики Башкортостан</w:t>
      </w:r>
    </w:p>
    <w:p w:rsidR="006D34C0" w:rsidRPr="00833EE8" w:rsidRDefault="006D34C0" w:rsidP="006D34C0">
      <w:pPr>
        <w:pStyle w:val="ConsPlusNonformat"/>
        <w:jc w:val="both"/>
        <w:rPr>
          <w:rFonts w:ascii="Times New Roman" w:hAnsi="Times New Roman" w:cs="Times New Roman"/>
          <w:sz w:val="24"/>
          <w:szCs w:val="24"/>
        </w:rPr>
      </w:pPr>
    </w:p>
    <w:p w:rsidR="006D34C0" w:rsidRPr="00833EE8" w:rsidRDefault="006D34C0" w:rsidP="006D34C0">
      <w:pPr>
        <w:pStyle w:val="ConsPlusNonformat"/>
        <w:jc w:val="both"/>
        <w:rPr>
          <w:rFonts w:ascii="Times New Roman" w:hAnsi="Times New Roman" w:cs="Times New Roman"/>
          <w:sz w:val="24"/>
          <w:szCs w:val="24"/>
        </w:rPr>
      </w:pPr>
    </w:p>
    <w:p w:rsidR="006D34C0" w:rsidRPr="00833EE8" w:rsidRDefault="006D34C0" w:rsidP="006D34C0">
      <w:pPr>
        <w:pStyle w:val="ConsPlusNonformat"/>
        <w:jc w:val="both"/>
        <w:rPr>
          <w:rFonts w:ascii="Times New Roman" w:hAnsi="Times New Roman" w:cs="Times New Roman"/>
          <w:sz w:val="24"/>
          <w:szCs w:val="24"/>
        </w:rPr>
      </w:pPr>
      <w:r w:rsidRPr="00833EE8">
        <w:rPr>
          <w:rFonts w:ascii="Times New Roman" w:hAnsi="Times New Roman" w:cs="Times New Roman"/>
          <w:sz w:val="24"/>
          <w:szCs w:val="24"/>
        </w:rPr>
        <w:t>от __ _______________ 20__ г.</w:t>
      </w:r>
    </w:p>
    <w:p w:rsidR="006D34C0" w:rsidRPr="00833EE8" w:rsidRDefault="006D34C0" w:rsidP="006D34C0">
      <w:pPr>
        <w:pStyle w:val="ConsPlusNonformat"/>
        <w:jc w:val="both"/>
        <w:rPr>
          <w:rFonts w:ascii="Times New Roman" w:hAnsi="Times New Roman" w:cs="Times New Roman"/>
          <w:sz w:val="24"/>
          <w:szCs w:val="24"/>
        </w:rPr>
      </w:pPr>
      <w:r w:rsidRPr="00833EE8">
        <w:rPr>
          <w:rFonts w:ascii="Times New Roman" w:hAnsi="Times New Roman" w:cs="Times New Roman"/>
          <w:sz w:val="24"/>
          <w:szCs w:val="24"/>
        </w:rPr>
        <w:t>№ ___________________________</w:t>
      </w:r>
    </w:p>
    <w:p w:rsidR="006D34C0" w:rsidRPr="00833EE8" w:rsidRDefault="006D34C0" w:rsidP="006D34C0">
      <w:pPr>
        <w:pStyle w:val="ConsPlusNonformat"/>
        <w:jc w:val="both"/>
        <w:rPr>
          <w:rFonts w:ascii="Times New Roman" w:hAnsi="Times New Roman" w:cs="Times New Roman"/>
          <w:sz w:val="24"/>
          <w:szCs w:val="24"/>
        </w:rPr>
      </w:pPr>
    </w:p>
    <w:p w:rsidR="006D34C0" w:rsidRPr="00833EE8" w:rsidRDefault="006D34C0" w:rsidP="006D34C0">
      <w:pPr>
        <w:pStyle w:val="ConsPlusNonformat"/>
        <w:ind w:left="5245"/>
        <w:jc w:val="center"/>
        <w:rPr>
          <w:rFonts w:ascii="Times New Roman" w:hAnsi="Times New Roman" w:cs="Times New Roman"/>
          <w:sz w:val="24"/>
          <w:szCs w:val="24"/>
        </w:rPr>
      </w:pPr>
      <w:r w:rsidRPr="00833EE8">
        <w:rPr>
          <w:rFonts w:ascii="Times New Roman" w:hAnsi="Times New Roman" w:cs="Times New Roman"/>
          <w:sz w:val="24"/>
          <w:szCs w:val="24"/>
        </w:rPr>
        <w:t>_______________________________</w:t>
      </w:r>
    </w:p>
    <w:p w:rsidR="006D34C0" w:rsidRPr="00833EE8" w:rsidRDefault="006D34C0" w:rsidP="006D34C0">
      <w:pPr>
        <w:pStyle w:val="ConsPlusNonformat"/>
        <w:ind w:left="5245"/>
        <w:jc w:val="right"/>
        <w:rPr>
          <w:rFonts w:ascii="Times New Roman" w:hAnsi="Times New Roman" w:cs="Times New Roman"/>
          <w:sz w:val="24"/>
          <w:szCs w:val="24"/>
        </w:rPr>
      </w:pPr>
      <w:r w:rsidRPr="00833EE8">
        <w:rPr>
          <w:rFonts w:ascii="Times New Roman" w:hAnsi="Times New Roman" w:cs="Times New Roman"/>
          <w:sz w:val="24"/>
          <w:szCs w:val="24"/>
        </w:rPr>
        <w:t>(наименование налогового органа)</w:t>
      </w:r>
    </w:p>
    <w:p w:rsidR="006D34C0" w:rsidRPr="00833EE8" w:rsidRDefault="006D34C0" w:rsidP="006D34C0">
      <w:pPr>
        <w:pStyle w:val="ConsPlusNonformat"/>
        <w:ind w:left="5245"/>
        <w:jc w:val="center"/>
        <w:rPr>
          <w:rFonts w:ascii="Times New Roman" w:hAnsi="Times New Roman" w:cs="Times New Roman"/>
          <w:sz w:val="24"/>
          <w:szCs w:val="24"/>
        </w:rPr>
      </w:pPr>
      <w:r w:rsidRPr="00833EE8">
        <w:rPr>
          <w:rFonts w:ascii="Times New Roman" w:hAnsi="Times New Roman" w:cs="Times New Roman"/>
          <w:sz w:val="24"/>
          <w:szCs w:val="24"/>
        </w:rPr>
        <w:t>________________________________</w:t>
      </w:r>
    </w:p>
    <w:p w:rsidR="006D34C0" w:rsidRPr="00833EE8" w:rsidRDefault="006D34C0" w:rsidP="006D34C0">
      <w:pPr>
        <w:pStyle w:val="ConsPlusNonformat"/>
        <w:ind w:left="5245"/>
        <w:jc w:val="right"/>
        <w:rPr>
          <w:rFonts w:ascii="Times New Roman" w:hAnsi="Times New Roman" w:cs="Times New Roman"/>
          <w:sz w:val="24"/>
          <w:szCs w:val="24"/>
        </w:rPr>
      </w:pPr>
      <w:r w:rsidRPr="00833EE8">
        <w:rPr>
          <w:rFonts w:ascii="Times New Roman" w:hAnsi="Times New Roman" w:cs="Times New Roman"/>
          <w:sz w:val="24"/>
          <w:szCs w:val="24"/>
        </w:rPr>
        <w:t>(адрес)</w:t>
      </w:r>
    </w:p>
    <w:p w:rsidR="006D34C0" w:rsidRPr="00833EE8" w:rsidRDefault="006D34C0" w:rsidP="006D34C0">
      <w:pPr>
        <w:pStyle w:val="ConsPlusNonformat"/>
        <w:ind w:left="5245"/>
        <w:jc w:val="center"/>
        <w:rPr>
          <w:rFonts w:ascii="Times New Roman" w:hAnsi="Times New Roman" w:cs="Times New Roman"/>
          <w:sz w:val="24"/>
          <w:szCs w:val="24"/>
        </w:rPr>
      </w:pPr>
      <w:r w:rsidRPr="00833EE8">
        <w:rPr>
          <w:rFonts w:ascii="Times New Roman" w:hAnsi="Times New Roman" w:cs="Times New Roman"/>
          <w:sz w:val="24"/>
          <w:szCs w:val="24"/>
        </w:rPr>
        <w:t>________________________________</w:t>
      </w:r>
    </w:p>
    <w:p w:rsidR="006D34C0" w:rsidRPr="00833EE8" w:rsidRDefault="006D34C0" w:rsidP="006D34C0">
      <w:pPr>
        <w:pStyle w:val="ConsPlusNonformat"/>
        <w:jc w:val="both"/>
        <w:rPr>
          <w:rFonts w:ascii="Times New Roman" w:hAnsi="Times New Roman" w:cs="Times New Roman"/>
          <w:sz w:val="24"/>
          <w:szCs w:val="24"/>
        </w:rPr>
      </w:pPr>
    </w:p>
    <w:p w:rsidR="006D34C0" w:rsidRPr="00833EE8" w:rsidRDefault="006D34C0" w:rsidP="006D34C0">
      <w:pPr>
        <w:pStyle w:val="ConsPlusNonformat"/>
        <w:jc w:val="center"/>
        <w:rPr>
          <w:rFonts w:ascii="Times New Roman" w:hAnsi="Times New Roman" w:cs="Times New Roman"/>
          <w:sz w:val="24"/>
          <w:szCs w:val="24"/>
        </w:rPr>
      </w:pPr>
      <w:r w:rsidRPr="00833EE8">
        <w:rPr>
          <w:rFonts w:ascii="Times New Roman" w:hAnsi="Times New Roman" w:cs="Times New Roman"/>
          <w:sz w:val="24"/>
          <w:szCs w:val="24"/>
        </w:rPr>
        <w:t>УВЕДОМЛЕНИЕ</w:t>
      </w:r>
    </w:p>
    <w:p w:rsidR="006D34C0" w:rsidRPr="00833EE8" w:rsidRDefault="006D34C0" w:rsidP="006D34C0">
      <w:pPr>
        <w:pStyle w:val="ConsPlusNonformat"/>
        <w:jc w:val="center"/>
        <w:rPr>
          <w:rFonts w:ascii="Times New Roman" w:hAnsi="Times New Roman" w:cs="Times New Roman"/>
          <w:sz w:val="28"/>
          <w:szCs w:val="28"/>
        </w:rPr>
      </w:pPr>
      <w:r w:rsidRPr="00833EE8">
        <w:rPr>
          <w:rFonts w:ascii="Times New Roman" w:hAnsi="Times New Roman" w:cs="Times New Roman"/>
          <w:sz w:val="28"/>
          <w:szCs w:val="28"/>
        </w:rPr>
        <w:t>о неисполнении решения налогового органа</w:t>
      </w:r>
    </w:p>
    <w:p w:rsidR="006D34C0" w:rsidRPr="00833EE8" w:rsidRDefault="006D34C0" w:rsidP="006D34C0">
      <w:pPr>
        <w:pStyle w:val="ConsPlusNonformat"/>
        <w:jc w:val="both"/>
        <w:rPr>
          <w:rFonts w:ascii="Times New Roman" w:hAnsi="Times New Roman" w:cs="Times New Roman"/>
          <w:sz w:val="28"/>
          <w:szCs w:val="28"/>
        </w:rPr>
      </w:pPr>
    </w:p>
    <w:p w:rsidR="006D34C0" w:rsidRPr="00833EE8" w:rsidRDefault="006D34C0" w:rsidP="006D34C0">
      <w:pPr>
        <w:pStyle w:val="ConsPlusNonformat"/>
        <w:jc w:val="both"/>
        <w:rPr>
          <w:rFonts w:ascii="Times New Roman" w:hAnsi="Times New Roman" w:cs="Times New Roman"/>
          <w:sz w:val="28"/>
          <w:szCs w:val="28"/>
        </w:rPr>
      </w:pPr>
      <w:r w:rsidRPr="00833EE8">
        <w:rPr>
          <w:rFonts w:ascii="Times New Roman" w:hAnsi="Times New Roman" w:cs="Times New Roman"/>
          <w:sz w:val="28"/>
          <w:szCs w:val="28"/>
        </w:rPr>
        <w:t xml:space="preserve">          Администрация сельского поселения  </w:t>
      </w:r>
      <w:proofErr w:type="spellStart"/>
      <w:r w:rsidRPr="00833EE8">
        <w:rPr>
          <w:rFonts w:ascii="Times New Roman" w:hAnsi="Times New Roman" w:cs="Times New Roman"/>
          <w:sz w:val="28"/>
          <w:szCs w:val="28"/>
        </w:rPr>
        <w:t>Душанбековский</w:t>
      </w:r>
      <w:proofErr w:type="spellEnd"/>
      <w:r w:rsidRPr="00833EE8">
        <w:rPr>
          <w:rFonts w:ascii="Times New Roman" w:hAnsi="Times New Roman" w:cs="Times New Roman"/>
          <w:sz w:val="28"/>
          <w:szCs w:val="28"/>
        </w:rPr>
        <w:t xml:space="preserve"> сельсовет муниципального района </w:t>
      </w:r>
      <w:proofErr w:type="spellStart"/>
      <w:r w:rsidRPr="00833EE8">
        <w:rPr>
          <w:rFonts w:ascii="Times New Roman" w:hAnsi="Times New Roman" w:cs="Times New Roman"/>
          <w:sz w:val="28"/>
          <w:szCs w:val="28"/>
        </w:rPr>
        <w:t>Кигинский</w:t>
      </w:r>
      <w:proofErr w:type="spellEnd"/>
      <w:r w:rsidRPr="00833EE8">
        <w:rPr>
          <w:rFonts w:ascii="Times New Roman" w:hAnsi="Times New Roman" w:cs="Times New Roman"/>
          <w:sz w:val="28"/>
          <w:szCs w:val="28"/>
        </w:rPr>
        <w:t xml:space="preserve"> район Республики Башкортостан уведомляет о неисполнении __________________________________________________________________</w:t>
      </w:r>
    </w:p>
    <w:p w:rsidR="006D34C0" w:rsidRPr="00833EE8" w:rsidRDefault="006D34C0" w:rsidP="006D34C0">
      <w:pPr>
        <w:pStyle w:val="ConsPlusNonformat"/>
        <w:jc w:val="center"/>
        <w:rPr>
          <w:rFonts w:ascii="Times New Roman" w:hAnsi="Times New Roman" w:cs="Times New Roman"/>
          <w:sz w:val="28"/>
          <w:szCs w:val="28"/>
        </w:rPr>
      </w:pPr>
      <w:r w:rsidRPr="00833EE8">
        <w:rPr>
          <w:rFonts w:ascii="Times New Roman" w:hAnsi="Times New Roman" w:cs="Times New Roman"/>
          <w:sz w:val="28"/>
          <w:szCs w:val="28"/>
        </w:rPr>
        <w:t>(</w:t>
      </w:r>
      <w:r w:rsidRPr="00833EE8">
        <w:rPr>
          <w:rFonts w:ascii="Times New Roman" w:hAnsi="Times New Roman" w:cs="Times New Roman"/>
          <w:sz w:val="24"/>
          <w:szCs w:val="24"/>
        </w:rPr>
        <w:t>наименование</w:t>
      </w:r>
      <w:r w:rsidRPr="00833EE8">
        <w:rPr>
          <w:rFonts w:ascii="Times New Roman" w:hAnsi="Times New Roman" w:cs="Times New Roman"/>
          <w:sz w:val="28"/>
          <w:szCs w:val="28"/>
        </w:rPr>
        <w:t xml:space="preserve"> учреждения)</w:t>
      </w:r>
    </w:p>
    <w:p w:rsidR="006D34C0" w:rsidRPr="00833EE8" w:rsidRDefault="006D34C0" w:rsidP="006D34C0">
      <w:pPr>
        <w:pStyle w:val="ConsPlusNonformat"/>
        <w:jc w:val="both"/>
        <w:rPr>
          <w:rFonts w:ascii="Times New Roman" w:hAnsi="Times New Roman" w:cs="Times New Roman"/>
          <w:sz w:val="28"/>
          <w:szCs w:val="28"/>
        </w:rPr>
      </w:pPr>
      <w:r w:rsidRPr="00833EE8">
        <w:rPr>
          <w:rFonts w:ascii="Times New Roman" w:hAnsi="Times New Roman" w:cs="Times New Roman"/>
          <w:sz w:val="28"/>
          <w:szCs w:val="28"/>
        </w:rPr>
        <w:t>в течение трехмесячного срока решения налогового органа __________________________________________________________________,</w:t>
      </w:r>
    </w:p>
    <w:p w:rsidR="006D34C0" w:rsidRPr="00833EE8" w:rsidRDefault="006D34C0" w:rsidP="006D34C0">
      <w:pPr>
        <w:pStyle w:val="ConsPlusNonformat"/>
        <w:jc w:val="center"/>
        <w:rPr>
          <w:rFonts w:ascii="Times New Roman" w:hAnsi="Times New Roman" w:cs="Times New Roman"/>
          <w:sz w:val="24"/>
          <w:szCs w:val="24"/>
        </w:rPr>
      </w:pPr>
      <w:r w:rsidRPr="00833EE8">
        <w:rPr>
          <w:rFonts w:ascii="Times New Roman" w:hAnsi="Times New Roman" w:cs="Times New Roman"/>
          <w:sz w:val="24"/>
          <w:szCs w:val="24"/>
        </w:rPr>
        <w:t>(номер и дата решения налогового органа)</w:t>
      </w:r>
    </w:p>
    <w:p w:rsidR="006D34C0" w:rsidRPr="00833EE8" w:rsidRDefault="006D34C0" w:rsidP="006D34C0">
      <w:pPr>
        <w:pStyle w:val="ConsPlusNonformat"/>
        <w:jc w:val="both"/>
        <w:rPr>
          <w:rFonts w:ascii="Times New Roman" w:hAnsi="Times New Roman" w:cs="Times New Roman"/>
          <w:sz w:val="28"/>
          <w:szCs w:val="28"/>
        </w:rPr>
      </w:pPr>
      <w:r w:rsidRPr="00833EE8">
        <w:rPr>
          <w:rFonts w:ascii="Times New Roman" w:hAnsi="Times New Roman" w:cs="Times New Roman"/>
          <w:sz w:val="28"/>
          <w:szCs w:val="28"/>
        </w:rPr>
        <w:t>вынесенного _____________________________________________________.</w:t>
      </w:r>
    </w:p>
    <w:p w:rsidR="006D34C0" w:rsidRPr="00833EE8" w:rsidRDefault="006D34C0" w:rsidP="006D34C0">
      <w:pPr>
        <w:pStyle w:val="ConsPlusNonformat"/>
        <w:jc w:val="center"/>
        <w:rPr>
          <w:rFonts w:ascii="Times New Roman" w:hAnsi="Times New Roman" w:cs="Times New Roman"/>
          <w:sz w:val="24"/>
          <w:szCs w:val="24"/>
        </w:rPr>
      </w:pPr>
      <w:r w:rsidRPr="00833EE8">
        <w:rPr>
          <w:rFonts w:ascii="Times New Roman" w:hAnsi="Times New Roman" w:cs="Times New Roman"/>
          <w:sz w:val="24"/>
          <w:szCs w:val="24"/>
        </w:rPr>
        <w:t>(наименование налогового органа, выдавшего решение)</w:t>
      </w:r>
    </w:p>
    <w:p w:rsidR="006D34C0" w:rsidRPr="00833EE8" w:rsidRDefault="006D34C0" w:rsidP="006D34C0">
      <w:pPr>
        <w:rPr>
          <w:szCs w:val="28"/>
        </w:rPr>
      </w:pPr>
    </w:p>
    <w:p w:rsidR="006D34C0" w:rsidRPr="00833EE8" w:rsidRDefault="006D34C0" w:rsidP="006D34C0">
      <w:pPr>
        <w:rPr>
          <w:sz w:val="24"/>
          <w:szCs w:val="24"/>
        </w:rPr>
      </w:pPr>
    </w:p>
    <w:p w:rsidR="006D34C0" w:rsidRPr="00833EE8" w:rsidRDefault="006D34C0" w:rsidP="006D34C0">
      <w:pPr>
        <w:pStyle w:val="ConsPlusNonformat"/>
        <w:jc w:val="both"/>
        <w:rPr>
          <w:rFonts w:ascii="Times New Roman" w:hAnsi="Times New Roman" w:cs="Times New Roman"/>
          <w:sz w:val="28"/>
          <w:szCs w:val="28"/>
        </w:rPr>
      </w:pPr>
      <w:r w:rsidRPr="00833EE8">
        <w:rPr>
          <w:rFonts w:ascii="Times New Roman" w:hAnsi="Times New Roman" w:cs="Times New Roman"/>
          <w:sz w:val="28"/>
          <w:szCs w:val="28"/>
        </w:rPr>
        <w:t xml:space="preserve">Руководитель </w:t>
      </w:r>
    </w:p>
    <w:p w:rsidR="006D34C0" w:rsidRPr="00833EE8" w:rsidRDefault="006D34C0" w:rsidP="006D34C0">
      <w:pPr>
        <w:pStyle w:val="ConsPlusNonformat"/>
        <w:jc w:val="both"/>
        <w:rPr>
          <w:rFonts w:ascii="Times New Roman" w:hAnsi="Times New Roman" w:cs="Times New Roman"/>
        </w:rPr>
      </w:pPr>
      <w:r w:rsidRPr="00833EE8">
        <w:rPr>
          <w:rFonts w:ascii="Times New Roman" w:hAnsi="Times New Roman" w:cs="Times New Roman"/>
          <w:sz w:val="28"/>
          <w:szCs w:val="28"/>
        </w:rPr>
        <w:t>(иное уполномоченное лицо)</w:t>
      </w:r>
      <w:r w:rsidRPr="00833EE8">
        <w:rPr>
          <w:rFonts w:ascii="Times New Roman" w:hAnsi="Times New Roman" w:cs="Times New Roman"/>
        </w:rPr>
        <w:t xml:space="preserve">   ______________    ____________________________</w:t>
      </w:r>
    </w:p>
    <w:p w:rsidR="006D34C0" w:rsidRPr="00833EE8" w:rsidRDefault="006D34C0" w:rsidP="006D34C0">
      <w:pPr>
        <w:pStyle w:val="ConsPlusNonformat"/>
        <w:jc w:val="both"/>
        <w:rPr>
          <w:rFonts w:ascii="Times New Roman" w:hAnsi="Times New Roman" w:cs="Times New Roman"/>
        </w:rPr>
      </w:pPr>
      <w:r w:rsidRPr="00833EE8">
        <w:rPr>
          <w:rFonts w:ascii="Times New Roman" w:hAnsi="Times New Roman" w:cs="Times New Roman"/>
        </w:rPr>
        <w:t xml:space="preserve">                                                                               (подпись)                (расшифровка подписи)</w:t>
      </w:r>
    </w:p>
    <w:p w:rsidR="006D34C0" w:rsidRPr="00833EE8" w:rsidRDefault="006D34C0" w:rsidP="006D34C0">
      <w:pPr>
        <w:pStyle w:val="ConsPlusNonformat"/>
        <w:jc w:val="both"/>
        <w:rPr>
          <w:sz w:val="24"/>
          <w:szCs w:val="24"/>
        </w:rPr>
      </w:pPr>
      <w:r w:rsidRPr="00833EE8">
        <w:rPr>
          <w:sz w:val="24"/>
          <w:szCs w:val="24"/>
        </w:rPr>
        <w:t xml:space="preserve">                                         </w:t>
      </w:r>
    </w:p>
    <w:p w:rsidR="006D34C0" w:rsidRPr="00833EE8" w:rsidRDefault="006D34C0" w:rsidP="006D34C0">
      <w:pPr>
        <w:spacing w:line="240" w:lineRule="auto"/>
        <w:rPr>
          <w:sz w:val="24"/>
          <w:szCs w:val="24"/>
        </w:rPr>
      </w:pPr>
      <w:r w:rsidRPr="00833EE8">
        <w:rPr>
          <w:sz w:val="24"/>
          <w:szCs w:val="24"/>
        </w:rPr>
        <w:t>Ф.И.О. исполнителя</w:t>
      </w:r>
    </w:p>
    <w:p w:rsidR="00160A66" w:rsidRPr="00833EE8" w:rsidRDefault="006D34C0" w:rsidP="00882AB1">
      <w:pPr>
        <w:spacing w:line="240" w:lineRule="auto"/>
      </w:pPr>
      <w:r w:rsidRPr="00833EE8">
        <w:rPr>
          <w:sz w:val="24"/>
          <w:szCs w:val="24"/>
        </w:rPr>
        <w:t>(телефон)</w:t>
      </w:r>
    </w:p>
    <w:sectPr w:rsidR="00160A66" w:rsidRPr="00833EE8" w:rsidSect="00747C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90035"/>
    <w:rsid w:val="00160A66"/>
    <w:rsid w:val="006D34C0"/>
    <w:rsid w:val="00747CED"/>
    <w:rsid w:val="00833EE8"/>
    <w:rsid w:val="00882AB1"/>
    <w:rsid w:val="00990035"/>
    <w:rsid w:val="00B62E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CED"/>
  </w:style>
  <w:style w:type="paragraph" w:styleId="1">
    <w:name w:val="heading 1"/>
    <w:basedOn w:val="a"/>
    <w:next w:val="a"/>
    <w:link w:val="10"/>
    <w:uiPriority w:val="9"/>
    <w:qFormat/>
    <w:rsid w:val="006D34C0"/>
    <w:pPr>
      <w:keepNext/>
      <w:widowControl w:val="0"/>
      <w:autoSpaceDE w:val="0"/>
      <w:autoSpaceDN w:val="0"/>
      <w:adjustRightInd w:val="0"/>
      <w:spacing w:after="0" w:line="360" w:lineRule="auto"/>
      <w:ind w:firstLine="720"/>
      <w:jc w:val="both"/>
      <w:outlineLvl w:val="0"/>
    </w:pPr>
    <w:rPr>
      <w:rFonts w:ascii="Times New Roman" w:eastAsia="Times New Roman" w:hAnsi="Times New Roman" w:cs="Times New Roman"/>
      <w:bCs/>
      <w:kern w:val="32"/>
      <w:sz w:val="28"/>
      <w:szCs w:val="32"/>
    </w:rPr>
  </w:style>
  <w:style w:type="paragraph" w:styleId="8">
    <w:name w:val="heading 8"/>
    <w:basedOn w:val="a"/>
    <w:next w:val="a"/>
    <w:link w:val="80"/>
    <w:uiPriority w:val="9"/>
    <w:semiHidden/>
    <w:unhideWhenUsed/>
    <w:qFormat/>
    <w:rsid w:val="0099003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uiPriority w:val="9"/>
    <w:semiHidden/>
    <w:rsid w:val="00990035"/>
    <w:rPr>
      <w:rFonts w:asciiTheme="majorHAnsi" w:eastAsiaTheme="majorEastAsia" w:hAnsiTheme="majorHAnsi" w:cstheme="majorBidi"/>
      <w:color w:val="404040" w:themeColor="text1" w:themeTint="BF"/>
      <w:sz w:val="20"/>
      <w:szCs w:val="20"/>
    </w:rPr>
  </w:style>
  <w:style w:type="paragraph" w:customStyle="1" w:styleId="ConsPlusTitlePage">
    <w:name w:val="ConsPlusTitlePage"/>
    <w:rsid w:val="00990035"/>
    <w:pPr>
      <w:widowControl w:val="0"/>
      <w:autoSpaceDE w:val="0"/>
      <w:autoSpaceDN w:val="0"/>
      <w:adjustRightInd w:val="0"/>
      <w:spacing w:after="0" w:line="240" w:lineRule="auto"/>
    </w:pPr>
    <w:rPr>
      <w:rFonts w:ascii="Tahoma" w:eastAsia="Times New Roman" w:hAnsi="Tahoma" w:cs="Tahoma"/>
      <w:sz w:val="20"/>
      <w:szCs w:val="20"/>
    </w:rPr>
  </w:style>
  <w:style w:type="character" w:customStyle="1" w:styleId="10">
    <w:name w:val="Заголовок 1 Знак"/>
    <w:basedOn w:val="a0"/>
    <w:link w:val="1"/>
    <w:uiPriority w:val="9"/>
    <w:rsid w:val="006D34C0"/>
    <w:rPr>
      <w:rFonts w:ascii="Times New Roman" w:eastAsia="Times New Roman" w:hAnsi="Times New Roman" w:cs="Times New Roman"/>
      <w:bCs/>
      <w:kern w:val="32"/>
      <w:sz w:val="28"/>
      <w:szCs w:val="32"/>
    </w:rPr>
  </w:style>
  <w:style w:type="paragraph" w:customStyle="1" w:styleId="ConsPlusNormal">
    <w:name w:val="ConsPlusNormal"/>
    <w:rsid w:val="006D34C0"/>
    <w:pPr>
      <w:widowControl w:val="0"/>
      <w:autoSpaceDE w:val="0"/>
      <w:autoSpaceDN w:val="0"/>
      <w:spacing w:after="0" w:line="240" w:lineRule="auto"/>
    </w:pPr>
    <w:rPr>
      <w:rFonts w:ascii="Times New Roman" w:eastAsia="Times New Roman" w:hAnsi="Times New Roman" w:cs="Times New Roman"/>
      <w:sz w:val="28"/>
      <w:szCs w:val="20"/>
    </w:rPr>
  </w:style>
  <w:style w:type="paragraph" w:customStyle="1" w:styleId="ConsPlusNonformat">
    <w:name w:val="ConsPlusNonformat"/>
    <w:uiPriority w:val="99"/>
    <w:rsid w:val="006D34C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6D34C0"/>
    <w:pPr>
      <w:widowControl w:val="0"/>
      <w:autoSpaceDE w:val="0"/>
      <w:autoSpaceDN w:val="0"/>
      <w:spacing w:after="0" w:line="240" w:lineRule="auto"/>
    </w:pPr>
    <w:rPr>
      <w:rFonts w:ascii="Times New Roman" w:eastAsia="Times New Roman" w:hAnsi="Times New Roman" w:cs="Times New Roman"/>
      <w:b/>
      <w:sz w:val="28"/>
      <w:szCs w:val="20"/>
    </w:rPr>
  </w:style>
  <w:style w:type="paragraph" w:styleId="a3">
    <w:name w:val="Balloon Text"/>
    <w:basedOn w:val="a"/>
    <w:link w:val="a4"/>
    <w:uiPriority w:val="99"/>
    <w:semiHidden/>
    <w:unhideWhenUsed/>
    <w:rsid w:val="006D34C0"/>
    <w:pPr>
      <w:spacing w:after="0" w:line="240" w:lineRule="auto"/>
      <w:ind w:firstLine="709"/>
      <w:jc w:val="both"/>
    </w:pPr>
    <w:rPr>
      <w:rFonts w:ascii="Tahoma" w:eastAsia="Calibri" w:hAnsi="Tahoma" w:cs="Times New Roman"/>
      <w:sz w:val="16"/>
      <w:szCs w:val="16"/>
      <w:lang w:eastAsia="en-US"/>
    </w:rPr>
  </w:style>
  <w:style w:type="character" w:customStyle="1" w:styleId="a4">
    <w:name w:val="Текст выноски Знак"/>
    <w:basedOn w:val="a0"/>
    <w:link w:val="a3"/>
    <w:uiPriority w:val="99"/>
    <w:semiHidden/>
    <w:rsid w:val="006D34C0"/>
    <w:rPr>
      <w:rFonts w:ascii="Tahoma" w:eastAsia="Calibri" w:hAnsi="Tahoma" w:cs="Times New Roman"/>
      <w:sz w:val="16"/>
      <w:szCs w:val="16"/>
      <w:lang w:eastAsia="en-US"/>
    </w:rPr>
  </w:style>
  <w:style w:type="character" w:customStyle="1" w:styleId="a5">
    <w:name w:val="Основной текст_"/>
    <w:link w:val="3"/>
    <w:rsid w:val="006D34C0"/>
    <w:rPr>
      <w:rFonts w:ascii="Sylfaen" w:eastAsia="Sylfaen" w:hAnsi="Sylfaen" w:cs="Sylfaen"/>
      <w:sz w:val="21"/>
      <w:szCs w:val="21"/>
      <w:shd w:val="clear" w:color="auto" w:fill="FFFFFF"/>
    </w:rPr>
  </w:style>
  <w:style w:type="paragraph" w:customStyle="1" w:styleId="3">
    <w:name w:val="Основной текст3"/>
    <w:basedOn w:val="a"/>
    <w:link w:val="a5"/>
    <w:rsid w:val="006D34C0"/>
    <w:pPr>
      <w:widowControl w:val="0"/>
      <w:shd w:val="clear" w:color="auto" w:fill="FFFFFF"/>
      <w:spacing w:after="0" w:line="0" w:lineRule="atLeast"/>
      <w:jc w:val="center"/>
    </w:pPr>
    <w:rPr>
      <w:rFonts w:ascii="Sylfaen" w:eastAsia="Sylfaen" w:hAnsi="Sylfaen" w:cs="Sylfaen"/>
      <w:sz w:val="21"/>
      <w:szCs w:val="21"/>
    </w:rPr>
  </w:style>
  <w:style w:type="character" w:customStyle="1" w:styleId="2">
    <w:name w:val="Основной текст2"/>
    <w:uiPriority w:val="99"/>
    <w:rsid w:val="006D34C0"/>
    <w:rPr>
      <w:rFonts w:ascii="Times New Roman" w:hAnsi="Times New Roman" w:cs="Times New Roman"/>
      <w:color w:val="000000"/>
      <w:spacing w:val="0"/>
      <w:w w:val="100"/>
      <w:position w:val="0"/>
      <w:sz w:val="26"/>
      <w:szCs w:val="26"/>
      <w:u w:val="none"/>
      <w:lang w:val="ru-RU" w:eastAsia="ru-RU"/>
    </w:rPr>
  </w:style>
  <w:style w:type="paragraph" w:styleId="a6">
    <w:name w:val="No Spacing"/>
    <w:uiPriority w:val="1"/>
    <w:qFormat/>
    <w:rsid w:val="006D34C0"/>
    <w:pPr>
      <w:spacing w:after="0" w:line="240" w:lineRule="auto"/>
      <w:ind w:firstLine="709"/>
      <w:jc w:val="both"/>
    </w:pPr>
    <w:rPr>
      <w:rFonts w:ascii="Times New Roman" w:eastAsia="Calibri" w:hAnsi="Times New Roman" w:cs="Times New Roman"/>
      <w:sz w:val="28"/>
      <w:lang w:eastAsia="en-US"/>
    </w:rPr>
  </w:style>
  <w:style w:type="paragraph" w:styleId="a7">
    <w:name w:val="header"/>
    <w:basedOn w:val="a"/>
    <w:link w:val="a8"/>
    <w:uiPriority w:val="99"/>
    <w:unhideWhenUsed/>
    <w:rsid w:val="006D34C0"/>
    <w:pPr>
      <w:tabs>
        <w:tab w:val="center" w:pos="4677"/>
        <w:tab w:val="right" w:pos="9355"/>
      </w:tabs>
      <w:spacing w:after="0" w:line="360" w:lineRule="auto"/>
      <w:ind w:firstLine="709"/>
      <w:jc w:val="both"/>
    </w:pPr>
    <w:rPr>
      <w:rFonts w:ascii="Times New Roman" w:eastAsia="Calibri" w:hAnsi="Times New Roman" w:cs="Times New Roman"/>
      <w:sz w:val="28"/>
      <w:lang w:eastAsia="en-US"/>
    </w:rPr>
  </w:style>
  <w:style w:type="character" w:customStyle="1" w:styleId="a8">
    <w:name w:val="Верхний колонтитул Знак"/>
    <w:basedOn w:val="a0"/>
    <w:link w:val="a7"/>
    <w:uiPriority w:val="99"/>
    <w:rsid w:val="006D34C0"/>
    <w:rPr>
      <w:rFonts w:ascii="Times New Roman" w:eastAsia="Calibri" w:hAnsi="Times New Roman" w:cs="Times New Roman"/>
      <w:sz w:val="28"/>
      <w:lang w:eastAsia="en-US"/>
    </w:rPr>
  </w:style>
  <w:style w:type="paragraph" w:styleId="a9">
    <w:name w:val="footer"/>
    <w:basedOn w:val="a"/>
    <w:link w:val="aa"/>
    <w:uiPriority w:val="99"/>
    <w:unhideWhenUsed/>
    <w:rsid w:val="006D34C0"/>
    <w:pPr>
      <w:tabs>
        <w:tab w:val="center" w:pos="4677"/>
        <w:tab w:val="right" w:pos="9355"/>
      </w:tabs>
      <w:spacing w:after="0" w:line="360" w:lineRule="auto"/>
      <w:ind w:firstLine="709"/>
      <w:jc w:val="both"/>
    </w:pPr>
    <w:rPr>
      <w:rFonts w:ascii="Times New Roman" w:eastAsia="Calibri" w:hAnsi="Times New Roman" w:cs="Times New Roman"/>
      <w:sz w:val="28"/>
      <w:lang w:eastAsia="en-US"/>
    </w:rPr>
  </w:style>
  <w:style w:type="character" w:customStyle="1" w:styleId="aa">
    <w:name w:val="Нижний колонтитул Знак"/>
    <w:basedOn w:val="a0"/>
    <w:link w:val="a9"/>
    <w:uiPriority w:val="99"/>
    <w:rsid w:val="006D34C0"/>
    <w:rPr>
      <w:rFonts w:ascii="Times New Roman" w:eastAsia="Calibri" w:hAnsi="Times New Roman" w:cs="Times New Roman"/>
      <w:sz w:val="28"/>
      <w:lang w:eastAsia="en-US"/>
    </w:rPr>
  </w:style>
</w:styles>
</file>

<file path=word/webSettings.xml><?xml version="1.0" encoding="utf-8"?>
<w:webSettings xmlns:r="http://schemas.openxmlformats.org/officeDocument/2006/relationships" xmlns:w="http://schemas.openxmlformats.org/wordprocessingml/2006/main">
  <w:divs>
    <w:div w:id="98770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5D81F3D36F018D31B150DBC558E53EF68E6E14075535D09BB3FC532324D59670AD7CC032790B6FD519F8L"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25</Pages>
  <Words>6468</Words>
  <Characters>36874</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dcterms:created xsi:type="dcterms:W3CDTF">2020-03-23T07:05:00Z</dcterms:created>
  <dcterms:modified xsi:type="dcterms:W3CDTF">2020-03-23T11:31:00Z</dcterms:modified>
</cp:coreProperties>
</file>