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4"/>
        <w:gridCol w:w="1851"/>
        <w:gridCol w:w="3809"/>
      </w:tblGrid>
      <w:tr w:rsidR="00265E49" w:rsidTr="000C7C2A">
        <w:trPr>
          <w:trHeight w:val="2259"/>
        </w:trPr>
        <w:tc>
          <w:tcPr>
            <w:tcW w:w="410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181B48">
              <w:rPr>
                <w:b/>
                <w:color w:val="000000"/>
                <w:sz w:val="28"/>
                <w:szCs w:val="28"/>
              </w:rPr>
              <w:t>ның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sz w:val="28"/>
                <w:szCs w:val="28"/>
              </w:rPr>
              <w:t>Ҡ</w:t>
            </w:r>
            <w:r>
              <w:rPr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265E49" w:rsidRDefault="00265E49" w:rsidP="000C7C2A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265E49" w:rsidRDefault="00265E49" w:rsidP="000C7C2A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265E49" w:rsidRPr="00E9172E" w:rsidRDefault="00265E49" w:rsidP="000C7C2A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E9172E">
              <w:t>(</w:t>
            </w:r>
            <w:r w:rsidRPr="00E9172E">
              <w:rPr>
                <w:bCs/>
                <w:color w:val="000000"/>
              </w:rPr>
              <w:t>Баш</w:t>
            </w:r>
            <w:proofErr w:type="gramStart"/>
            <w:r w:rsidRPr="00E9172E">
              <w:rPr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E9172E">
              <w:rPr>
                <w:bCs/>
                <w:color w:val="000000"/>
              </w:rPr>
              <w:t>ортостан</w:t>
            </w:r>
            <w:proofErr w:type="spellEnd"/>
            <w:r w:rsidRPr="00E9172E">
              <w:rPr>
                <w:bCs/>
                <w:color w:val="000000"/>
              </w:rPr>
              <w:t xml:space="preserve"> Республикаһы</w:t>
            </w:r>
            <w:r w:rsidRPr="00E9172E">
              <w:rPr>
                <w:color w:val="000000"/>
              </w:rPr>
              <w:t>ның</w:t>
            </w:r>
          </w:p>
          <w:p w:rsidR="00265E49" w:rsidRPr="00E9172E" w:rsidRDefault="00265E49" w:rsidP="000C7C2A">
            <w:pPr>
              <w:spacing w:line="0" w:lineRule="atLeast"/>
              <w:jc w:val="center"/>
              <w:rPr>
                <w:color w:val="000000"/>
              </w:rPr>
            </w:pPr>
            <w:r w:rsidRPr="00E9172E">
              <w:rPr>
                <w:rFonts w:ascii="Palatino Linotype" w:hAnsi="Palatino Linotype"/>
                <w:bCs/>
                <w:color w:val="000000"/>
              </w:rPr>
              <w:t>Ҡ</w:t>
            </w:r>
            <w:r w:rsidRPr="00E9172E">
              <w:rPr>
                <w:bCs/>
                <w:color w:val="000000"/>
              </w:rPr>
              <w:t>ыйғы районы</w:t>
            </w:r>
            <w:proofErr w:type="gramStart"/>
            <w:r>
              <w:rPr>
                <w:bCs/>
                <w:color w:val="000000"/>
              </w:rPr>
              <w:t xml:space="preserve">  </w:t>
            </w:r>
            <w:r w:rsidRPr="00E9172E">
              <w:rPr>
                <w:color w:val="000000"/>
              </w:rPr>
              <w:t>Д</w:t>
            </w:r>
            <w:proofErr w:type="gramEnd"/>
            <w:r w:rsidRPr="00E9172E">
              <w:rPr>
                <w:color w:val="000000"/>
              </w:rPr>
              <w:t xml:space="preserve">үшəмбикə </w:t>
            </w:r>
            <w:proofErr w:type="spellStart"/>
            <w:r w:rsidRPr="00E9172E">
              <w:rPr>
                <w:color w:val="000000"/>
              </w:rPr>
              <w:t>ауыл</w:t>
            </w:r>
            <w:proofErr w:type="spellEnd"/>
            <w:r w:rsidRPr="00E9172E">
              <w:rPr>
                <w:color w:val="000000"/>
              </w:rPr>
              <w:t xml:space="preserve"> Советы </w:t>
            </w:r>
            <w:proofErr w:type="spellStart"/>
            <w:r w:rsidRPr="00E9172E">
              <w:rPr>
                <w:color w:val="000000"/>
              </w:rPr>
              <w:t>ауыл</w:t>
            </w:r>
            <w:proofErr w:type="spellEnd"/>
            <w:r w:rsidRPr="00E9172E">
              <w:rPr>
                <w:color w:val="000000"/>
              </w:rPr>
              <w:t xml:space="preserve">  билəмəһе Советы</w:t>
            </w:r>
            <w:r>
              <w:rPr>
                <w:b/>
                <w:color w:val="000000"/>
              </w:rPr>
              <w:t>)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65E49" w:rsidRDefault="00265E49" w:rsidP="000C7C2A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265E49" w:rsidRDefault="00265E49" w:rsidP="000C7C2A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265E49" w:rsidRPr="00E9172E" w:rsidRDefault="00265E49" w:rsidP="000C7C2A">
            <w:pPr>
              <w:spacing w:line="0" w:lineRule="atLeast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</w:t>
            </w:r>
            <w:r w:rsidRPr="00E9172E">
              <w:rPr>
                <w:bCs/>
                <w:color w:val="000000"/>
              </w:rPr>
              <w:t xml:space="preserve">Совет </w:t>
            </w:r>
            <w:r>
              <w:rPr>
                <w:bCs/>
                <w:color w:val="000000"/>
              </w:rPr>
              <w:t xml:space="preserve">  </w:t>
            </w:r>
            <w:proofErr w:type="spellStart"/>
            <w:r>
              <w:rPr>
                <w:bCs/>
                <w:color w:val="000000"/>
              </w:rPr>
              <w:t>Душанбековского</w:t>
            </w:r>
            <w:proofErr w:type="spellEnd"/>
            <w:r w:rsidRPr="00E9172E">
              <w:rPr>
                <w:bCs/>
                <w:color w:val="000000"/>
              </w:rPr>
              <w:t xml:space="preserve"> сельсовет</w:t>
            </w:r>
            <w:r>
              <w:rPr>
                <w:bCs/>
                <w:color w:val="000000"/>
              </w:rPr>
              <w:t xml:space="preserve">а  </w:t>
            </w:r>
            <w:proofErr w:type="spellStart"/>
            <w:r>
              <w:rPr>
                <w:bCs/>
                <w:color w:val="000000"/>
              </w:rPr>
              <w:t>Кигинского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E9172E">
              <w:rPr>
                <w:bCs/>
                <w:color w:val="000000"/>
              </w:rPr>
              <w:t xml:space="preserve"> район</w:t>
            </w:r>
            <w:r>
              <w:rPr>
                <w:bCs/>
                <w:color w:val="000000"/>
              </w:rPr>
              <w:t>а</w:t>
            </w:r>
            <w:proofErr w:type="gramEnd"/>
          </w:p>
          <w:p w:rsidR="00265E49" w:rsidRDefault="00265E49" w:rsidP="000C7C2A">
            <w:pPr>
              <w:spacing w:line="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9172E">
              <w:rPr>
                <w:bCs/>
                <w:color w:val="000000"/>
              </w:rPr>
              <w:t>Республики Башкортостан</w:t>
            </w:r>
            <w:r>
              <w:rPr>
                <w:bCs/>
                <w:color w:val="000000"/>
              </w:rPr>
              <w:t>)</w:t>
            </w:r>
            <w:proofErr w:type="gramEnd"/>
          </w:p>
        </w:tc>
      </w:tr>
    </w:tbl>
    <w:p w:rsidR="00265E49" w:rsidRPr="000C7C2A" w:rsidRDefault="00265E49" w:rsidP="000C7C2A">
      <w:pPr>
        <w:pStyle w:val="3"/>
        <w:spacing w:line="0" w:lineRule="atLeast"/>
        <w:ind w:left="0"/>
        <w:jc w:val="center"/>
        <w:rPr>
          <w:b/>
          <w:sz w:val="24"/>
          <w:szCs w:val="24"/>
        </w:rPr>
      </w:pPr>
      <w:r w:rsidRPr="000C7C2A">
        <w:rPr>
          <w:rFonts w:ascii="Palatino Linotype" w:hAnsi="Palatino Linotype"/>
          <w:b/>
          <w:bCs/>
          <w:color w:val="000000"/>
          <w:sz w:val="24"/>
          <w:szCs w:val="24"/>
        </w:rPr>
        <w:t>Ҡ</w:t>
      </w:r>
      <w:r w:rsidRPr="000C7C2A">
        <w:rPr>
          <w:rFonts w:ascii="Arial New Bash" w:hAnsi="Arial New Bash"/>
          <w:b/>
          <w:sz w:val="24"/>
          <w:szCs w:val="24"/>
        </w:rPr>
        <w:t>АРАР                                                                       РЕШЕНИЕ</w:t>
      </w:r>
    </w:p>
    <w:p w:rsidR="00265E49" w:rsidRPr="000C7C2A" w:rsidRDefault="00265E49" w:rsidP="000C7C2A">
      <w:pPr>
        <w:pStyle w:val="3"/>
        <w:spacing w:line="0" w:lineRule="atLeast"/>
        <w:ind w:left="0"/>
        <w:jc w:val="left"/>
        <w:rPr>
          <w:sz w:val="24"/>
          <w:szCs w:val="24"/>
        </w:rPr>
      </w:pPr>
      <w:r w:rsidRPr="000C7C2A">
        <w:rPr>
          <w:sz w:val="24"/>
          <w:szCs w:val="24"/>
        </w:rPr>
        <w:t xml:space="preserve">21 декабрь 2016 </w:t>
      </w:r>
      <w:proofErr w:type="spellStart"/>
      <w:r w:rsidRPr="000C7C2A">
        <w:rPr>
          <w:sz w:val="24"/>
          <w:szCs w:val="24"/>
        </w:rPr>
        <w:t>й</w:t>
      </w:r>
      <w:proofErr w:type="spellEnd"/>
      <w:r w:rsidRPr="000C7C2A">
        <w:rPr>
          <w:sz w:val="24"/>
          <w:szCs w:val="24"/>
        </w:rPr>
        <w:t xml:space="preserve">.                           </w:t>
      </w:r>
      <w:r w:rsidR="000C7C2A">
        <w:rPr>
          <w:sz w:val="24"/>
          <w:szCs w:val="24"/>
        </w:rPr>
        <w:t xml:space="preserve">             </w:t>
      </w:r>
      <w:r w:rsidRPr="000C7C2A">
        <w:rPr>
          <w:sz w:val="24"/>
          <w:szCs w:val="24"/>
        </w:rPr>
        <w:t xml:space="preserve">  № </w:t>
      </w:r>
      <w:r w:rsidR="00733962" w:rsidRPr="000C7C2A">
        <w:rPr>
          <w:sz w:val="24"/>
          <w:szCs w:val="24"/>
        </w:rPr>
        <w:t>27-1</w:t>
      </w:r>
      <w:r w:rsidR="00B57FB8" w:rsidRPr="000C7C2A">
        <w:rPr>
          <w:sz w:val="24"/>
          <w:szCs w:val="24"/>
        </w:rPr>
        <w:t>7</w:t>
      </w:r>
      <w:r w:rsidR="00733962" w:rsidRPr="000C7C2A">
        <w:rPr>
          <w:sz w:val="24"/>
          <w:szCs w:val="24"/>
        </w:rPr>
        <w:t>-3</w:t>
      </w:r>
      <w:r w:rsidRPr="000C7C2A">
        <w:rPr>
          <w:sz w:val="24"/>
          <w:szCs w:val="24"/>
        </w:rPr>
        <w:t xml:space="preserve">        </w:t>
      </w:r>
      <w:r w:rsidR="000C7C2A">
        <w:rPr>
          <w:sz w:val="24"/>
          <w:szCs w:val="24"/>
        </w:rPr>
        <w:t xml:space="preserve">          </w:t>
      </w:r>
      <w:r w:rsidRPr="000C7C2A">
        <w:rPr>
          <w:sz w:val="24"/>
          <w:szCs w:val="24"/>
        </w:rPr>
        <w:t xml:space="preserve">               21 декабря 2016 г.     </w:t>
      </w:r>
    </w:p>
    <w:p w:rsidR="00265E49" w:rsidRPr="000C7C2A" w:rsidRDefault="00265E49" w:rsidP="000C7C2A">
      <w:pPr>
        <w:pStyle w:val="7"/>
        <w:spacing w:before="0" w:line="0" w:lineRule="atLeast"/>
        <w:rPr>
          <w:rFonts w:ascii="Arial New Bash" w:hAnsi="Arial New Bash"/>
          <w:b/>
          <w:i w:val="0"/>
        </w:rPr>
      </w:pPr>
      <w:r w:rsidRPr="000C7C2A">
        <w:rPr>
          <w:rFonts w:ascii="Times New Roman" w:hAnsi="Times New Roman"/>
          <w:i w:val="0"/>
          <w:color w:val="000000"/>
        </w:rPr>
        <w:t xml:space="preserve">Дүшəмбикə </w:t>
      </w:r>
      <w:proofErr w:type="spellStart"/>
      <w:r w:rsidRPr="000C7C2A">
        <w:rPr>
          <w:rFonts w:ascii="Times New Roman" w:hAnsi="Times New Roman"/>
          <w:i w:val="0"/>
          <w:color w:val="000000"/>
        </w:rPr>
        <w:t>ауылы</w:t>
      </w:r>
      <w:proofErr w:type="spellEnd"/>
      <w:r w:rsidRPr="000C7C2A">
        <w:rPr>
          <w:rFonts w:ascii="Times New Roman" w:hAnsi="Times New Roman"/>
          <w:i w:val="0"/>
          <w:color w:val="000000"/>
        </w:rPr>
        <w:t xml:space="preserve">                                                           </w:t>
      </w:r>
      <w:r w:rsidR="000C7C2A">
        <w:rPr>
          <w:rFonts w:ascii="Times New Roman" w:hAnsi="Times New Roman"/>
          <w:i w:val="0"/>
          <w:color w:val="000000"/>
        </w:rPr>
        <w:t xml:space="preserve">                        </w:t>
      </w:r>
      <w:r w:rsidRPr="000C7C2A">
        <w:rPr>
          <w:rFonts w:ascii="Times New Roman" w:hAnsi="Times New Roman"/>
          <w:i w:val="0"/>
          <w:color w:val="000000"/>
        </w:rPr>
        <w:t xml:space="preserve">          с. </w:t>
      </w:r>
      <w:proofErr w:type="spellStart"/>
      <w:r w:rsidRPr="000C7C2A">
        <w:rPr>
          <w:rFonts w:ascii="Times New Roman" w:hAnsi="Times New Roman"/>
          <w:i w:val="0"/>
          <w:color w:val="000000"/>
        </w:rPr>
        <w:t>Душанбеково</w:t>
      </w:r>
      <w:proofErr w:type="spellEnd"/>
    </w:p>
    <w:p w:rsidR="000C7C2A" w:rsidRDefault="000C7C2A" w:rsidP="000C7C2A">
      <w:pPr>
        <w:pStyle w:val="a3"/>
        <w:jc w:val="center"/>
        <w:rPr>
          <w:b/>
          <w:sz w:val="28"/>
          <w:szCs w:val="28"/>
        </w:rPr>
      </w:pPr>
    </w:p>
    <w:p w:rsidR="000C7C2A" w:rsidRDefault="00265E49" w:rsidP="000C7C2A">
      <w:pPr>
        <w:pStyle w:val="a3"/>
        <w:jc w:val="center"/>
        <w:rPr>
          <w:b/>
          <w:sz w:val="28"/>
          <w:szCs w:val="28"/>
        </w:rPr>
      </w:pPr>
      <w:r w:rsidRPr="000C7C2A">
        <w:rPr>
          <w:b/>
          <w:sz w:val="28"/>
          <w:szCs w:val="28"/>
        </w:rPr>
        <w:t xml:space="preserve">Об утверждении   Соглашения  между органами местного </w:t>
      </w:r>
      <w:r w:rsidR="000C7C2A">
        <w:rPr>
          <w:b/>
          <w:sz w:val="28"/>
          <w:szCs w:val="28"/>
        </w:rPr>
        <w:t>с</w:t>
      </w:r>
      <w:r w:rsidRPr="000C7C2A">
        <w:rPr>
          <w:b/>
          <w:sz w:val="28"/>
          <w:szCs w:val="28"/>
        </w:rPr>
        <w:t xml:space="preserve">амоуправления муниципального района Кигинский район Республики Башкортостан и сельского поселения Душанбековский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 район Республики Башкортостан осуществления </w:t>
      </w:r>
      <w:proofErr w:type="gramStart"/>
      <w:r w:rsidRPr="000C7C2A">
        <w:rPr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0C7C2A">
        <w:rPr>
          <w:b/>
          <w:sz w:val="28"/>
          <w:szCs w:val="28"/>
        </w:rPr>
        <w:t xml:space="preserve"> Душанбековский сельсовет муниципального района Кигинский район Республики Башкортостан</w:t>
      </w:r>
    </w:p>
    <w:p w:rsidR="000C7C2A" w:rsidRDefault="00265E49" w:rsidP="000C7C2A">
      <w:pPr>
        <w:pStyle w:val="a3"/>
        <w:ind w:firstLine="708"/>
        <w:jc w:val="both"/>
        <w:rPr>
          <w:i/>
          <w:sz w:val="28"/>
          <w:szCs w:val="28"/>
        </w:rPr>
      </w:pPr>
      <w:r w:rsidRPr="000C7C2A">
        <w:rPr>
          <w:sz w:val="28"/>
          <w:szCs w:val="28"/>
        </w:rPr>
        <w:t xml:space="preserve">Руководствуясь статьями  14, 15 Федерального закона «Об общих принципах организации местного самоуправления в Российской Федерации» от 06.10.2003 № 131-ФЗ, Уставом   сельского  поселения  Душанбековский  сельсовет муниципального района Кигинский  район Республики Башкортостан, Совет  сельского  поселения  Душанбековский  сельсовет муниципального района Кигинский  район Республики Башкортостан </w:t>
      </w:r>
      <w:r w:rsidR="000C7C2A">
        <w:rPr>
          <w:i/>
          <w:sz w:val="28"/>
          <w:szCs w:val="28"/>
        </w:rPr>
        <w:t xml:space="preserve">          </w:t>
      </w:r>
      <w:r w:rsidRPr="000C7C2A">
        <w:rPr>
          <w:sz w:val="28"/>
          <w:szCs w:val="28"/>
        </w:rPr>
        <w:t xml:space="preserve"> </w:t>
      </w:r>
      <w:proofErr w:type="spellStart"/>
      <w:proofErr w:type="gramStart"/>
      <w:r w:rsidRPr="000C7C2A">
        <w:rPr>
          <w:sz w:val="28"/>
          <w:szCs w:val="28"/>
        </w:rPr>
        <w:t>р</w:t>
      </w:r>
      <w:proofErr w:type="spellEnd"/>
      <w:proofErr w:type="gramEnd"/>
      <w:r w:rsidRPr="000C7C2A">
        <w:rPr>
          <w:sz w:val="28"/>
          <w:szCs w:val="28"/>
        </w:rPr>
        <w:t xml:space="preserve"> е </w:t>
      </w:r>
      <w:proofErr w:type="spellStart"/>
      <w:r w:rsidRPr="000C7C2A">
        <w:rPr>
          <w:sz w:val="28"/>
          <w:szCs w:val="28"/>
        </w:rPr>
        <w:t>ш</w:t>
      </w:r>
      <w:proofErr w:type="spellEnd"/>
      <w:r w:rsidRPr="000C7C2A">
        <w:rPr>
          <w:sz w:val="28"/>
          <w:szCs w:val="28"/>
        </w:rPr>
        <w:t xml:space="preserve"> и л</w:t>
      </w:r>
      <w:r w:rsidRPr="000C7C2A">
        <w:rPr>
          <w:i/>
          <w:sz w:val="28"/>
          <w:szCs w:val="28"/>
        </w:rPr>
        <w:t>:</w:t>
      </w:r>
      <w:r w:rsidR="000C7C2A" w:rsidRPr="000C7C2A">
        <w:rPr>
          <w:i/>
          <w:sz w:val="28"/>
          <w:szCs w:val="28"/>
        </w:rPr>
        <w:t xml:space="preserve"> </w:t>
      </w:r>
    </w:p>
    <w:p w:rsidR="00265E49" w:rsidRPr="000C7C2A" w:rsidRDefault="000C7C2A" w:rsidP="000C7C2A">
      <w:pPr>
        <w:pStyle w:val="7"/>
        <w:spacing w:before="0" w:line="0" w:lineRule="atLeast"/>
        <w:ind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C7C2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1.Утвердить Соглашение   между органами местного самоуправления муниципального района Кигинский район Республики Башкортостан и сельского поселения Душанбековский сельсовет муниципального района Кигинский район Республики Башкортостан о передаче органам местного самоуправления муниципального района Кигинский</w:t>
      </w:r>
      <w:r w:rsidR="00265E49" w:rsidRPr="000C7C2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район</w:t>
      </w:r>
      <w:r w:rsidR="00265E49" w:rsidRPr="000C7C2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Республики Башкортостан осуществления части полномочий органов местного самоуправления сельского поселения Душанбековский сельсовет муниципального района Кигинский</w:t>
      </w:r>
      <w:r w:rsidR="00265E49" w:rsidRPr="000C7C2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район</w:t>
      </w:r>
      <w:r w:rsidR="00265E49" w:rsidRPr="000C7C2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265E49" w:rsidRPr="000C7C2A">
        <w:rPr>
          <w:rFonts w:ascii="Times New Roman" w:hAnsi="Times New Roman" w:cs="Times New Roman"/>
          <w:i w:val="0"/>
          <w:sz w:val="28"/>
          <w:szCs w:val="28"/>
        </w:rPr>
        <w:t>Республики Башкортостан (прилагается).</w:t>
      </w:r>
      <w:proofErr w:type="gramEnd"/>
    </w:p>
    <w:p w:rsidR="000C7C2A" w:rsidRDefault="00265E49" w:rsidP="000C7C2A">
      <w:pPr>
        <w:pStyle w:val="a3"/>
        <w:spacing w:after="0" w:line="0" w:lineRule="atLeast"/>
        <w:ind w:firstLine="720"/>
        <w:jc w:val="both"/>
        <w:rPr>
          <w:sz w:val="28"/>
          <w:szCs w:val="28"/>
        </w:rPr>
      </w:pPr>
      <w:r w:rsidRPr="000C7C2A">
        <w:rPr>
          <w:sz w:val="28"/>
          <w:szCs w:val="28"/>
        </w:rPr>
        <w:t xml:space="preserve">2.Настоящее решение разместить на официальном сайте </w:t>
      </w:r>
      <w:r w:rsidRPr="000C7C2A">
        <w:rPr>
          <w:i/>
          <w:sz w:val="28"/>
          <w:szCs w:val="28"/>
        </w:rPr>
        <w:t>сельского  поселения  Душанбековский  сельсовет</w:t>
      </w:r>
      <w:r w:rsidRPr="000C7C2A">
        <w:rPr>
          <w:sz w:val="28"/>
          <w:szCs w:val="28"/>
        </w:rPr>
        <w:t xml:space="preserve"> Муниципального района Кигинский район Республики Башкортостан </w:t>
      </w:r>
      <w:hyperlink r:id="rId5" w:history="1">
        <w:r w:rsidR="000C7C2A" w:rsidRPr="00036C33">
          <w:rPr>
            <w:rStyle w:val="a5"/>
            <w:sz w:val="28"/>
            <w:szCs w:val="28"/>
          </w:rPr>
          <w:t>https://dushanbekovo.ru/</w:t>
        </w:r>
      </w:hyperlink>
      <w:r w:rsidRPr="000C7C2A">
        <w:rPr>
          <w:sz w:val="28"/>
          <w:szCs w:val="28"/>
        </w:rPr>
        <w:t>.</w:t>
      </w:r>
      <w:r w:rsidR="000C7C2A">
        <w:rPr>
          <w:sz w:val="28"/>
          <w:szCs w:val="28"/>
        </w:rPr>
        <w:t xml:space="preserve">   </w:t>
      </w:r>
    </w:p>
    <w:p w:rsidR="00265E49" w:rsidRDefault="00265E49" w:rsidP="000C7C2A">
      <w:pPr>
        <w:pStyle w:val="a3"/>
        <w:spacing w:after="0" w:line="0" w:lineRule="atLeast"/>
        <w:ind w:firstLine="720"/>
        <w:jc w:val="both"/>
        <w:rPr>
          <w:sz w:val="28"/>
          <w:szCs w:val="28"/>
        </w:rPr>
      </w:pPr>
      <w:r w:rsidRPr="000C7C2A">
        <w:rPr>
          <w:sz w:val="28"/>
          <w:szCs w:val="28"/>
        </w:rPr>
        <w:t>3.</w:t>
      </w:r>
      <w:proofErr w:type="gramStart"/>
      <w:r w:rsidRPr="000C7C2A">
        <w:rPr>
          <w:sz w:val="28"/>
          <w:szCs w:val="28"/>
        </w:rPr>
        <w:t>Контроль за</w:t>
      </w:r>
      <w:proofErr w:type="gramEnd"/>
      <w:r w:rsidRPr="000C7C2A">
        <w:rPr>
          <w:sz w:val="28"/>
          <w:szCs w:val="28"/>
        </w:rPr>
        <w:t xml:space="preserve"> исполнением данного решения возложить на постоянные комиссии Совета </w:t>
      </w:r>
      <w:r w:rsidRPr="000C7C2A">
        <w:rPr>
          <w:i/>
          <w:sz w:val="28"/>
          <w:szCs w:val="28"/>
        </w:rPr>
        <w:t>сельского  поселения  Душанбековский  сельсовет</w:t>
      </w:r>
      <w:r w:rsidRPr="000C7C2A">
        <w:rPr>
          <w:sz w:val="28"/>
          <w:szCs w:val="28"/>
        </w:rPr>
        <w:t xml:space="preserve"> муниципального района Кигинский район Республики Башкортостан.</w:t>
      </w:r>
    </w:p>
    <w:p w:rsidR="000C7C2A" w:rsidRDefault="000C7C2A" w:rsidP="00265E49">
      <w:pPr>
        <w:pStyle w:val="3"/>
        <w:ind w:left="0"/>
        <w:rPr>
          <w:sz w:val="28"/>
          <w:szCs w:val="28"/>
        </w:rPr>
      </w:pPr>
    </w:p>
    <w:p w:rsidR="00265E49" w:rsidRPr="000C7C2A" w:rsidRDefault="00265E49" w:rsidP="00265E49">
      <w:pPr>
        <w:pStyle w:val="3"/>
        <w:ind w:left="0"/>
        <w:rPr>
          <w:sz w:val="28"/>
          <w:szCs w:val="28"/>
        </w:rPr>
      </w:pPr>
      <w:r w:rsidRPr="000C7C2A">
        <w:rPr>
          <w:sz w:val="28"/>
          <w:szCs w:val="28"/>
        </w:rPr>
        <w:t>Председатель Совета                                                                    Ф.А. Гизатуллин</w:t>
      </w:r>
    </w:p>
    <w:tbl>
      <w:tblPr>
        <w:tblW w:w="4111" w:type="dxa"/>
        <w:tblInd w:w="5495" w:type="dxa"/>
        <w:tblLook w:val="04A0"/>
      </w:tblPr>
      <w:tblGrid>
        <w:gridCol w:w="4111"/>
      </w:tblGrid>
      <w:tr w:rsidR="000C7C2A" w:rsidTr="00E5166E">
        <w:trPr>
          <w:trHeight w:val="1269"/>
        </w:trPr>
        <w:tc>
          <w:tcPr>
            <w:tcW w:w="4111" w:type="dxa"/>
            <w:shd w:val="clear" w:color="auto" w:fill="auto"/>
          </w:tcPr>
          <w:p w:rsidR="000C7C2A" w:rsidRPr="00990DDC" w:rsidRDefault="000C7C2A" w:rsidP="00E5166E">
            <w:r w:rsidRPr="00990DDC">
              <w:lastRenderedPageBreak/>
              <w:t>Приложение</w:t>
            </w:r>
          </w:p>
          <w:p w:rsidR="000C7C2A" w:rsidRPr="00990DDC" w:rsidRDefault="000C7C2A" w:rsidP="00E5166E">
            <w:r w:rsidRPr="00990DDC">
              <w:t>к решению Совета</w:t>
            </w:r>
            <w:r>
              <w:t xml:space="preserve"> сельского поселения Душанбековский сельсовет </w:t>
            </w:r>
            <w:r w:rsidRPr="00990DDC">
              <w:t>муниципального района</w:t>
            </w:r>
            <w:r>
              <w:t xml:space="preserve"> </w:t>
            </w:r>
            <w:r w:rsidRPr="00990DDC">
              <w:t>Кигинский район</w:t>
            </w:r>
            <w:r>
              <w:t xml:space="preserve"> </w:t>
            </w:r>
            <w:r w:rsidRPr="00990DDC">
              <w:t>Республики Башкортостан</w:t>
            </w:r>
          </w:p>
          <w:p w:rsidR="000C7C2A" w:rsidRDefault="000C7C2A" w:rsidP="00F5730B">
            <w:r w:rsidRPr="00990DDC">
              <w:t xml:space="preserve">от </w:t>
            </w:r>
            <w:r>
              <w:t>2</w:t>
            </w:r>
            <w:r w:rsidR="00F5730B">
              <w:t>1</w:t>
            </w:r>
            <w:r>
              <w:t>.12.</w:t>
            </w:r>
            <w:r w:rsidRPr="00990DDC">
              <w:t xml:space="preserve"> 201</w:t>
            </w:r>
            <w:r>
              <w:t>6</w:t>
            </w:r>
            <w:r w:rsidRPr="00990DDC">
              <w:t xml:space="preserve"> года № </w:t>
            </w:r>
            <w:r>
              <w:t>27-17-3</w:t>
            </w:r>
          </w:p>
        </w:tc>
      </w:tr>
    </w:tbl>
    <w:p w:rsidR="000C7C2A" w:rsidRDefault="000C7C2A" w:rsidP="000C7C2A">
      <w:pPr>
        <w:jc w:val="both"/>
        <w:rPr>
          <w:sz w:val="28"/>
          <w:szCs w:val="28"/>
        </w:rPr>
      </w:pPr>
    </w:p>
    <w:p w:rsidR="000C7C2A" w:rsidRPr="00FD1BE2" w:rsidRDefault="000C7C2A" w:rsidP="000C7C2A">
      <w:pPr>
        <w:ind w:firstLine="709"/>
        <w:jc w:val="center"/>
        <w:rPr>
          <w:sz w:val="27"/>
          <w:szCs w:val="27"/>
        </w:rPr>
      </w:pPr>
      <w:r w:rsidRPr="00FD1BE2">
        <w:rPr>
          <w:sz w:val="27"/>
          <w:szCs w:val="27"/>
        </w:rPr>
        <w:t>СОГЛАШЕНИЕ</w:t>
      </w:r>
    </w:p>
    <w:p w:rsidR="000C7C2A" w:rsidRPr="00FD1BE2" w:rsidRDefault="000C7C2A" w:rsidP="000C7C2A">
      <w:pPr>
        <w:ind w:firstLine="709"/>
        <w:jc w:val="center"/>
        <w:rPr>
          <w:sz w:val="27"/>
          <w:szCs w:val="27"/>
        </w:rPr>
      </w:pPr>
      <w:r w:rsidRPr="00FD1BE2">
        <w:rPr>
          <w:sz w:val="27"/>
          <w:szCs w:val="27"/>
        </w:rPr>
        <w:t xml:space="preserve">между органами местного самоуправления муниципального района </w:t>
      </w:r>
      <w:r>
        <w:rPr>
          <w:sz w:val="27"/>
          <w:szCs w:val="27"/>
        </w:rPr>
        <w:t xml:space="preserve">Кигинский </w:t>
      </w:r>
      <w:r w:rsidRPr="00FD1BE2">
        <w:rPr>
          <w:sz w:val="27"/>
          <w:szCs w:val="27"/>
        </w:rPr>
        <w:t xml:space="preserve">район Республики Башкортостан и сельского поселения </w:t>
      </w:r>
      <w:r>
        <w:rPr>
          <w:sz w:val="27"/>
          <w:szCs w:val="27"/>
        </w:rPr>
        <w:t>Душанбековский</w:t>
      </w:r>
      <w:r w:rsidRPr="00FD1BE2">
        <w:rPr>
          <w:sz w:val="27"/>
          <w:szCs w:val="27"/>
        </w:rPr>
        <w:t xml:space="preserve"> сельсовет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о передаче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органам местного самоуправления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Республики Башкортостан осуществления </w:t>
      </w:r>
      <w:proofErr w:type="gramStart"/>
      <w:r w:rsidRPr="00FD1BE2">
        <w:rPr>
          <w:sz w:val="27"/>
          <w:szCs w:val="27"/>
        </w:rPr>
        <w:t>части полномочий органов местного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>самоуправления сельского поселения</w:t>
      </w:r>
      <w:proofErr w:type="gramEnd"/>
      <w:r w:rsidRPr="00FD1BE2">
        <w:rPr>
          <w:sz w:val="27"/>
          <w:szCs w:val="27"/>
        </w:rPr>
        <w:t xml:space="preserve"> </w:t>
      </w:r>
      <w:r>
        <w:rPr>
          <w:sz w:val="27"/>
          <w:szCs w:val="27"/>
        </w:rPr>
        <w:t>Душанбековский</w:t>
      </w:r>
      <w:r w:rsidRPr="00FD1BE2">
        <w:rPr>
          <w:sz w:val="27"/>
          <w:szCs w:val="27"/>
        </w:rPr>
        <w:t xml:space="preserve"> сельсовет муниципального района</w:t>
      </w:r>
      <w:r>
        <w:rPr>
          <w:sz w:val="27"/>
          <w:szCs w:val="27"/>
        </w:rPr>
        <w:t xml:space="preserve"> Кигинский</w:t>
      </w:r>
      <w:r w:rsidRPr="00FD1BE2">
        <w:rPr>
          <w:sz w:val="27"/>
          <w:szCs w:val="27"/>
        </w:rPr>
        <w:t xml:space="preserve"> район Республики Башкортостан</w:t>
      </w:r>
    </w:p>
    <w:p w:rsidR="000C7C2A" w:rsidRPr="004F39FF" w:rsidRDefault="000C7C2A" w:rsidP="000C7C2A">
      <w:pPr>
        <w:ind w:firstLine="709"/>
        <w:jc w:val="both"/>
        <w:rPr>
          <w:sz w:val="27"/>
          <w:szCs w:val="27"/>
        </w:rPr>
      </w:pPr>
    </w:p>
    <w:p w:rsidR="000C7C2A" w:rsidRPr="004F39FF" w:rsidRDefault="000C7C2A" w:rsidP="000C7C2A">
      <w:pPr>
        <w:ind w:firstLine="709"/>
        <w:jc w:val="right"/>
        <w:rPr>
          <w:sz w:val="27"/>
          <w:szCs w:val="27"/>
        </w:rPr>
      </w:pPr>
      <w:r w:rsidRPr="004F39FF">
        <w:rPr>
          <w:sz w:val="27"/>
          <w:szCs w:val="27"/>
        </w:rPr>
        <w:t xml:space="preserve">от  </w:t>
      </w:r>
      <w:r>
        <w:rPr>
          <w:sz w:val="27"/>
          <w:szCs w:val="27"/>
        </w:rPr>
        <w:t>2</w:t>
      </w:r>
      <w:r w:rsidR="00F5730B">
        <w:rPr>
          <w:sz w:val="27"/>
          <w:szCs w:val="27"/>
        </w:rPr>
        <w:t>1</w:t>
      </w:r>
      <w:r w:rsidRPr="004F39FF">
        <w:rPr>
          <w:sz w:val="27"/>
          <w:szCs w:val="27"/>
        </w:rPr>
        <w:t xml:space="preserve"> декабря 2016 года</w:t>
      </w:r>
    </w:p>
    <w:p w:rsidR="000C7C2A" w:rsidRPr="00FD1BE2" w:rsidRDefault="000C7C2A" w:rsidP="000C7C2A">
      <w:pPr>
        <w:ind w:firstLine="709"/>
        <w:jc w:val="right"/>
        <w:rPr>
          <w:sz w:val="27"/>
          <w:szCs w:val="27"/>
        </w:rPr>
      </w:pPr>
    </w:p>
    <w:p w:rsidR="000C7C2A" w:rsidRDefault="000C7C2A" w:rsidP="000C7C2A">
      <w:pPr>
        <w:ind w:firstLine="709"/>
        <w:jc w:val="both"/>
        <w:rPr>
          <w:sz w:val="27"/>
          <w:szCs w:val="27"/>
        </w:rPr>
      </w:pPr>
      <w:proofErr w:type="gramStart"/>
      <w:r w:rsidRPr="00FD1BE2">
        <w:rPr>
          <w:sz w:val="27"/>
          <w:szCs w:val="27"/>
        </w:rPr>
        <w:t xml:space="preserve">Совет сельского поселения </w:t>
      </w:r>
      <w:r>
        <w:rPr>
          <w:sz w:val="27"/>
          <w:szCs w:val="27"/>
        </w:rPr>
        <w:t>Душанбековский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Башкортостан, именуемый в дальнейшем Поселение, в лице главы сельского поселения </w:t>
      </w:r>
      <w:r>
        <w:rPr>
          <w:sz w:val="27"/>
          <w:szCs w:val="27"/>
        </w:rPr>
        <w:t>Душанбековский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</w:t>
      </w:r>
      <w:r>
        <w:rPr>
          <w:sz w:val="27"/>
          <w:szCs w:val="27"/>
        </w:rPr>
        <w:t xml:space="preserve">Камалова </w:t>
      </w:r>
      <w:proofErr w:type="spellStart"/>
      <w:r>
        <w:rPr>
          <w:sz w:val="27"/>
          <w:szCs w:val="27"/>
        </w:rPr>
        <w:t>Закирьяна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Галимьяновича</w:t>
      </w:r>
      <w:proofErr w:type="spellEnd"/>
      <w:r w:rsidRPr="00FD1BE2">
        <w:rPr>
          <w:sz w:val="27"/>
          <w:szCs w:val="27"/>
        </w:rPr>
        <w:t>, действующего на основании Устава сельского поселения (с изменениями и дополнениями), с одной стороны,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 xml:space="preserve">и 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Башкортостан, именуемый в дальнейшем Район, в лице председателя Совета</w:t>
      </w:r>
      <w:proofErr w:type="gramEnd"/>
      <w:r w:rsidRPr="00FD1BE2">
        <w:rPr>
          <w:sz w:val="27"/>
          <w:szCs w:val="27"/>
        </w:rPr>
        <w:t xml:space="preserve">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</w:t>
      </w:r>
      <w:proofErr w:type="spellStart"/>
      <w:r>
        <w:rPr>
          <w:sz w:val="27"/>
          <w:szCs w:val="27"/>
        </w:rPr>
        <w:t>Нутфуллина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Азата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Саматовича</w:t>
      </w:r>
      <w:proofErr w:type="spellEnd"/>
      <w:r w:rsidRPr="00FD1BE2">
        <w:rPr>
          <w:sz w:val="27"/>
          <w:szCs w:val="27"/>
        </w:rPr>
        <w:t xml:space="preserve">, действующего на основании Устава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и решения Совета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с другой стороны, заключили настоящее Соглашение о нижеследующем:</w:t>
      </w:r>
    </w:p>
    <w:p w:rsidR="000C7C2A" w:rsidRPr="004F39FF" w:rsidRDefault="000C7C2A" w:rsidP="000C7C2A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1.</w:t>
      </w:r>
      <w:r>
        <w:rPr>
          <w:b/>
          <w:sz w:val="27"/>
          <w:szCs w:val="27"/>
        </w:rPr>
        <w:tab/>
        <w:t>Предмет Соглашения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1.1. В соответствии с настоящим Соглашением Поселение передает Району следующие полномочия:</w:t>
      </w:r>
      <w:r w:rsidRPr="00FD1BE2">
        <w:rPr>
          <w:sz w:val="27"/>
          <w:szCs w:val="27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401"/>
        <w:gridCol w:w="6499"/>
      </w:tblGrid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№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CB4502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CB4502">
              <w:rPr>
                <w:sz w:val="27"/>
                <w:szCs w:val="27"/>
              </w:rPr>
              <w:t>/</w:t>
            </w:r>
            <w:proofErr w:type="spellStart"/>
            <w:r w:rsidRPr="00CB4502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 xml:space="preserve">Ссылка на НПА, </w:t>
            </w:r>
            <w:proofErr w:type="gramStart"/>
            <w:r w:rsidRPr="00CB4502">
              <w:rPr>
                <w:sz w:val="27"/>
                <w:szCs w:val="27"/>
              </w:rPr>
              <w:t>регулирующий</w:t>
            </w:r>
            <w:proofErr w:type="gramEnd"/>
            <w:r w:rsidRPr="00CB4502">
              <w:rPr>
                <w:sz w:val="27"/>
                <w:szCs w:val="27"/>
              </w:rPr>
              <w:t xml:space="preserve"> полномочия</w:t>
            </w:r>
          </w:p>
        </w:tc>
        <w:tc>
          <w:tcPr>
            <w:tcW w:w="6662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Вопросы местного значения поселения, передаваемые органам местного самоуправления муниципального района Кигинский район Республики Башкортостан</w:t>
            </w: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 xml:space="preserve">п. </w:t>
            </w:r>
            <w:r>
              <w:rPr>
                <w:sz w:val="27"/>
                <w:szCs w:val="27"/>
              </w:rPr>
              <w:t xml:space="preserve">4 </w:t>
            </w:r>
            <w:r w:rsidRPr="00CB4502">
              <w:rPr>
                <w:sz w:val="27"/>
                <w:szCs w:val="27"/>
              </w:rPr>
              <w:t xml:space="preserve"> ст.</w:t>
            </w:r>
            <w:r>
              <w:rPr>
                <w:sz w:val="27"/>
                <w:szCs w:val="27"/>
              </w:rPr>
              <w:t>9</w:t>
            </w:r>
            <w:r w:rsidRPr="00CB450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Бюджетного кодекса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0C7C2A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6B6DCE">
              <w:rPr>
                <w:sz w:val="27"/>
                <w:szCs w:val="27"/>
              </w:rPr>
              <w:t>существление части полномо</w:t>
            </w:r>
            <w:r>
              <w:rPr>
                <w:sz w:val="27"/>
                <w:szCs w:val="27"/>
              </w:rPr>
              <w:t xml:space="preserve">чий по формированию, исполнению </w:t>
            </w:r>
            <w:r w:rsidRPr="006B6DCE">
              <w:rPr>
                <w:sz w:val="27"/>
                <w:szCs w:val="27"/>
              </w:rPr>
              <w:t xml:space="preserve">бюджета поселения и осуществлению </w:t>
            </w:r>
            <w:proofErr w:type="gramStart"/>
            <w:r w:rsidRPr="006B6DCE">
              <w:rPr>
                <w:sz w:val="27"/>
                <w:szCs w:val="27"/>
              </w:rPr>
              <w:t>контроля за</w:t>
            </w:r>
            <w:proofErr w:type="gramEnd"/>
            <w:r w:rsidRPr="006B6DCE">
              <w:rPr>
                <w:sz w:val="27"/>
                <w:szCs w:val="27"/>
              </w:rPr>
              <w:t xml:space="preserve"> исполнением данного бюджета</w:t>
            </w:r>
            <w:r>
              <w:rPr>
                <w:sz w:val="27"/>
                <w:szCs w:val="27"/>
              </w:rPr>
              <w:t>, в части: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sz w:val="27"/>
                <w:szCs w:val="27"/>
              </w:rPr>
              <w:t>-</w:t>
            </w:r>
            <w:r>
              <w:t xml:space="preserve"> </w:t>
            </w:r>
            <w:r w:rsidRPr="000C7C2A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осуществлять процедуру </w:t>
            </w:r>
            <w:proofErr w:type="gramStart"/>
            <w:r w:rsidRPr="000C7C2A">
              <w:rPr>
                <w:rFonts w:ascii="Times New Roman" w:hAnsi="Times New Roman" w:cs="Times New Roman"/>
                <w:sz w:val="27"/>
                <w:szCs w:val="27"/>
              </w:rPr>
              <w:t>подтверждения исполнения денежных обязательств получателей средств бюджета поселения</w:t>
            </w:r>
            <w:proofErr w:type="gramEnd"/>
            <w:r w:rsidRPr="000C7C2A">
              <w:rPr>
                <w:rFonts w:ascii="Times New Roman" w:hAnsi="Times New Roman" w:cs="Times New Roman"/>
                <w:sz w:val="27"/>
                <w:szCs w:val="27"/>
              </w:rPr>
              <w:t xml:space="preserve"> с проверкой </w:t>
            </w:r>
            <w:r w:rsidRPr="000C7C2A">
              <w:rPr>
                <w:rFonts w:ascii="Times New Roman" w:hAnsi="Times New Roman" w:cs="Times New Roman"/>
                <w:lang w:bidi="ru-RU"/>
              </w:rPr>
              <w:t xml:space="preserve">представленных расчетных документов, подтверждающих списание денежных средств с единого счета бюджета Поселения в пользу получателей средств бюджета Поселения, а также проверкой иных документов, подтверждающих проведение </w:t>
            </w:r>
            <w:proofErr w:type="spellStart"/>
            <w:r w:rsidRPr="000C7C2A">
              <w:rPr>
                <w:rFonts w:ascii="Times New Roman" w:hAnsi="Times New Roman" w:cs="Times New Roman"/>
                <w:lang w:bidi="ru-RU"/>
              </w:rPr>
              <w:t>неденежных</w:t>
            </w:r>
            <w:proofErr w:type="spellEnd"/>
            <w:r w:rsidRPr="000C7C2A">
              <w:rPr>
                <w:rFonts w:ascii="Times New Roman" w:hAnsi="Times New Roman" w:cs="Times New Roman"/>
                <w:lang w:bidi="ru-RU"/>
              </w:rPr>
              <w:t xml:space="preserve"> операций по исполнению денежных обязательств получателей бюджетных средств в соответствии с законодательством;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осуществлять санкционирование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 xml:space="preserve">оплаты денежных </w:t>
            </w:r>
            <w:r w:rsidRPr="000C7C2A">
              <w:rPr>
                <w:rFonts w:ascii="Times New Roman" w:hAnsi="Times New Roman" w:cs="Times New Roman"/>
                <w:lang w:bidi="ru-RU"/>
              </w:rPr>
              <w:lastRenderedPageBreak/>
              <w:t>обязательств получателей бюджетных средств Поселения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в соответствии с установленным порядком;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осуществлять финансовый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контроль за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операциями с бюджетными средствами получателей средств бюджета поселений, средствами администраторов источника финансирования дефицита;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осуществлять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контроль за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составлением бюджетной отчетности и ведением бюджетного учета, подготовкой и организацией осуществления мер, направленных на повышение эффективности и экономности использования бюджетных средств.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принимать участие в формировании бюджета Поселения в порядке, установленном законодательством Российской Федерации, Республики Башкортостан, муниципального района и муниципальными правовыми актами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оказывать полную и своевременную консультативную помощь при подготовке проектов муниципальных правовых актов по установлению, изменению, введению в действие и прекращению действия местных налогов и сборов, предоставлению льгот по уплате налогов и сборов либо их отмене и направлении их на утверждение в представительный орган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оказывать методологическую помощь при разработке методики планирования бюджетных ассигнований бюджета Поселения, нормативов расходов бюджета поселения на решение вопросов местного значения;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оказывать</w:t>
            </w:r>
            <w:r w:rsidRPr="000C7C2A">
              <w:rPr>
                <w:rFonts w:ascii="Times New Roman" w:hAnsi="Times New Roman" w:cs="Times New Roman"/>
                <w:lang w:bidi="ru-RU"/>
              </w:rPr>
              <w:tab/>
              <w:t>помощь при разработке проекта решения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представительного органа Поселения о бюджете поселения на очередной финансовый год;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принимать участие в работе по рассмотрению проекта бюджета поселения в представительном органе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оказывать методологическую помощь по детализации и определению порядка применения бюджетной классификации Российской Федерации в части, относящейся к бюджету Поселения;</w:t>
            </w:r>
          </w:p>
          <w:p w:rsidR="000C7C2A" w:rsidRPr="000C7C2A" w:rsidRDefault="000C7C2A" w:rsidP="00E5166E">
            <w:pPr>
              <w:pStyle w:val="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обеспечивать ведение лицевых счетов главных распорядителей (распорядителей) и получателей средств бюджета Поселения: по учету бюджетных средств, по учету средств от предпринимательской и иной приносящей доход деятельности, по учету средств, поступающих во временное распоряжение бюджетных учрежд</w:t>
            </w:r>
            <w:r w:rsidRPr="000C7C2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ений;</w:t>
            </w:r>
          </w:p>
          <w:p w:rsidR="000C7C2A" w:rsidRPr="000C7C2A" w:rsidRDefault="000C7C2A" w:rsidP="00E5166E">
            <w:pPr>
              <w:pStyle w:val="20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</w:t>
            </w:r>
            <w:r w:rsidRPr="000C7C2A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оказывать помощь</w:t>
            </w:r>
            <w:r w:rsidRPr="000C7C2A">
              <w:rPr>
                <w:rFonts w:ascii="Times New Roman" w:hAnsi="Times New Roman" w:cs="Times New Roman"/>
                <w:lang w:bidi="ru-RU"/>
              </w:rPr>
              <w:t xml:space="preserve"> в разработке порядка составления и ведения сводной бюджетной росписи Поселения, по согласованию с Поселением осуществлять внесение изменений в сводную бюджетную роспись Поселения в соответствии с законодательством Российской Федерации и муниципальными правовыми актами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оказывать содействие в разработке порядка составления и ведения кассового плана, осуществлять ведение кассового плана Поселения в установленном </w:t>
            </w:r>
            <w:r w:rsidRPr="000C7C2A">
              <w:rPr>
                <w:rFonts w:ascii="Times New Roman" w:hAnsi="Times New Roman" w:cs="Times New Roman"/>
                <w:lang w:bidi="ru-RU"/>
              </w:rPr>
              <w:lastRenderedPageBreak/>
              <w:t>порядке;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осуществлять доведение лимитов бюджетных обязательств и предельных объемов финансирования до распорядителей и получателей средств бюджета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устанавливать согласованный с Поселением порядок учета и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санкционирования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оплаты денежных обязательств получателей бюджетных средств Поселения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>;</w:t>
            </w:r>
            <w:r w:rsidRPr="000C7C2A">
              <w:rPr>
                <w:rFonts w:ascii="Times New Roman" w:hAnsi="Times New Roman" w:cs="Times New Roman"/>
                <w:lang w:bidi="ru-RU"/>
              </w:rPr>
              <w:tab/>
              <w:t>_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в случае возникновения кассового разрыва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при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исполнений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бюджета Поселения информировать администрацию Поселения о необходимости принятия мер по дополнительному привлечению средств в бюджет Поселения и в случае необходимости производить расчет потребности в бюджетном кредите и определять возможности его возврата;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 xml:space="preserve">- оказывать содействие в разработке </w:t>
            </w:r>
            <w:proofErr w:type="gramStart"/>
            <w:r w:rsidRPr="000C7C2A">
              <w:rPr>
                <w:rFonts w:ascii="Times New Roman" w:hAnsi="Times New Roman" w:cs="Times New Roman"/>
                <w:lang w:bidi="ru-RU"/>
              </w:rPr>
              <w:t>порядка обеспечения получателей бюджетных средств Поселения</w:t>
            </w:r>
            <w:proofErr w:type="gramEnd"/>
            <w:r w:rsidRPr="000C7C2A">
              <w:rPr>
                <w:rFonts w:ascii="Times New Roman" w:hAnsi="Times New Roman" w:cs="Times New Roman"/>
                <w:lang w:bidi="ru-RU"/>
              </w:rPr>
              <w:t xml:space="preserve">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принимать участие в разработке проекта решения представительного органа Поселения об исполнении бюджета поселения;</w:t>
            </w:r>
          </w:p>
          <w:p w:rsidR="000C7C2A" w:rsidRPr="000C7C2A" w:rsidRDefault="000C7C2A" w:rsidP="00E5166E">
            <w:pPr>
              <w:pStyle w:val="21"/>
              <w:rPr>
                <w:rFonts w:ascii="Times New Roman" w:hAnsi="Times New Roman" w:cs="Times New Roman"/>
              </w:rPr>
            </w:pPr>
            <w:r w:rsidRPr="000C7C2A">
              <w:rPr>
                <w:rFonts w:ascii="Times New Roman" w:hAnsi="Times New Roman" w:cs="Times New Roman"/>
                <w:lang w:bidi="ru-RU"/>
              </w:rPr>
              <w:t>- организовать подготовку к внедрению информационной системы управления общественными финансами «Электронный бюджет» и обеспечивает информационный обмен с Государственной информационной системой о государственных и муниципальных платежах по передаче в информационную систему сведений о начислениях и платежах за предоставленные муниципальные услуги и иным платежам в бюджет в электронном виде.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п. 20 ч.1 ст.14 гл.3 Федерального закона от 06.10.2003 № 131-ФЗ</w:t>
            </w:r>
          </w:p>
        </w:tc>
        <w:tc>
          <w:tcPr>
            <w:tcW w:w="6662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в части: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>
              <w:t xml:space="preserve"> </w:t>
            </w:r>
            <w:r w:rsidRPr="00956E0D">
              <w:rPr>
                <w:sz w:val="27"/>
                <w:szCs w:val="27"/>
              </w:rPr>
      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  <w:r w:rsidRPr="00CB4502">
              <w:rPr>
                <w:sz w:val="27"/>
                <w:szCs w:val="27"/>
              </w:rPr>
              <w:t>;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 w:rsidRPr="00956E0D">
              <w:rPr>
                <w:sz w:val="27"/>
                <w:szCs w:val="27"/>
              </w:rPr>
              <w:t>разрешений на ввод объектов в эксплуатацию при осуществлении строительства</w:t>
            </w:r>
            <w:r w:rsidRPr="00CB4502">
              <w:rPr>
                <w:sz w:val="27"/>
                <w:szCs w:val="27"/>
              </w:rPr>
              <w:t>;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>
              <w:t xml:space="preserve"> </w:t>
            </w:r>
            <w:r w:rsidRPr="00956E0D">
              <w:rPr>
                <w:sz w:val="27"/>
                <w:szCs w:val="27"/>
              </w:rPr>
              <w:t>реконструкции объектов капитального строительства, расположенных на территории поселения</w:t>
            </w:r>
            <w:r w:rsidRPr="00CB4502">
              <w:rPr>
                <w:sz w:val="27"/>
                <w:szCs w:val="27"/>
              </w:rPr>
              <w:t>;</w:t>
            </w:r>
          </w:p>
          <w:p w:rsidR="000C7C2A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</w:t>
            </w:r>
            <w:r w:rsidRPr="00956E0D">
              <w:rPr>
                <w:sz w:val="27"/>
                <w:szCs w:val="27"/>
              </w:rPr>
              <w:t>резервирование земель и изъятие земельных участков в границах поселения для муниципальных нужд</w:t>
            </w:r>
            <w:r w:rsidRPr="00CB4502">
              <w:rPr>
                <w:sz w:val="27"/>
                <w:szCs w:val="27"/>
              </w:rPr>
              <w:t>;</w:t>
            </w:r>
          </w:p>
          <w:p w:rsidR="000C7C2A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956E0D">
              <w:rPr>
                <w:sz w:val="27"/>
                <w:szCs w:val="27"/>
              </w:rPr>
              <w:t xml:space="preserve">осуществление муниципального земельного </w:t>
            </w:r>
            <w:r w:rsidRPr="00956E0D">
              <w:rPr>
                <w:sz w:val="27"/>
                <w:szCs w:val="27"/>
              </w:rPr>
              <w:lastRenderedPageBreak/>
              <w:t>контроля в границах поселения</w:t>
            </w:r>
            <w:r>
              <w:rPr>
                <w:sz w:val="27"/>
                <w:szCs w:val="27"/>
              </w:rPr>
              <w:t>;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956E0D">
              <w:rPr>
                <w:sz w:val="27"/>
                <w:szCs w:val="27"/>
              </w:rPr>
      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      </w: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Закон Республики Башкортостан от 28.03.2006 № 288-з «О порядке назначения и выплаты пенсии на муниципальной службе»</w:t>
            </w:r>
          </w:p>
        </w:tc>
        <w:tc>
          <w:tcPr>
            <w:tcW w:w="6662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-назначение и выплаты пенсии на муниципальной службе</w:t>
            </w: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C7C2A" w:rsidRDefault="000C7C2A" w:rsidP="00E5166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Федеральный закон</w:t>
            </w:r>
            <w:r w:rsidRPr="009B48E1">
              <w:rPr>
                <w:sz w:val="27"/>
                <w:szCs w:val="27"/>
              </w:rPr>
              <w:t xml:space="preserve"> от 06.12.2011г. № 402-ФЗ «О б</w:t>
            </w:r>
            <w:r>
              <w:rPr>
                <w:sz w:val="27"/>
                <w:szCs w:val="27"/>
              </w:rPr>
              <w:t>ухгалтерском учете», Инструкция</w:t>
            </w:r>
            <w:r w:rsidRPr="009B48E1">
              <w:rPr>
                <w:sz w:val="27"/>
                <w:szCs w:val="27"/>
              </w:rPr>
              <w:t xml:space="preserve"> Министерства финансов Российской Федерации по бюджетному учету от 01.12.2010г. № 157н</w:t>
            </w:r>
            <w:r>
              <w:rPr>
                <w:sz w:val="27"/>
                <w:szCs w:val="27"/>
              </w:rPr>
              <w:t xml:space="preserve">, </w:t>
            </w:r>
          </w:p>
          <w:p w:rsidR="000C7C2A" w:rsidRPr="009B48E1" w:rsidRDefault="000C7C2A" w:rsidP="00E5166E">
            <w:pPr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договор </w:t>
            </w:r>
          </w:p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о бухгалтерском обслуживании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Бухгалтерское обслуживание включает в себя ведение бухгалтерского (бюджетного) и налогового учета и отчетности, в том числе: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формирование  учетной политики;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ведение бухгалтерского учета в соответствии с требованиями действующего законодательства Российской Федерации, Инструкцией Министерства финансов Российской Федерации по бюджетному учету от 01.12.2010г. № 157н и других нормативных правовых актов;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организацию и содействие  в осуществлении бюджетного процесса: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-составление  для «Заказчика» смет доходов и расходов и расчетов к ним.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-организация исполнения бюджета по казначейской системе;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составление отчета об исполнении бюджета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-осуществление предварительного анализа за соответствием заключаемых договоров объемам ассигнований, предусмотренных сметой доходов и расходов или лимитам бюджетных обязательств;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-своевременное и правильное оформление первичных учетных документов и законность совершаемых операций;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proofErr w:type="gramStart"/>
            <w:r w:rsidRPr="009B48E1">
              <w:rPr>
                <w:sz w:val="27"/>
                <w:szCs w:val="27"/>
              </w:rPr>
              <w:t>- контроль за правильным и экономным расходованием средств в соответствии с целевым назначением по утвержденным сметам доходов и расходов по бюджетным средствам и средствам, полученным от предпринимательской деятельности, с учетом внесенных в них в установленном порядке изменений, а также за сохранностью денежных средств и материальных ценностей в местах их хранения и эксплуатации;</w:t>
            </w:r>
            <w:proofErr w:type="gramEnd"/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- начисление и выплату в установленные сроки заработной платы работникам. Выплата заработной платы и других выплат работникам «Заказчика», которая осуществляется через кассу «Исполнителя» путем выдачи указанных денежных средств </w:t>
            </w:r>
            <w:r w:rsidRPr="009B48E1">
              <w:rPr>
                <w:sz w:val="27"/>
                <w:szCs w:val="27"/>
              </w:rPr>
              <w:lastRenderedPageBreak/>
              <w:t>подотчетным лицам (раздатчикам) из числа работников «Заказчика», с которыми заключены договоры о полной материальной ответственности. Ксерокопия договоров представляется «Исполнителю».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своевременное проведение расчетов, возникающих в процессе исполнения в пределах санкционированных расходов сметы доходов и расходов, с организациями и отдельными физическими лицами;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 xml:space="preserve">- </w:t>
            </w:r>
            <w:proofErr w:type="gramStart"/>
            <w:r w:rsidRPr="009B48E1">
              <w:rPr>
                <w:sz w:val="27"/>
                <w:szCs w:val="27"/>
              </w:rPr>
              <w:t>контроль за</w:t>
            </w:r>
            <w:proofErr w:type="gramEnd"/>
            <w:r w:rsidRPr="009B48E1">
              <w:rPr>
                <w:sz w:val="27"/>
                <w:szCs w:val="27"/>
              </w:rPr>
              <w:t xml:space="preserve"> использованием выданных доверенностей на получение имущественно - материальных и других ценностей;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учете;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проведение инструктажа материально ответственных лиц по вопросам учета и сохранности ценностей, находящихся на их ответственном хранении;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широкое применение современных средств автоматизации при выполнении учетно-вычислительных работ;</w:t>
            </w:r>
          </w:p>
          <w:p w:rsidR="000C7C2A" w:rsidRPr="009B48E1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составление и представление в установленном порядке и в предусмотренные сроки бухгалтерской отчетности;</w:t>
            </w:r>
          </w:p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9B48E1">
              <w:rPr>
                <w:sz w:val="27"/>
                <w:szCs w:val="27"/>
              </w:rPr>
              <w:t>- хранение документов (первичных учетных документов, регистров бухгалтерского учета, отчетности, а также смет доходов и расходов и расчетов к ним и т.п., как на бумажных, так и на машинных носителях информации) в соответствии с правилами организации государственного архивного дела</w:t>
            </w:r>
          </w:p>
        </w:tc>
      </w:tr>
      <w:tr w:rsidR="000C7C2A" w:rsidRPr="00CB4502" w:rsidTr="00E5166E">
        <w:tc>
          <w:tcPr>
            <w:tcW w:w="675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п.9 ст.26</w:t>
            </w:r>
          </w:p>
          <w:p w:rsidR="000C7C2A" w:rsidRPr="00CB4502" w:rsidRDefault="000C7C2A" w:rsidP="00E5166E">
            <w:pPr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Федерального закона от 05.04.2013 № 44- 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662" w:type="dxa"/>
            <w:shd w:val="clear" w:color="auto" w:fill="auto"/>
          </w:tcPr>
          <w:p w:rsidR="000C7C2A" w:rsidRPr="00CB4502" w:rsidRDefault="000C7C2A" w:rsidP="00E5166E">
            <w:pPr>
              <w:jc w:val="both"/>
              <w:rPr>
                <w:sz w:val="27"/>
                <w:szCs w:val="27"/>
              </w:rPr>
            </w:pPr>
            <w:r w:rsidRPr="00CB4502">
              <w:rPr>
                <w:sz w:val="27"/>
                <w:szCs w:val="27"/>
              </w:rPr>
              <w:t>-в части определения поставщиков (подрядчиков, исполнителей) товаров (работ, услуг) для муниципальных нужд</w:t>
            </w:r>
          </w:p>
        </w:tc>
      </w:tr>
    </w:tbl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2. </w:t>
      </w:r>
      <w:r w:rsidRPr="000828A6">
        <w:rPr>
          <w:b/>
          <w:sz w:val="27"/>
          <w:szCs w:val="27"/>
        </w:rPr>
        <w:t>Права и обязанности Сторон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</w:t>
      </w:r>
      <w:r w:rsidRPr="00FD1BE2">
        <w:rPr>
          <w:sz w:val="27"/>
          <w:szCs w:val="27"/>
        </w:rPr>
        <w:tab/>
        <w:t>В целях реализации настоящего соглашения Поселение обязуется: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2.1.1.</w:t>
      </w:r>
      <w:r w:rsidRPr="00FD1BE2">
        <w:rPr>
          <w:sz w:val="27"/>
          <w:szCs w:val="27"/>
        </w:rPr>
        <w:tab/>
        <w:t>Передать Району в порядке, установленном настоящим Соглашением финансовые средства на реализацию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2.1.2.</w:t>
      </w:r>
      <w:r w:rsidRPr="00FD1BE2">
        <w:rPr>
          <w:sz w:val="27"/>
          <w:szCs w:val="27"/>
        </w:rPr>
        <w:tab/>
        <w:t>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2.1.3.</w:t>
      </w:r>
      <w:r w:rsidRPr="00FD1BE2">
        <w:rPr>
          <w:sz w:val="27"/>
          <w:szCs w:val="27"/>
        </w:rPr>
        <w:tab/>
        <w:t xml:space="preserve">Отражать в бюджете сельского поселения </w:t>
      </w:r>
      <w:r>
        <w:rPr>
          <w:sz w:val="27"/>
          <w:szCs w:val="27"/>
        </w:rPr>
        <w:t>Душанбековский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</w:t>
      </w:r>
      <w:r w:rsidRPr="00FD1BE2">
        <w:rPr>
          <w:sz w:val="27"/>
          <w:szCs w:val="27"/>
        </w:rPr>
        <w:tab/>
        <w:t>В целях реализации настоящего соглашения Поселение вправе: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2.2.1.</w:t>
      </w:r>
      <w:r w:rsidRPr="00FD1BE2">
        <w:rPr>
          <w:sz w:val="27"/>
          <w:szCs w:val="27"/>
        </w:rPr>
        <w:tab/>
        <w:t>Участвовать в совещаниях, проводимых Районом по вопросам реализации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2.2.2.</w:t>
      </w:r>
      <w:r w:rsidRPr="00FD1BE2">
        <w:rPr>
          <w:sz w:val="27"/>
          <w:szCs w:val="27"/>
        </w:rPr>
        <w:tab/>
        <w:t>Вносить предложения и давать рекомендации по повышению эффективности реализации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2.2.3.</w:t>
      </w:r>
      <w:r w:rsidRPr="00FD1BE2">
        <w:rPr>
          <w:sz w:val="27"/>
          <w:szCs w:val="27"/>
        </w:rPr>
        <w:tab/>
        <w:t>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FD1BE2">
        <w:rPr>
          <w:sz w:val="27"/>
          <w:szCs w:val="27"/>
        </w:rPr>
        <w:t>дств дл</w:t>
      </w:r>
      <w:proofErr w:type="gramEnd"/>
      <w:r w:rsidRPr="00FD1BE2">
        <w:rPr>
          <w:sz w:val="27"/>
          <w:szCs w:val="27"/>
        </w:rPr>
        <w:t>я реализации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2.2.4.</w:t>
      </w:r>
      <w:r w:rsidRPr="00FD1BE2">
        <w:rPr>
          <w:sz w:val="27"/>
          <w:szCs w:val="27"/>
        </w:rPr>
        <w:tab/>
        <w:t>Требовать возврата предоставленных финансовых сре</w:t>
      </w:r>
      <w:proofErr w:type="gramStart"/>
      <w:r w:rsidRPr="00FD1BE2">
        <w:rPr>
          <w:sz w:val="27"/>
          <w:szCs w:val="27"/>
        </w:rPr>
        <w:t>дств дл</w:t>
      </w:r>
      <w:proofErr w:type="gramEnd"/>
      <w:r w:rsidRPr="00FD1BE2">
        <w:rPr>
          <w:sz w:val="27"/>
          <w:szCs w:val="27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 В целях реализации настоящего соглашения Район обязуется: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2.3.1.</w:t>
      </w:r>
      <w:r w:rsidRPr="00FD1BE2">
        <w:rPr>
          <w:sz w:val="27"/>
          <w:szCs w:val="27"/>
        </w:rPr>
        <w:tab/>
      </w:r>
      <w:proofErr w:type="gramStart"/>
      <w:r w:rsidRPr="00FD1BE2">
        <w:rPr>
          <w:sz w:val="27"/>
          <w:szCs w:val="27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r>
        <w:rPr>
          <w:sz w:val="27"/>
          <w:szCs w:val="27"/>
        </w:rPr>
        <w:t>Душанбековский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2.3.2.</w:t>
      </w:r>
      <w:r w:rsidRPr="00FD1BE2">
        <w:rPr>
          <w:sz w:val="27"/>
          <w:szCs w:val="27"/>
        </w:rPr>
        <w:tab/>
      </w:r>
      <w:proofErr w:type="gramStart"/>
      <w:r w:rsidRPr="00FD1BE2">
        <w:rPr>
          <w:sz w:val="27"/>
          <w:szCs w:val="27"/>
        </w:rPr>
        <w:t>Предоставлять документы</w:t>
      </w:r>
      <w:proofErr w:type="gramEnd"/>
      <w:r w:rsidRPr="00FD1BE2">
        <w:rPr>
          <w:sz w:val="27"/>
          <w:szCs w:val="27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2.3.3.</w:t>
      </w:r>
      <w:r w:rsidRPr="00FD1BE2">
        <w:rPr>
          <w:sz w:val="27"/>
          <w:szCs w:val="27"/>
        </w:rPr>
        <w:tab/>
        <w:t>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</w:t>
      </w:r>
      <w:r w:rsidRPr="00FD1BE2">
        <w:rPr>
          <w:sz w:val="27"/>
          <w:szCs w:val="27"/>
        </w:rPr>
        <w:tab/>
        <w:t>В целях реализации настоящего соглашения Район вправе: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2.4.1.</w:t>
      </w:r>
      <w:r w:rsidRPr="00FD1BE2">
        <w:rPr>
          <w:sz w:val="27"/>
          <w:szCs w:val="27"/>
        </w:rPr>
        <w:tab/>
        <w:t>Запрашивать у Поселения информацию, необходимую для реализации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2.4.2.</w:t>
      </w:r>
      <w:r w:rsidRPr="00FD1BE2">
        <w:rPr>
          <w:sz w:val="27"/>
          <w:szCs w:val="27"/>
        </w:rPr>
        <w:tab/>
        <w:t>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</w:t>
      </w:r>
      <w:proofErr w:type="gramStart"/>
      <w:r w:rsidRPr="00FD1BE2">
        <w:rPr>
          <w:sz w:val="27"/>
          <w:szCs w:val="27"/>
        </w:rPr>
        <w:t>и</w:t>
      </w:r>
      <w:proofErr w:type="gramEnd"/>
      <w:r w:rsidRPr="00FD1BE2">
        <w:rPr>
          <w:sz w:val="27"/>
          <w:szCs w:val="27"/>
        </w:rPr>
        <w:t xml:space="preserve"> двух месяцев с момента последнего перечисления.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FD1BE2">
        <w:rPr>
          <w:sz w:val="27"/>
          <w:szCs w:val="27"/>
        </w:rPr>
        <w:t>и</w:t>
      </w:r>
      <w:proofErr w:type="gramEnd"/>
      <w:r w:rsidRPr="00FD1BE2">
        <w:rPr>
          <w:sz w:val="27"/>
          <w:szCs w:val="27"/>
        </w:rPr>
        <w:t xml:space="preserve"> трех месяцев с момента последнего перечисления прекратить исполнение переданных полномочий.</w:t>
      </w:r>
    </w:p>
    <w:p w:rsidR="000C7C2A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2.4.3.</w:t>
      </w:r>
      <w:r w:rsidRPr="00FD1BE2">
        <w:rPr>
          <w:sz w:val="27"/>
          <w:szCs w:val="27"/>
        </w:rPr>
        <w:tab/>
        <w:t xml:space="preserve">Давать Поселению предложения по ежегодному объему финансовых средств, предоставляемых бюджету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 для осуществления переданных полномочий.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</w:p>
    <w:p w:rsidR="003E0392" w:rsidRDefault="003E0392" w:rsidP="000C7C2A">
      <w:pPr>
        <w:ind w:firstLine="709"/>
        <w:jc w:val="center"/>
        <w:rPr>
          <w:b/>
          <w:sz w:val="27"/>
          <w:szCs w:val="27"/>
        </w:rPr>
      </w:pP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3. </w:t>
      </w:r>
      <w:r w:rsidRPr="000828A6">
        <w:rPr>
          <w:b/>
          <w:sz w:val="27"/>
          <w:szCs w:val="27"/>
        </w:rPr>
        <w:t>Основания и порядок прекращения Соглашения</w:t>
      </w:r>
    </w:p>
    <w:p w:rsidR="000C7C2A" w:rsidRPr="000F04F1" w:rsidRDefault="000C7C2A" w:rsidP="000C7C2A">
      <w:pPr>
        <w:ind w:firstLine="709"/>
        <w:jc w:val="both"/>
        <w:rPr>
          <w:sz w:val="27"/>
          <w:szCs w:val="27"/>
        </w:rPr>
      </w:pPr>
      <w:r w:rsidRPr="000F04F1">
        <w:rPr>
          <w:sz w:val="27"/>
          <w:szCs w:val="27"/>
        </w:rPr>
        <w:t>3.1.</w:t>
      </w:r>
      <w:r w:rsidRPr="000F04F1">
        <w:rPr>
          <w:sz w:val="27"/>
          <w:szCs w:val="27"/>
        </w:rPr>
        <w:tab/>
        <w:t xml:space="preserve">Настоящее Соглашение вступает в силу с 1 января 2017 года, но не ранее его утверждения решениями Совета сельского поселения </w:t>
      </w:r>
      <w:r>
        <w:rPr>
          <w:sz w:val="27"/>
          <w:szCs w:val="27"/>
        </w:rPr>
        <w:t>Душанбековский</w:t>
      </w:r>
      <w:r w:rsidRPr="000F04F1">
        <w:rPr>
          <w:sz w:val="27"/>
          <w:szCs w:val="27"/>
        </w:rPr>
        <w:t xml:space="preserve"> сельсовет муниципального района Кигинский район Республики Башкортостан, Совета муниципального района Кигинский район Республики Башкортостан и действует до «31» декабря 2017 года.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D1BE2">
        <w:rPr>
          <w:sz w:val="27"/>
          <w:szCs w:val="27"/>
        </w:rPr>
        <w:t>.2.</w:t>
      </w:r>
      <w:r w:rsidRPr="00FD1BE2">
        <w:rPr>
          <w:sz w:val="27"/>
          <w:szCs w:val="27"/>
        </w:rPr>
        <w:tab/>
        <w:t>Настоящее Соглашение может быть досрочно прекращено: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по соглашению Сторон;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в одностороннем порядке без обращения в суд в случае, предусмотренном пунктом</w:t>
      </w:r>
      <w:r>
        <w:rPr>
          <w:sz w:val="27"/>
          <w:szCs w:val="27"/>
        </w:rPr>
        <w:t xml:space="preserve"> </w:t>
      </w:r>
      <w:r w:rsidRPr="00FD1BE2">
        <w:rPr>
          <w:sz w:val="27"/>
          <w:szCs w:val="27"/>
        </w:rPr>
        <w:t>2.4.2.</w:t>
      </w:r>
      <w:r w:rsidRPr="00FD1BE2">
        <w:rPr>
          <w:sz w:val="27"/>
          <w:szCs w:val="27"/>
        </w:rPr>
        <w:tab/>
        <w:t>настоящего Соглашения.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FD1BE2">
        <w:rPr>
          <w:sz w:val="27"/>
          <w:szCs w:val="27"/>
        </w:rPr>
        <w:t>.3.</w:t>
      </w:r>
      <w:r w:rsidRPr="00FD1BE2">
        <w:rPr>
          <w:sz w:val="27"/>
          <w:szCs w:val="27"/>
        </w:rPr>
        <w:tab/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FD1BE2">
        <w:rPr>
          <w:sz w:val="27"/>
          <w:szCs w:val="27"/>
        </w:rPr>
        <w:t>с даты направления</w:t>
      </w:r>
      <w:proofErr w:type="gramEnd"/>
      <w:r w:rsidRPr="00FD1BE2">
        <w:rPr>
          <w:sz w:val="27"/>
          <w:szCs w:val="27"/>
        </w:rPr>
        <w:t xml:space="preserve"> указанного уведомления.</w:t>
      </w:r>
    </w:p>
    <w:p w:rsidR="000C7C2A" w:rsidRDefault="000C7C2A" w:rsidP="000C7C2A">
      <w:pPr>
        <w:ind w:firstLine="709"/>
        <w:jc w:val="center"/>
        <w:rPr>
          <w:b/>
          <w:sz w:val="27"/>
          <w:szCs w:val="27"/>
        </w:rPr>
      </w:pP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</w:t>
      </w:r>
      <w:r w:rsidRPr="000828A6">
        <w:rPr>
          <w:b/>
          <w:sz w:val="27"/>
          <w:szCs w:val="27"/>
        </w:rPr>
        <w:t>Ответственность Сторон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FD1BE2">
        <w:rPr>
          <w:sz w:val="27"/>
          <w:szCs w:val="27"/>
        </w:rPr>
        <w:t>.1.</w:t>
      </w:r>
      <w:r w:rsidRPr="00FD1BE2">
        <w:rPr>
          <w:sz w:val="27"/>
          <w:szCs w:val="27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5. </w:t>
      </w:r>
      <w:r w:rsidRPr="000828A6">
        <w:rPr>
          <w:b/>
          <w:sz w:val="27"/>
          <w:szCs w:val="27"/>
        </w:rPr>
        <w:t>Порядок разрешения споров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FD1BE2">
        <w:rPr>
          <w:sz w:val="27"/>
          <w:szCs w:val="27"/>
        </w:rPr>
        <w:t>.1.</w:t>
      </w:r>
      <w:r w:rsidRPr="00FD1BE2">
        <w:rPr>
          <w:sz w:val="27"/>
          <w:szCs w:val="27"/>
        </w:rPr>
        <w:tab/>
        <w:t>Все разногласия между Сторонами разрешаются путем переговоров.</w:t>
      </w:r>
    </w:p>
    <w:p w:rsidR="000C7C2A" w:rsidRPr="00DD5DE6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FD1BE2">
        <w:rPr>
          <w:sz w:val="27"/>
          <w:szCs w:val="27"/>
        </w:rPr>
        <w:t>.2.</w:t>
      </w:r>
      <w:r w:rsidRPr="00FD1BE2">
        <w:rPr>
          <w:sz w:val="27"/>
          <w:szCs w:val="27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C7C2A" w:rsidRPr="000828A6" w:rsidRDefault="000C7C2A" w:rsidP="000C7C2A"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6. </w:t>
      </w:r>
      <w:r w:rsidRPr="000828A6">
        <w:rPr>
          <w:b/>
          <w:sz w:val="27"/>
          <w:szCs w:val="27"/>
        </w:rPr>
        <w:t>Заключительные условия</w:t>
      </w:r>
    </w:p>
    <w:p w:rsidR="000C7C2A" w:rsidRPr="00FD1BE2" w:rsidRDefault="000C7C2A" w:rsidP="000C7C2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FD1BE2">
        <w:rPr>
          <w:sz w:val="27"/>
          <w:szCs w:val="27"/>
        </w:rPr>
        <w:t>.1.</w:t>
      </w:r>
      <w:r w:rsidRPr="00FD1BE2">
        <w:rPr>
          <w:sz w:val="27"/>
          <w:szCs w:val="27"/>
        </w:rPr>
        <w:tab/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>
        <w:rPr>
          <w:sz w:val="27"/>
          <w:szCs w:val="27"/>
        </w:rPr>
        <w:t>Душанбековский</w:t>
      </w:r>
      <w:r w:rsidRPr="00FD1BE2">
        <w:rPr>
          <w:sz w:val="27"/>
          <w:szCs w:val="27"/>
        </w:rPr>
        <w:t xml:space="preserve"> сельсовет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Башкортостан, Совета муниципального района </w:t>
      </w:r>
      <w:r>
        <w:rPr>
          <w:sz w:val="27"/>
          <w:szCs w:val="27"/>
        </w:rPr>
        <w:t>Кигинский</w:t>
      </w:r>
      <w:r w:rsidRPr="00FD1BE2">
        <w:rPr>
          <w:sz w:val="27"/>
          <w:szCs w:val="27"/>
        </w:rPr>
        <w:t xml:space="preserve"> район Республики Башкортостан.</w:t>
      </w:r>
    </w:p>
    <w:p w:rsidR="000C7C2A" w:rsidRDefault="000C7C2A" w:rsidP="000C7C2A">
      <w:pPr>
        <w:ind w:firstLine="709"/>
        <w:jc w:val="both"/>
        <w:rPr>
          <w:sz w:val="27"/>
          <w:szCs w:val="27"/>
        </w:rPr>
      </w:pPr>
      <w:r w:rsidRPr="00FD1BE2">
        <w:rPr>
          <w:sz w:val="27"/>
          <w:szCs w:val="27"/>
        </w:rPr>
        <w:t>3.</w:t>
      </w:r>
      <w:r w:rsidRPr="00FD1BE2">
        <w:rPr>
          <w:sz w:val="27"/>
          <w:szCs w:val="27"/>
        </w:rPr>
        <w:tab/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0C7C2A" w:rsidRPr="00DD5DE6" w:rsidRDefault="000C7C2A" w:rsidP="000C7C2A">
      <w:pPr>
        <w:ind w:firstLine="709"/>
        <w:jc w:val="both"/>
        <w:rPr>
          <w:sz w:val="27"/>
          <w:szCs w:val="27"/>
        </w:rPr>
      </w:pPr>
    </w:p>
    <w:p w:rsidR="000C7C2A" w:rsidRDefault="000C7C2A" w:rsidP="000C7C2A">
      <w:pPr>
        <w:ind w:firstLine="709"/>
        <w:jc w:val="center"/>
        <w:rPr>
          <w:b/>
          <w:sz w:val="27"/>
          <w:szCs w:val="27"/>
        </w:rPr>
      </w:pPr>
    </w:p>
    <w:tbl>
      <w:tblPr>
        <w:tblW w:w="9789" w:type="dxa"/>
        <w:tblInd w:w="108" w:type="dxa"/>
        <w:tblLayout w:type="fixed"/>
        <w:tblLook w:val="0000"/>
      </w:tblPr>
      <w:tblGrid>
        <w:gridCol w:w="4751"/>
        <w:gridCol w:w="5038"/>
      </w:tblGrid>
      <w:tr w:rsidR="000C7C2A" w:rsidRPr="000C44A1" w:rsidTr="00E5166E">
        <w:trPr>
          <w:trHeight w:val="3741"/>
        </w:trPr>
        <w:tc>
          <w:tcPr>
            <w:tcW w:w="4751" w:type="dxa"/>
          </w:tcPr>
          <w:p w:rsidR="000C7C2A" w:rsidRPr="000C44A1" w:rsidRDefault="000C7C2A" w:rsidP="000C7C2A">
            <w:pPr>
              <w:tabs>
                <w:tab w:val="left" w:pos="-209"/>
                <w:tab w:val="left" w:pos="316"/>
              </w:tabs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Совет муниципального района </w:t>
            </w:r>
          </w:p>
          <w:p w:rsidR="000C7C2A" w:rsidRPr="000C44A1" w:rsidRDefault="000C7C2A" w:rsidP="000C7C2A">
            <w:pPr>
              <w:tabs>
                <w:tab w:val="left" w:pos="-209"/>
                <w:tab w:val="left" w:pos="316"/>
              </w:tabs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Кигинский район</w:t>
            </w:r>
          </w:p>
          <w:p w:rsidR="000C7C2A" w:rsidRPr="000C44A1" w:rsidRDefault="000C7C2A" w:rsidP="000C7C2A">
            <w:pPr>
              <w:spacing w:line="0" w:lineRule="atLeast"/>
              <w:ind w:hanging="432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      Республики Башкортостан</w:t>
            </w:r>
          </w:p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</w:p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        </w:t>
            </w:r>
          </w:p>
          <w:p w:rsidR="000C7C2A" w:rsidRPr="000C44A1" w:rsidRDefault="000C7C2A" w:rsidP="000C7C2A">
            <w:pPr>
              <w:pStyle w:val="a3"/>
              <w:spacing w:after="0"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Председатель Совета          </w:t>
            </w:r>
          </w:p>
          <w:p w:rsidR="000C7C2A" w:rsidRPr="000C44A1" w:rsidRDefault="000C7C2A" w:rsidP="000C7C2A">
            <w:pPr>
              <w:tabs>
                <w:tab w:val="left" w:pos="871"/>
              </w:tabs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муниципального района</w:t>
            </w:r>
          </w:p>
          <w:p w:rsidR="000C7C2A" w:rsidRPr="000C44A1" w:rsidRDefault="000C7C2A" w:rsidP="000C7C2A">
            <w:pPr>
              <w:pStyle w:val="a3"/>
              <w:spacing w:after="0"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Кигинский район         </w:t>
            </w:r>
          </w:p>
          <w:p w:rsidR="000C7C2A" w:rsidRPr="000C44A1" w:rsidRDefault="000C7C2A" w:rsidP="000C7C2A">
            <w:pPr>
              <w:pStyle w:val="a3"/>
              <w:tabs>
                <w:tab w:val="left" w:pos="651"/>
              </w:tabs>
              <w:spacing w:after="0"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Республики Башкортостан         </w:t>
            </w:r>
          </w:p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 xml:space="preserve">      </w:t>
            </w:r>
          </w:p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_______________</w:t>
            </w:r>
            <w:r>
              <w:t xml:space="preserve"> </w:t>
            </w:r>
            <w:r w:rsidRPr="003D0341">
              <w:rPr>
                <w:sz w:val="27"/>
                <w:szCs w:val="27"/>
              </w:rPr>
              <w:t xml:space="preserve">А.С. </w:t>
            </w:r>
            <w:proofErr w:type="spellStart"/>
            <w:r w:rsidRPr="003D0341">
              <w:rPr>
                <w:sz w:val="27"/>
                <w:szCs w:val="27"/>
              </w:rPr>
              <w:t>Нутфуллин</w:t>
            </w:r>
            <w:proofErr w:type="spellEnd"/>
          </w:p>
          <w:p w:rsidR="000C7C2A" w:rsidRPr="000C44A1" w:rsidRDefault="000C7C2A" w:rsidP="000C7C2A">
            <w:pPr>
              <w:pStyle w:val="a3"/>
              <w:spacing w:after="0" w:line="0" w:lineRule="atLeast"/>
              <w:rPr>
                <w:b/>
                <w:bCs/>
                <w:sz w:val="16"/>
                <w:szCs w:val="16"/>
              </w:rPr>
            </w:pPr>
            <w:r w:rsidRPr="000C44A1">
              <w:rPr>
                <w:sz w:val="16"/>
                <w:szCs w:val="16"/>
              </w:rPr>
              <w:t xml:space="preserve">     М.П.</w:t>
            </w:r>
          </w:p>
        </w:tc>
        <w:tc>
          <w:tcPr>
            <w:tcW w:w="5038" w:type="dxa"/>
          </w:tcPr>
          <w:p w:rsidR="000C7C2A" w:rsidRPr="000C44A1" w:rsidRDefault="000C7C2A" w:rsidP="000C7C2A">
            <w:pPr>
              <w:spacing w:line="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Совет сельского поселения Душанбековский</w:t>
            </w:r>
            <w:r w:rsidRPr="003D0341">
              <w:rPr>
                <w:sz w:val="27"/>
                <w:szCs w:val="27"/>
              </w:rPr>
              <w:t xml:space="preserve"> </w:t>
            </w:r>
            <w:r w:rsidRPr="000C44A1">
              <w:rPr>
                <w:sz w:val="27"/>
                <w:szCs w:val="27"/>
              </w:rPr>
              <w:t>сельсовет  муниципального района  Кигинский район Республики Башкортостан</w:t>
            </w: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Глава сельского поселения</w:t>
            </w: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Душанбековский</w:t>
            </w:r>
            <w:r w:rsidRPr="00D63B74">
              <w:rPr>
                <w:sz w:val="27"/>
                <w:szCs w:val="27"/>
              </w:rPr>
              <w:t xml:space="preserve"> </w:t>
            </w:r>
            <w:r w:rsidRPr="000C44A1">
              <w:rPr>
                <w:sz w:val="27"/>
                <w:szCs w:val="27"/>
              </w:rPr>
              <w:t>сельсовет</w:t>
            </w: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муниципального района Кигинский</w:t>
            </w: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район Республики Башкортостан</w:t>
            </w: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</w:p>
          <w:p w:rsidR="000C7C2A" w:rsidRPr="000C44A1" w:rsidRDefault="000C7C2A" w:rsidP="000C7C2A">
            <w:pPr>
              <w:spacing w:line="0" w:lineRule="atLeast"/>
              <w:jc w:val="both"/>
              <w:rPr>
                <w:sz w:val="27"/>
                <w:szCs w:val="27"/>
              </w:rPr>
            </w:pPr>
            <w:r w:rsidRPr="000C44A1">
              <w:rPr>
                <w:sz w:val="27"/>
                <w:szCs w:val="27"/>
              </w:rPr>
              <w:t>_______________</w:t>
            </w:r>
            <w:r w:rsidRPr="000C44A1"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color w:val="FF0000"/>
                <w:sz w:val="27"/>
                <w:szCs w:val="27"/>
              </w:rPr>
              <w:t>Ф.А. Гизатуллин</w:t>
            </w:r>
          </w:p>
          <w:p w:rsidR="000C7C2A" w:rsidRPr="000C44A1" w:rsidRDefault="000C7C2A" w:rsidP="000C7C2A">
            <w:pPr>
              <w:spacing w:line="0" w:lineRule="atLeast"/>
              <w:rPr>
                <w:sz w:val="16"/>
                <w:szCs w:val="16"/>
              </w:rPr>
            </w:pPr>
            <w:r w:rsidRPr="000C44A1">
              <w:rPr>
                <w:sz w:val="16"/>
                <w:szCs w:val="16"/>
              </w:rPr>
              <w:t>М.П.</w:t>
            </w:r>
          </w:p>
        </w:tc>
      </w:tr>
    </w:tbl>
    <w:p w:rsidR="000C7C2A" w:rsidRDefault="000C7C2A"/>
    <w:sectPr w:rsidR="000C7C2A" w:rsidSect="000C7C2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49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C7C2A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1A0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5E49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392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3962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DB4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B8"/>
    <w:rsid w:val="00B57FD5"/>
    <w:rsid w:val="00B60559"/>
    <w:rsid w:val="00B60BB8"/>
    <w:rsid w:val="00B6169F"/>
    <w:rsid w:val="00B6245B"/>
    <w:rsid w:val="00B63327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0C1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938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30B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265E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65E49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265E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5E49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paragraph" w:styleId="3">
    <w:name w:val="Body Text Indent 3"/>
    <w:basedOn w:val="a"/>
    <w:link w:val="30"/>
    <w:rsid w:val="00265E49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265E4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ody Text"/>
    <w:basedOn w:val="a"/>
    <w:link w:val="a4"/>
    <w:uiPriority w:val="99"/>
    <w:unhideWhenUsed/>
    <w:rsid w:val="00265E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65E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C7C2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7C2A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Стиль Основной текст (2) + Черный"/>
    <w:basedOn w:val="20"/>
    <w:rsid w:val="000C7C2A"/>
    <w:rPr>
      <w:color w:val="000000"/>
    </w:rPr>
  </w:style>
  <w:style w:type="character" w:styleId="a5">
    <w:name w:val="Hyperlink"/>
    <w:basedOn w:val="a0"/>
    <w:uiPriority w:val="99"/>
    <w:unhideWhenUsed/>
    <w:rsid w:val="000C7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shanbekov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2016-12-21T04:30:00Z</cp:lastPrinted>
  <dcterms:created xsi:type="dcterms:W3CDTF">2016-12-20T07:19:00Z</dcterms:created>
  <dcterms:modified xsi:type="dcterms:W3CDTF">2020-09-15T10:49:00Z</dcterms:modified>
</cp:coreProperties>
</file>