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AD0DDE" w:rsidRPr="00D84B58" w:rsidTr="00520AB3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D84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AD0DDE" w:rsidRPr="00D84B58" w:rsidRDefault="00AD0DDE" w:rsidP="00520AB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AD0DDE" w:rsidRPr="00D84B58" w:rsidRDefault="00AD0DDE" w:rsidP="00520AB3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4B58">
              <w:rPr>
                <w:rFonts w:ascii="Times New Roman" w:hAnsi="Times New Roman" w:cs="Times New Roman"/>
              </w:rPr>
              <w:t>(</w:t>
            </w:r>
            <w:r w:rsidRPr="00D84B58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D84B58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D84B58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D84B58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B58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D84B5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D84B58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D84B5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D84B58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D84B5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D84B58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D84B5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D84B58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D84B58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AD0DDE" w:rsidRPr="00D84B58" w:rsidRDefault="00AD0DDE" w:rsidP="00520A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84B58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AD0DDE" w:rsidRPr="00D84B58" w:rsidRDefault="00AD0DDE" w:rsidP="00AD0DDE">
      <w:pPr>
        <w:pStyle w:val="3"/>
        <w:spacing w:line="0" w:lineRule="atLeast"/>
        <w:ind w:left="0"/>
        <w:rPr>
          <w:b/>
          <w:sz w:val="28"/>
          <w:szCs w:val="28"/>
        </w:rPr>
      </w:pPr>
      <w:r w:rsidRPr="00D84B58">
        <w:rPr>
          <w:b/>
          <w:bCs/>
          <w:color w:val="000000"/>
          <w:sz w:val="28"/>
          <w:szCs w:val="28"/>
        </w:rPr>
        <w:t>Ҡ</w:t>
      </w:r>
      <w:r w:rsidRPr="00D84B58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AD0DDE" w:rsidRPr="00D84B58" w:rsidRDefault="00AD0DDE" w:rsidP="00AD0DDE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AD0DDE" w:rsidRPr="00D84B58" w:rsidTr="00520AB3">
        <w:trPr>
          <w:trHeight w:val="123"/>
        </w:trPr>
        <w:tc>
          <w:tcPr>
            <w:tcW w:w="3888" w:type="dxa"/>
          </w:tcPr>
          <w:p w:rsidR="00AD0DDE" w:rsidRPr="00D84B58" w:rsidRDefault="00AD0DDE" w:rsidP="00520AB3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« </w:t>
            </w:r>
            <w:r>
              <w:rPr>
                <w:sz w:val="28"/>
                <w:szCs w:val="28"/>
              </w:rPr>
              <w:t>30</w:t>
            </w:r>
            <w:r w:rsidRPr="00D84B58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август</w:t>
            </w:r>
            <w:r w:rsidRPr="00D84B58">
              <w:rPr>
                <w:sz w:val="28"/>
                <w:szCs w:val="28"/>
              </w:rPr>
              <w:t xml:space="preserve">   2017 </w:t>
            </w:r>
            <w:proofErr w:type="spellStart"/>
            <w:r w:rsidRPr="00D84B58">
              <w:rPr>
                <w:sz w:val="28"/>
                <w:szCs w:val="28"/>
              </w:rPr>
              <w:t>й</w:t>
            </w:r>
            <w:proofErr w:type="spellEnd"/>
            <w:r w:rsidRPr="00D84B58">
              <w:rPr>
                <w:sz w:val="28"/>
                <w:szCs w:val="28"/>
              </w:rPr>
              <w:t>.</w:t>
            </w:r>
          </w:p>
          <w:p w:rsidR="00AD0DDE" w:rsidRPr="00D84B58" w:rsidRDefault="00AD0DDE" w:rsidP="00520AB3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D84B58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D84B58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D84B58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AD0DDE" w:rsidRPr="00D84B58" w:rsidRDefault="00AD0DDE" w:rsidP="00AD0DDE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№ 27-27-</w:t>
            </w:r>
            <w:r>
              <w:rPr>
                <w:sz w:val="28"/>
                <w:szCs w:val="28"/>
              </w:rPr>
              <w:t>3</w:t>
            </w:r>
            <w:r w:rsidRPr="00D84B5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708" w:type="dxa"/>
          </w:tcPr>
          <w:p w:rsidR="00AD0DDE" w:rsidRPr="00D84B58" w:rsidRDefault="00AD0DDE" w:rsidP="00520AB3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        « </w:t>
            </w:r>
            <w:r>
              <w:rPr>
                <w:sz w:val="28"/>
                <w:szCs w:val="28"/>
              </w:rPr>
              <w:t>30</w:t>
            </w:r>
            <w:r w:rsidRPr="00D84B5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D84B58">
              <w:rPr>
                <w:sz w:val="28"/>
                <w:szCs w:val="28"/>
              </w:rPr>
              <w:t xml:space="preserve"> 2017 г </w:t>
            </w:r>
          </w:p>
          <w:p w:rsidR="00AD0DDE" w:rsidRPr="00D84B58" w:rsidRDefault="00AD0DDE" w:rsidP="00520AB3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         с. </w:t>
            </w:r>
            <w:proofErr w:type="spellStart"/>
            <w:r w:rsidRPr="00D84B58">
              <w:rPr>
                <w:sz w:val="28"/>
                <w:szCs w:val="28"/>
              </w:rPr>
              <w:t>Душанбеково</w:t>
            </w:r>
            <w:proofErr w:type="spellEnd"/>
          </w:p>
          <w:p w:rsidR="00AD0DDE" w:rsidRPr="00D84B58" w:rsidRDefault="00AD0DDE" w:rsidP="00520AB3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D0DDE" w:rsidRPr="00AD0DDE" w:rsidRDefault="00AD0DDE" w:rsidP="00AD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D0DDE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0DDE" w:rsidRPr="00AD0DDE" w:rsidRDefault="00AD0DDE" w:rsidP="00AD0DDE">
      <w:pPr>
        <w:pStyle w:val="2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proofErr w:type="gramStart"/>
      <w:r w:rsidRPr="00AD0DD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Федеральным Законом от 06.10.2003 г. № 131-ФЗ "Об общих принципах организации местного самоуправления в Российской Федерации",  в соответствии со ст.31,32 Градостроительного кодекса Российской Федерации и с учетом результатов публичных слушаний от 15 августа 2017 года,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</w:t>
      </w:r>
      <w:proofErr w:type="spellStart"/>
      <w:proofErr w:type="gramStart"/>
      <w:r w:rsidRPr="00AD0D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D0DDE" w:rsidRDefault="00AD0DDE" w:rsidP="00AD0D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AD0DDE" w:rsidRPr="00AD0DDE" w:rsidRDefault="00AD0DDE" w:rsidP="00AD0DDE">
      <w:pPr>
        <w:spacing w:after="0"/>
        <w:ind w:firstLine="53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2. Решение обнародовать </w:t>
      </w:r>
      <w:r w:rsidRPr="00AD0DDE">
        <w:rPr>
          <w:rFonts w:ascii="Times New Roman" w:hAnsi="Times New Roman" w:cs="Times New Roman"/>
          <w:sz w:val="28"/>
          <w:szCs w:val="28"/>
          <w:lang w:eastAsia="en-US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</w:t>
      </w:r>
      <w:r w:rsidRPr="00AD0DD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AD0DDE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0DD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AD0DD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D0DDE" w:rsidRPr="00AD0DDE" w:rsidRDefault="00AD0DDE" w:rsidP="00AD0D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bCs/>
          <w:sz w:val="28"/>
          <w:szCs w:val="28"/>
        </w:rPr>
        <w:t>3.</w:t>
      </w:r>
      <w:r w:rsidRPr="00AD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Совета по развитию предпринимательства, земельным вопросам, благоустройству и экологии.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А.Х.</w:t>
      </w:r>
      <w:r w:rsidRPr="00AD0DDE">
        <w:rPr>
          <w:rFonts w:ascii="Times New Roman" w:hAnsi="Times New Roman" w:cs="Times New Roman"/>
          <w:sz w:val="28"/>
          <w:szCs w:val="28"/>
        </w:rPr>
        <w:t>).</w:t>
      </w:r>
    </w:p>
    <w:p w:rsidR="00AD0DDE" w:rsidRPr="00AD0DDE" w:rsidRDefault="00AD0DDE" w:rsidP="00AD0D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AD0DDE">
        <w:rPr>
          <w:rFonts w:ascii="Times New Roman" w:hAnsi="Times New Roman" w:cs="Times New Roman"/>
          <w:sz w:val="28"/>
          <w:szCs w:val="28"/>
        </w:rPr>
        <w:tab/>
      </w:r>
      <w:r w:rsidRPr="00AD0DD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835CEA" w:rsidRDefault="00835CEA"/>
    <w:sectPr w:rsidR="0083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DDE"/>
    <w:rsid w:val="00835CEA"/>
    <w:rsid w:val="00A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D0DDE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0DDE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AD0DDE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AD0DD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AD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D0D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2017-09-06T07:01:00Z</dcterms:created>
  <dcterms:modified xsi:type="dcterms:W3CDTF">2017-09-06T07:07:00Z</dcterms:modified>
</cp:coreProperties>
</file>