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1B79DF" w:rsidTr="00A514D9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1B79DF" w:rsidRDefault="001B79DF" w:rsidP="00A514D9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1B79DF" w:rsidRDefault="001B79DF" w:rsidP="00A514D9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1B79DF" w:rsidRDefault="001B79DF" w:rsidP="00A514D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1B79DF" w:rsidRDefault="001B79DF" w:rsidP="001B79DF">
      <w:pPr>
        <w:pStyle w:val="3"/>
        <w:spacing w:line="240" w:lineRule="auto"/>
        <w:ind w:left="0"/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Ҡ</w:t>
      </w:r>
      <w:r>
        <w:rPr>
          <w:b/>
          <w:sz w:val="28"/>
          <w:szCs w:val="28"/>
        </w:rPr>
        <w:t>АРАР                                                                                  РЕШЕНИЕ</w:t>
      </w:r>
    </w:p>
    <w:p w:rsidR="001B79DF" w:rsidRDefault="001B79DF" w:rsidP="001B79DF">
      <w:pPr>
        <w:pStyle w:val="3"/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25   ноябрь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№ 28-17-4                        25  ноября  2020 г.</w:t>
      </w:r>
    </w:p>
    <w:p w:rsidR="001B79DF" w:rsidRPr="001B79DF" w:rsidRDefault="001B7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1B79DF" w:rsidRDefault="001B79DF" w:rsidP="001B79DF">
      <w:pPr>
        <w:pStyle w:val="31"/>
        <w:spacing w:line="400" w:lineRule="exact"/>
        <w:rPr>
          <w:b w:val="0"/>
        </w:rPr>
      </w:pPr>
      <w:r w:rsidRPr="001B79DF">
        <w:rPr>
          <w:b w:val="0"/>
        </w:rPr>
        <w:t>О внесении изменений в решение Совета сельского поселения Душанбековский сельсовет муниципального района Кигинский район Республики Башкортостан «О бюджете сельского поселения Душанбековский сельсовет  муниципального района Кигинский район Республики</w:t>
      </w:r>
      <w:r>
        <w:rPr>
          <w:b w:val="0"/>
        </w:rPr>
        <w:t xml:space="preserve"> </w:t>
      </w:r>
      <w:r w:rsidRPr="001B79DF">
        <w:rPr>
          <w:b w:val="0"/>
        </w:rPr>
        <w:t xml:space="preserve">Башкортостан на 2020 год и на плановый период  2021 </w:t>
      </w:r>
      <w:r>
        <w:rPr>
          <w:b w:val="0"/>
        </w:rPr>
        <w:t xml:space="preserve">                </w:t>
      </w:r>
      <w:r w:rsidRPr="001B79DF">
        <w:rPr>
          <w:b w:val="0"/>
        </w:rPr>
        <w:t>и 2022 годов» от  26 декабря 2019 года № 28-6-2</w:t>
      </w:r>
    </w:p>
    <w:p w:rsidR="001B79DF" w:rsidRPr="001B79DF" w:rsidRDefault="001B79DF" w:rsidP="001B79DF">
      <w:pPr>
        <w:pStyle w:val="31"/>
        <w:spacing w:line="400" w:lineRule="exact"/>
      </w:pPr>
      <w:r w:rsidRPr="001B79DF">
        <w:rPr>
          <w:szCs w:val="28"/>
        </w:rPr>
        <w:t xml:space="preserve">             </w:t>
      </w:r>
    </w:p>
    <w:p w:rsidR="001B79DF" w:rsidRPr="001B79DF" w:rsidRDefault="001B79DF" w:rsidP="001B79DF">
      <w:pPr>
        <w:pStyle w:val="31"/>
        <w:ind w:firstLine="720"/>
        <w:jc w:val="both"/>
        <w:rPr>
          <w:b w:val="0"/>
        </w:rPr>
      </w:pPr>
      <w:r w:rsidRPr="001B79DF">
        <w:rPr>
          <w:szCs w:val="28"/>
        </w:rPr>
        <w:t xml:space="preserve">    </w:t>
      </w:r>
      <w:r w:rsidRPr="001B79DF">
        <w:rPr>
          <w:b w:val="0"/>
        </w:rPr>
        <w:t>1.</w:t>
      </w:r>
      <w:r w:rsidRPr="001B79DF">
        <w:rPr>
          <w:b w:val="0"/>
          <w:szCs w:val="28"/>
        </w:rPr>
        <w:t xml:space="preserve"> </w:t>
      </w:r>
      <w:proofErr w:type="gramStart"/>
      <w:r w:rsidRPr="001B79DF">
        <w:rPr>
          <w:b w:val="0"/>
          <w:szCs w:val="28"/>
        </w:rPr>
        <w:t>На основании статьи 142.5 Бюджетного Кодекса Российской Федерации в</w:t>
      </w:r>
      <w:r w:rsidRPr="001B79DF">
        <w:rPr>
          <w:b w:val="0"/>
        </w:rPr>
        <w:t xml:space="preserve">нести в решение Совета сельского поселения Душанбековский сельсовет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 w:rsidRPr="001B79DF">
          <w:rPr>
            <w:b w:val="0"/>
          </w:rPr>
          <w:t>Кигинский район</w:t>
        </w:r>
      </w:smartTag>
      <w:r w:rsidRPr="001B79DF">
        <w:rPr>
          <w:b w:val="0"/>
        </w:rPr>
        <w:t xml:space="preserve"> Республики Башкортостан от 26 декабря 2019года № 28-6-2 «О бюджете сельского поселения Душанбековский сельсовет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 w:rsidRPr="001B79DF">
          <w:rPr>
            <w:b w:val="0"/>
          </w:rPr>
          <w:t>Кигинский район</w:t>
        </w:r>
      </w:smartTag>
      <w:r w:rsidRPr="001B79DF">
        <w:rPr>
          <w:b w:val="0"/>
        </w:rPr>
        <w:t xml:space="preserve"> Республики Башкортостан на 2020год и на плановый период 2021 и 2022 годов» изменения согласно приложению.</w:t>
      </w:r>
      <w:proofErr w:type="gramEnd"/>
    </w:p>
    <w:p w:rsidR="001B79DF" w:rsidRPr="001B79DF" w:rsidRDefault="001B79DF" w:rsidP="001B79DF">
      <w:pPr>
        <w:pStyle w:val="a3"/>
        <w:ind w:firstLine="720"/>
        <w:jc w:val="both"/>
      </w:pPr>
      <w:r w:rsidRPr="001B79DF">
        <w:rPr>
          <w:szCs w:val="28"/>
        </w:rPr>
        <w:t xml:space="preserve">2.Остаток средств бюджета сельского поселения </w:t>
      </w:r>
      <w:r w:rsidRPr="001B79DF">
        <w:t xml:space="preserve">Душанбековский сельсовет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 w:rsidRPr="001B79DF">
          <w:t>Кигинский район</w:t>
        </w:r>
      </w:smartTag>
      <w:r w:rsidRPr="001B79DF">
        <w:t xml:space="preserve"> Республики Башкортостан по состоянию на 1 января 2020 года в объеме 35 400 рублей направить на покрытие временного кассового разрыва.</w:t>
      </w:r>
    </w:p>
    <w:p w:rsidR="001B79DF" w:rsidRPr="001B79DF" w:rsidRDefault="001B79DF" w:rsidP="001B79DF">
      <w:pPr>
        <w:pStyle w:val="a3"/>
        <w:ind w:firstLine="720"/>
        <w:jc w:val="both"/>
        <w:rPr>
          <w:szCs w:val="28"/>
        </w:rPr>
      </w:pPr>
      <w:r w:rsidRPr="001B79DF">
        <w:t>3.</w:t>
      </w:r>
      <w:r w:rsidRPr="001B79DF">
        <w:rPr>
          <w:szCs w:val="28"/>
        </w:rPr>
        <w:t xml:space="preserve"> Финансовому органу сельского поселения Душанбековский сельсовет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 w:rsidRPr="001B79DF">
          <w:rPr>
            <w:szCs w:val="28"/>
          </w:rPr>
          <w:t>Кигинский район</w:t>
        </w:r>
      </w:smartTag>
      <w:r w:rsidRPr="001B79DF">
        <w:rPr>
          <w:szCs w:val="28"/>
        </w:rPr>
        <w:t xml:space="preserve"> Республики Башкортостан  внести соответствующие изменения в сводную бюджетную роспись.                                      </w:t>
      </w:r>
    </w:p>
    <w:p w:rsidR="001B79DF" w:rsidRDefault="001B79DF" w:rsidP="001B79DF">
      <w:pPr>
        <w:pStyle w:val="3"/>
        <w:spacing w:line="240" w:lineRule="auto"/>
        <w:ind w:left="0" w:firstLine="720"/>
        <w:rPr>
          <w:sz w:val="28"/>
          <w:szCs w:val="28"/>
        </w:rPr>
      </w:pPr>
      <w:r w:rsidRPr="001B79DF">
        <w:rPr>
          <w:sz w:val="28"/>
          <w:szCs w:val="28"/>
        </w:rPr>
        <w:t>4.</w:t>
      </w:r>
      <w:proofErr w:type="gramStart"/>
      <w:r w:rsidRPr="001B79DF">
        <w:rPr>
          <w:sz w:val="28"/>
          <w:szCs w:val="28"/>
        </w:rPr>
        <w:t>Контроль за</w:t>
      </w:r>
      <w:proofErr w:type="gramEnd"/>
      <w:r w:rsidRPr="001B79DF">
        <w:rPr>
          <w:sz w:val="28"/>
          <w:szCs w:val="28"/>
        </w:rPr>
        <w:t xml:space="preserve"> исполнением настоящего решения возложить на  постоянную комиссию Совета по бюджету, налогам, вопросам собственности (председатель – </w:t>
      </w:r>
      <w:proofErr w:type="spellStart"/>
      <w:r>
        <w:rPr>
          <w:sz w:val="28"/>
          <w:szCs w:val="28"/>
        </w:rPr>
        <w:t>Шамильянова</w:t>
      </w:r>
      <w:proofErr w:type="spellEnd"/>
      <w:r>
        <w:rPr>
          <w:sz w:val="28"/>
          <w:szCs w:val="28"/>
        </w:rPr>
        <w:t xml:space="preserve"> И.Х.)</w:t>
      </w:r>
      <w:r w:rsidRPr="001B79DF">
        <w:rPr>
          <w:sz w:val="28"/>
          <w:szCs w:val="28"/>
        </w:rPr>
        <w:t xml:space="preserve">  </w:t>
      </w:r>
    </w:p>
    <w:p w:rsidR="001B79DF" w:rsidRPr="001B79DF" w:rsidRDefault="001B79DF" w:rsidP="001B79DF">
      <w:pPr>
        <w:pStyle w:val="3"/>
        <w:spacing w:line="240" w:lineRule="auto"/>
        <w:ind w:left="0" w:firstLine="720"/>
        <w:rPr>
          <w:sz w:val="28"/>
          <w:szCs w:val="28"/>
        </w:rPr>
      </w:pPr>
    </w:p>
    <w:p w:rsidR="001B79DF" w:rsidRPr="001B79DF" w:rsidRDefault="001B79DF" w:rsidP="001B7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DF" w:rsidRPr="001B79DF" w:rsidRDefault="001B79DF" w:rsidP="001B7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           Глава сельского поселения                         Гизатуллин Ф.А.</w:t>
      </w:r>
    </w:p>
    <w:p w:rsidR="001B79DF" w:rsidRPr="001B79DF" w:rsidRDefault="001B79DF" w:rsidP="001B79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1B79DF" w:rsidRPr="001B79DF" w:rsidRDefault="001B79DF" w:rsidP="001B79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поселения </w:t>
      </w:r>
    </w:p>
    <w:p w:rsidR="001B79DF" w:rsidRPr="001B79DF" w:rsidRDefault="001B79DF" w:rsidP="001B79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Душанбековский сельсовет </w:t>
      </w:r>
      <w:proofErr w:type="gramStart"/>
      <w:r w:rsidRPr="001B7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B79DF" w:rsidRPr="001B79DF" w:rsidRDefault="001B79DF" w:rsidP="001B79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smartTag w:uri="urn:schemas-microsoft-com:office:smarttags" w:element="PersonName">
        <w:smartTagPr>
          <w:attr w:name="ProductID" w:val="Кигинский район"/>
        </w:smartTagPr>
        <w:r w:rsidRPr="001B79DF">
          <w:rPr>
            <w:rFonts w:ascii="Times New Roman" w:eastAsia="Times New Roman" w:hAnsi="Times New Roman" w:cs="Times New Roman"/>
            <w:sz w:val="28"/>
            <w:szCs w:val="28"/>
          </w:rPr>
          <w:t>Кигинский район</w:t>
        </w:r>
      </w:smartTag>
    </w:p>
    <w:p w:rsidR="001B79DF" w:rsidRPr="001B79DF" w:rsidRDefault="001B79DF" w:rsidP="001B79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1B79DF" w:rsidRPr="001B79DF" w:rsidRDefault="001B79DF" w:rsidP="001B79DF">
      <w:pPr>
        <w:spacing w:line="240" w:lineRule="auto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  от «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» ноября 2020г.№ </w:t>
      </w:r>
      <w:r>
        <w:rPr>
          <w:rFonts w:ascii="Times New Roman" w:hAnsi="Times New Roman" w:cs="Times New Roman"/>
          <w:sz w:val="28"/>
          <w:szCs w:val="28"/>
        </w:rPr>
        <w:t>28-17-4</w:t>
      </w:r>
    </w:p>
    <w:p w:rsidR="001B79DF" w:rsidRPr="001B79DF" w:rsidRDefault="001B79DF" w:rsidP="001B7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DF" w:rsidRPr="001B79DF" w:rsidRDefault="001B79DF" w:rsidP="001B7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 I. Внести в решение Совета сельского поселения Душанбековский сельсовет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 w:rsidRPr="001B79DF">
          <w:rPr>
            <w:rFonts w:ascii="Times New Roman" w:eastAsia="Times New Roman" w:hAnsi="Times New Roman" w:cs="Times New Roman"/>
            <w:sz w:val="28"/>
            <w:szCs w:val="28"/>
          </w:rPr>
          <w:t>Кигинский район</w:t>
        </w:r>
      </w:smartTag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«О бюджете сельского поселения Душанбековский сельсовет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 w:rsidRPr="001B79DF">
          <w:rPr>
            <w:rFonts w:ascii="Times New Roman" w:eastAsia="Times New Roman" w:hAnsi="Times New Roman" w:cs="Times New Roman"/>
            <w:sz w:val="28"/>
            <w:szCs w:val="28"/>
          </w:rPr>
          <w:t>Кигинский район</w:t>
        </w:r>
      </w:smartTag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на 2020 год и на плановый период 2021-2022 годов» от 26 декабря 2019 года № 28-6-2</w:t>
      </w:r>
      <w:r w:rsidRPr="001B79DF">
        <w:rPr>
          <w:rFonts w:ascii="Times New Roman" w:eastAsia="Times New Roman" w:hAnsi="Times New Roman" w:cs="Times New Roman"/>
        </w:rPr>
        <w:t xml:space="preserve">  </w:t>
      </w:r>
      <w:r w:rsidRPr="001B79D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B79DF" w:rsidRPr="001B79DF" w:rsidRDefault="001B79DF" w:rsidP="001B79DF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>1) в статье 1 абзац второй цифры  « 2510,2 тыс. рублей» заменить цифрами «2545,6»</w:t>
      </w:r>
    </w:p>
    <w:p w:rsidR="001B79DF" w:rsidRPr="001B79DF" w:rsidRDefault="001B79DF" w:rsidP="001B7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    2) в приложении 2 строку</w:t>
      </w:r>
    </w:p>
    <w:tbl>
      <w:tblPr>
        <w:tblW w:w="9513" w:type="dxa"/>
        <w:tblInd w:w="93" w:type="dxa"/>
        <w:tblLook w:val="04A0"/>
      </w:tblPr>
      <w:tblGrid>
        <w:gridCol w:w="3255"/>
        <w:gridCol w:w="3780"/>
        <w:gridCol w:w="2478"/>
      </w:tblGrid>
      <w:tr w:rsidR="001B79DF" w:rsidRPr="001B79DF" w:rsidTr="001B79DF">
        <w:trPr>
          <w:trHeight w:val="2124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DF" w:rsidRPr="001B79DF" w:rsidRDefault="001B79DF" w:rsidP="00A5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9DF" w:rsidRPr="001B79DF" w:rsidRDefault="001B79DF" w:rsidP="00A51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01050201100000</w:t>
            </w:r>
          </w:p>
          <w:p w:rsidR="001B79DF" w:rsidRPr="001B79DF" w:rsidRDefault="001B79DF" w:rsidP="00A5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9DF" w:rsidRPr="001B79DF" w:rsidRDefault="001B79DF" w:rsidP="00A5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9DF" w:rsidRPr="001B79DF" w:rsidRDefault="001B79DF" w:rsidP="00A5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9DF" w:rsidRPr="001B79DF" w:rsidRDefault="001B79DF" w:rsidP="00A514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DF" w:rsidRPr="001B79DF" w:rsidRDefault="001B79DF" w:rsidP="00A51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79DF" w:rsidRPr="001B79DF" w:rsidRDefault="001B79DF" w:rsidP="001B79DF">
      <w:pPr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783"/>
        <w:gridCol w:w="2517"/>
      </w:tblGrid>
      <w:tr w:rsidR="001B79DF" w:rsidRPr="001B79DF" w:rsidTr="00121AE6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01050201100000</w:t>
            </w:r>
          </w:p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35,4</w:t>
            </w:r>
          </w:p>
        </w:tc>
      </w:tr>
    </w:tbl>
    <w:p w:rsidR="001B79DF" w:rsidRPr="001B79DF" w:rsidRDefault="001B79DF" w:rsidP="001B79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DF" w:rsidRPr="001B79DF" w:rsidRDefault="001B79DF" w:rsidP="001B79DF">
      <w:pPr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>В приложениях 5,7,9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9"/>
        <w:gridCol w:w="1828"/>
        <w:gridCol w:w="1499"/>
        <w:gridCol w:w="1664"/>
        <w:gridCol w:w="1451"/>
      </w:tblGrid>
      <w:tr w:rsidR="001B79DF" w:rsidRPr="001B79DF" w:rsidTr="00A514D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2510,2</w:t>
            </w:r>
          </w:p>
        </w:tc>
      </w:tr>
    </w:tbl>
    <w:p w:rsidR="001B79DF" w:rsidRPr="001B79DF" w:rsidRDefault="001B79DF" w:rsidP="001B79DF">
      <w:pPr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843"/>
        <w:gridCol w:w="2215"/>
        <w:gridCol w:w="2428"/>
      </w:tblGrid>
      <w:tr w:rsidR="001B79DF" w:rsidRPr="001B79DF" w:rsidTr="00121AE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2545,6</w:t>
            </w:r>
          </w:p>
        </w:tc>
      </w:tr>
    </w:tbl>
    <w:p w:rsidR="001B79DF" w:rsidRPr="001B79DF" w:rsidRDefault="001B79DF" w:rsidP="001B79DF">
      <w:pPr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1"/>
        <w:gridCol w:w="1193"/>
        <w:gridCol w:w="1434"/>
        <w:gridCol w:w="1427"/>
        <w:gridCol w:w="986"/>
      </w:tblGrid>
      <w:tr w:rsidR="001B79DF" w:rsidRPr="001B79DF" w:rsidTr="00A514D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1507,4</w:t>
            </w:r>
          </w:p>
        </w:tc>
      </w:tr>
    </w:tbl>
    <w:p w:rsidR="001B79DF" w:rsidRPr="001B79DF" w:rsidRDefault="001B79DF" w:rsidP="001B79D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4"/>
        <w:gridCol w:w="1183"/>
        <w:gridCol w:w="1468"/>
        <w:gridCol w:w="1440"/>
        <w:gridCol w:w="986"/>
      </w:tblGrid>
      <w:tr w:rsidR="001B79DF" w:rsidRPr="001B79DF" w:rsidTr="00A514D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</w:t>
            </w:r>
            <w:proofErr w:type="spellStart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</w:t>
            </w:r>
            <w:proofErr w:type="gramStart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653,3</w:t>
            </w:r>
          </w:p>
        </w:tc>
      </w:tr>
      <w:tr w:rsidR="001B79DF" w:rsidRPr="001B79DF" w:rsidTr="00A514D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программы сельских поселений «Развитие муниципальной службы</w:t>
            </w:r>
            <w:proofErr w:type="gramStart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сельском  поселении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653,3</w:t>
            </w:r>
          </w:p>
        </w:tc>
      </w:tr>
      <w:tr w:rsidR="001B79DF" w:rsidRPr="001B79DF" w:rsidTr="00A514D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9DF" w:rsidRPr="001B79DF" w:rsidTr="00A514D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9DF" w:rsidRPr="001B79DF" w:rsidTr="00A514D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1542,8</w:t>
            </w:r>
          </w:p>
        </w:tc>
      </w:tr>
      <w:tr w:rsidR="001B79DF" w:rsidRPr="001B79DF" w:rsidTr="00A514D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высшего </w:t>
            </w:r>
            <w:proofErr w:type="spellStart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</w:t>
            </w:r>
            <w:proofErr w:type="gramStart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688,7</w:t>
            </w:r>
          </w:p>
        </w:tc>
      </w:tr>
      <w:tr w:rsidR="001B79DF" w:rsidRPr="001B79DF" w:rsidTr="00A514D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программы сельских поселений «Развитие муниципальной службы</w:t>
            </w:r>
            <w:proofErr w:type="gramStart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сельском  поселении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DF" w:rsidRPr="001B79DF" w:rsidRDefault="001B79DF" w:rsidP="00A514D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688,7</w:t>
            </w:r>
          </w:p>
        </w:tc>
      </w:tr>
    </w:tbl>
    <w:p w:rsidR="001B79DF" w:rsidRPr="001B79DF" w:rsidRDefault="001B79DF" w:rsidP="001B79DF">
      <w:pPr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79DF" w:rsidRPr="001B79DF" w:rsidRDefault="001B79DF" w:rsidP="001B79DF">
      <w:pPr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  <w:r w:rsidRPr="001B79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79DF" w:rsidRDefault="001B79DF" w:rsidP="001B79DF">
      <w:pPr>
        <w:rPr>
          <w:rFonts w:ascii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B79DF" w:rsidRDefault="001B79DF" w:rsidP="001B79DF">
      <w:pPr>
        <w:rPr>
          <w:rFonts w:ascii="Times New Roman" w:hAnsi="Times New Roman" w:cs="Times New Roman"/>
          <w:sz w:val="28"/>
          <w:szCs w:val="28"/>
        </w:rPr>
      </w:pPr>
    </w:p>
    <w:p w:rsidR="001B79DF" w:rsidRDefault="001B79DF" w:rsidP="001B79DF">
      <w:pPr>
        <w:rPr>
          <w:rFonts w:ascii="Times New Roman" w:hAnsi="Times New Roman" w:cs="Times New Roman"/>
          <w:sz w:val="28"/>
          <w:szCs w:val="28"/>
        </w:rPr>
      </w:pPr>
    </w:p>
    <w:p w:rsidR="001B79DF" w:rsidRPr="001B79DF" w:rsidRDefault="001B79DF" w:rsidP="001B79DF">
      <w:pPr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B79DF" w:rsidRPr="001B79DF" w:rsidRDefault="001B79DF" w:rsidP="001B79D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E43E0F">
        <w:rPr>
          <w:rFonts w:ascii="Times New Roman" w:eastAsia="Times New Roman" w:hAnsi="Times New Roman" w:cs="Times New Roman"/>
          <w:sz w:val="28"/>
          <w:szCs w:val="28"/>
        </w:rPr>
        <w:t xml:space="preserve">      Дополнение к приложению №2</w:t>
      </w:r>
    </w:p>
    <w:p w:rsidR="001B79DF" w:rsidRPr="001B79DF" w:rsidRDefault="001B79DF" w:rsidP="001B79D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>решения Совета сельского поселения</w:t>
      </w:r>
    </w:p>
    <w:p w:rsidR="001B79DF" w:rsidRPr="001B79DF" w:rsidRDefault="001B79DF" w:rsidP="001B79D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 Душанбековский сельсовет </w:t>
      </w:r>
      <w:proofErr w:type="gramStart"/>
      <w:r w:rsidRPr="001B79D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B79DF" w:rsidRPr="001B79DF" w:rsidRDefault="001B79DF" w:rsidP="001B79D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smartTag w:uri="urn:schemas-microsoft-com:office:smarttags" w:element="PersonName">
        <w:smartTagPr>
          <w:attr w:name="ProductID" w:val="Кигинский район"/>
        </w:smartTagPr>
        <w:r w:rsidRPr="001B79DF">
          <w:rPr>
            <w:rFonts w:ascii="Times New Roman" w:eastAsia="Times New Roman" w:hAnsi="Times New Roman" w:cs="Times New Roman"/>
            <w:sz w:val="28"/>
            <w:szCs w:val="28"/>
          </w:rPr>
          <w:t>Кигинский район</w:t>
        </w:r>
      </w:smartTag>
    </w:p>
    <w:p w:rsidR="001B79DF" w:rsidRPr="001B79DF" w:rsidRDefault="001B79DF" w:rsidP="001B79D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1B79DF" w:rsidRPr="001B79DF" w:rsidRDefault="001B79DF" w:rsidP="001B79DF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B79DF">
        <w:rPr>
          <w:rFonts w:ascii="Times New Roman" w:eastAsia="Times New Roman" w:hAnsi="Times New Roman" w:cs="Times New Roman"/>
          <w:color w:val="C0504D"/>
          <w:sz w:val="28"/>
          <w:szCs w:val="28"/>
        </w:rPr>
        <w:t xml:space="preserve"> </w:t>
      </w:r>
      <w:r w:rsidRPr="001B79DF">
        <w:rPr>
          <w:rFonts w:ascii="Times New Roman" w:eastAsia="Times New Roman" w:hAnsi="Times New Roman" w:cs="Times New Roman"/>
          <w:sz w:val="28"/>
          <w:szCs w:val="28"/>
        </w:rPr>
        <w:t xml:space="preserve">» ноября  2020г.№ </w:t>
      </w:r>
      <w:r>
        <w:rPr>
          <w:rFonts w:ascii="Times New Roman" w:hAnsi="Times New Roman" w:cs="Times New Roman"/>
          <w:sz w:val="28"/>
          <w:szCs w:val="28"/>
        </w:rPr>
        <w:t>28-17-4</w:t>
      </w:r>
    </w:p>
    <w:p w:rsidR="001B79DF" w:rsidRPr="001B79DF" w:rsidRDefault="001B79DF" w:rsidP="001B79D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DF" w:rsidRPr="001B79DF" w:rsidRDefault="001B79DF" w:rsidP="001B79DF">
      <w:pPr>
        <w:pStyle w:val="3"/>
        <w:ind w:left="0"/>
        <w:rPr>
          <w:sz w:val="28"/>
          <w:szCs w:val="16"/>
        </w:rPr>
      </w:pPr>
      <w:r w:rsidRPr="001B79DF">
        <w:rPr>
          <w:sz w:val="28"/>
          <w:szCs w:val="16"/>
        </w:rPr>
        <w:t xml:space="preserve">1.Увеличить расходы бюджета сельского поселения Душанбековский сельсовет муниципального района </w:t>
      </w:r>
      <w:smartTag w:uri="urn:schemas-microsoft-com:office:smarttags" w:element="PersonName">
        <w:smartTagPr>
          <w:attr w:name="ProductID" w:val="Кигинский район"/>
        </w:smartTagPr>
        <w:r w:rsidRPr="001B79DF">
          <w:rPr>
            <w:sz w:val="28"/>
            <w:szCs w:val="16"/>
          </w:rPr>
          <w:t>Кигинский район</w:t>
        </w:r>
      </w:smartTag>
      <w:r w:rsidRPr="001B79DF">
        <w:rPr>
          <w:sz w:val="28"/>
          <w:szCs w:val="16"/>
        </w:rPr>
        <w:t xml:space="preserve"> Республики Башкортостан на 2020 год на исполнение действующих видов расходных обязательств по следующим кодам бюджетной классификации: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3487"/>
        <w:gridCol w:w="1758"/>
      </w:tblGrid>
      <w:tr w:rsidR="001B79DF" w:rsidRPr="001B79DF" w:rsidTr="00AB4E06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1B79DF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изменения</w:t>
            </w:r>
          </w:p>
          <w:p w:rsidR="001B79DF" w:rsidRPr="001B79DF" w:rsidRDefault="001B79DF" w:rsidP="00A51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(+</w:t>
            </w:r>
            <w:proofErr w:type="spellStart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ув</w:t>
            </w:r>
            <w:proofErr w:type="gramStart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ум</w:t>
            </w:r>
            <w:proofErr w:type="spellEnd"/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) руб.</w:t>
            </w:r>
          </w:p>
        </w:tc>
      </w:tr>
      <w:tr w:rsidR="001B79DF" w:rsidRPr="001B79DF" w:rsidTr="00AB4E06">
        <w:trPr>
          <w:trHeight w:val="3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</w:pPr>
            <w:r w:rsidRPr="001B79DF">
              <w:t>0105020110/791/0000/002</w:t>
            </w:r>
          </w:p>
          <w:p w:rsidR="001B79DF" w:rsidRPr="001B79DF" w:rsidRDefault="001B79DF" w:rsidP="00A514D9">
            <w:pPr>
              <w:pStyle w:val="2"/>
              <w:spacing w:line="240" w:lineRule="auto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остатки денежных средств бюджета поселения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35 400,00</w:t>
            </w:r>
          </w:p>
        </w:tc>
      </w:tr>
      <w:tr w:rsidR="001B79DF" w:rsidRPr="001B79DF" w:rsidTr="00AB4E06">
        <w:trPr>
          <w:trHeight w:val="3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</w:pPr>
            <w:r w:rsidRPr="001B79DF">
              <w:t>Итого источников</w:t>
            </w:r>
          </w:p>
          <w:p w:rsidR="001B79DF" w:rsidRPr="001B79DF" w:rsidRDefault="001B79DF" w:rsidP="00A514D9">
            <w:pPr>
              <w:pStyle w:val="2"/>
              <w:spacing w:line="240" w:lineRule="auto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35 400,00</w:t>
            </w:r>
          </w:p>
        </w:tc>
      </w:tr>
      <w:tr w:rsidR="001B79DF" w:rsidRPr="001B79DF" w:rsidTr="00AB4E06">
        <w:trPr>
          <w:trHeight w:val="10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</w:pPr>
            <w:r w:rsidRPr="001B79DF">
              <w:t>0102/791/23/0/00/02030/121/211/ФЗ.131.03.141/16802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1B79DF">
              <w:rPr>
                <w:rFonts w:eastAsia="Arial Unicode MS"/>
                <w:sz w:val="28"/>
                <w:szCs w:val="28"/>
              </w:rPr>
              <w:t>Оплата труда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30400,00</w:t>
            </w:r>
          </w:p>
        </w:tc>
      </w:tr>
      <w:tr w:rsidR="001B79DF" w:rsidRPr="001B79DF" w:rsidTr="00AB4E06">
        <w:trPr>
          <w:trHeight w:val="10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</w:pPr>
            <w:r w:rsidRPr="001B79DF">
              <w:t>0102/791/23/0/00/02030/129/213/ФЗ.131.03.141/16801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  <w:rPr>
                <w:rFonts w:eastAsia="Arial Unicode MS"/>
                <w:sz w:val="28"/>
                <w:szCs w:val="28"/>
              </w:rPr>
            </w:pPr>
            <w:r w:rsidRPr="001B79DF">
              <w:rPr>
                <w:rFonts w:eastAsia="Arial Unicode MS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1B79DF" w:rsidRPr="001B79DF" w:rsidTr="00AB4E06">
        <w:trPr>
          <w:trHeight w:val="10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9DF" w:rsidRPr="001B79DF" w:rsidTr="00AB4E06">
        <w:trPr>
          <w:trHeight w:val="4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</w:pPr>
          </w:p>
          <w:p w:rsidR="001B79DF" w:rsidRPr="001B79DF" w:rsidRDefault="001B79DF" w:rsidP="00A514D9">
            <w:pPr>
              <w:pStyle w:val="2"/>
              <w:spacing w:line="240" w:lineRule="auto"/>
            </w:pPr>
            <w:r w:rsidRPr="001B79DF">
              <w:t>Итого расходов</w:t>
            </w:r>
          </w:p>
          <w:p w:rsidR="001B79DF" w:rsidRPr="001B79DF" w:rsidRDefault="001B79DF" w:rsidP="00A514D9">
            <w:pPr>
              <w:pStyle w:val="2"/>
              <w:spacing w:line="240" w:lineRule="auto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pStyle w:val="2"/>
              <w:spacing w:line="240" w:lineRule="auto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F" w:rsidRPr="001B79DF" w:rsidRDefault="001B79DF" w:rsidP="00A514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DF">
              <w:rPr>
                <w:rFonts w:ascii="Times New Roman" w:eastAsia="Times New Roman" w:hAnsi="Times New Roman" w:cs="Times New Roman"/>
                <w:sz w:val="28"/>
                <w:szCs w:val="28"/>
              </w:rPr>
              <w:t>32560,17</w:t>
            </w:r>
          </w:p>
        </w:tc>
      </w:tr>
    </w:tbl>
    <w:p w:rsidR="001B79DF" w:rsidRPr="001B79DF" w:rsidRDefault="001B79DF" w:rsidP="001B79DF">
      <w:pPr>
        <w:pStyle w:val="3"/>
        <w:ind w:left="0"/>
        <w:rPr>
          <w:sz w:val="16"/>
        </w:rPr>
      </w:pPr>
      <w:r w:rsidRPr="001B79DF">
        <w:t xml:space="preserve">                                     </w:t>
      </w:r>
    </w:p>
    <w:p w:rsidR="001B79DF" w:rsidRPr="001B79DF" w:rsidRDefault="001B79DF" w:rsidP="001B79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DF" w:rsidRPr="001B79DF" w:rsidRDefault="001B79DF">
      <w:pPr>
        <w:rPr>
          <w:rFonts w:ascii="Times New Roman" w:hAnsi="Times New Roman" w:cs="Times New Roman"/>
        </w:rPr>
      </w:pPr>
    </w:p>
    <w:sectPr w:rsidR="001B79DF" w:rsidRPr="001B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9DF"/>
    <w:rsid w:val="00121AE6"/>
    <w:rsid w:val="001B79DF"/>
    <w:rsid w:val="00AB4E06"/>
    <w:rsid w:val="00E4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1B79DF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79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B79D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B79DF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1B79DF"/>
    <w:rPr>
      <w:rFonts w:ascii="Times New Roman" w:eastAsia="Times New Roman" w:hAnsi="Times New Roman" w:cs="Times New Roman"/>
      <w:sz w:val="30"/>
      <w:szCs w:val="30"/>
    </w:rPr>
  </w:style>
  <w:style w:type="paragraph" w:styleId="2">
    <w:name w:val="Body Text 2"/>
    <w:basedOn w:val="a"/>
    <w:link w:val="20"/>
    <w:rsid w:val="001B79DF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1B79DF"/>
    <w:rPr>
      <w:rFonts w:ascii="Times New Roman" w:eastAsia="Times New Roman" w:hAnsi="Times New Roman" w:cs="Times New Roman"/>
      <w:sz w:val="30"/>
      <w:szCs w:val="20"/>
    </w:rPr>
  </w:style>
  <w:style w:type="paragraph" w:styleId="31">
    <w:name w:val="Body Text 3"/>
    <w:basedOn w:val="a"/>
    <w:link w:val="32"/>
    <w:rsid w:val="001B79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1B79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1B79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1B79D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1B79DF"/>
    <w:rPr>
      <w:rFonts w:ascii="Arial New Bash" w:eastAsia="Times New Roman" w:hAnsi="Arial New Bash" w:cs="Times New Roman"/>
      <w:b/>
      <w:sz w:val="32"/>
      <w:szCs w:val="24"/>
    </w:rPr>
  </w:style>
  <w:style w:type="character" w:customStyle="1" w:styleId="310">
    <w:name w:val="Основной текст с отступом 3 Знак1"/>
    <w:basedOn w:val="a0"/>
    <w:locked/>
    <w:rsid w:val="001B79DF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2020-11-26T04:26:00Z</cp:lastPrinted>
  <dcterms:created xsi:type="dcterms:W3CDTF">2020-11-26T04:03:00Z</dcterms:created>
  <dcterms:modified xsi:type="dcterms:W3CDTF">2020-11-26T04:26:00Z</dcterms:modified>
</cp:coreProperties>
</file>