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7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2"/>
        <w:gridCol w:w="1815"/>
        <w:gridCol w:w="3734"/>
      </w:tblGrid>
      <w:tr w:rsidR="00064F64" w:rsidTr="00064F64"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064F64" w:rsidRDefault="00064F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Республикаһы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ның</w:t>
            </w:r>
          </w:p>
          <w:p w:rsidR="00064F64" w:rsidRDefault="00064F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Кыйғы районы</w:t>
            </w:r>
          </w:p>
          <w:p w:rsidR="00064F64" w:rsidRDefault="00064F64">
            <w:pPr>
              <w:pStyle w:val="8"/>
              <w:spacing w:line="0" w:lineRule="atLeast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районының   </w:t>
            </w:r>
          </w:p>
          <w:p w:rsidR="00064F64" w:rsidRDefault="00064F64">
            <w:pPr>
              <w:pStyle w:val="8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Дүшəмбикə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Советы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билə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əһе хакимиəте</w:t>
            </w:r>
          </w:p>
          <w:p w:rsidR="00064F64" w:rsidRDefault="00064F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064F64" w:rsidRDefault="00064F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236855</wp:posOffset>
                  </wp:positionV>
                  <wp:extent cx="638175" cy="685800"/>
                  <wp:effectExtent l="19050" t="0" r="9525" b="0"/>
                  <wp:wrapNone/>
                  <wp:docPr id="2" name="Рисунок 4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-2368550</wp:posOffset>
                  </wp:positionV>
                  <wp:extent cx="634365" cy="685800"/>
                  <wp:effectExtent l="19050" t="0" r="0" b="0"/>
                  <wp:wrapNone/>
                  <wp:docPr id="3" name="Рисунок 3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-6282690</wp:posOffset>
                  </wp:positionV>
                  <wp:extent cx="634365" cy="685800"/>
                  <wp:effectExtent l="19050" t="0" r="0" b="0"/>
                  <wp:wrapNone/>
                  <wp:docPr id="4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064F64" w:rsidRDefault="00064F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</w:t>
            </w:r>
          </w:p>
          <w:p w:rsidR="00064F64" w:rsidRDefault="00064F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064F64" w:rsidRDefault="00064F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Душанбековский сельсовет</w:t>
            </w:r>
          </w:p>
          <w:p w:rsidR="00064F64" w:rsidRDefault="00064F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</w:t>
            </w:r>
          </w:p>
          <w:p w:rsidR="00064F64" w:rsidRDefault="00064F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Кигинский район</w:t>
            </w:r>
          </w:p>
          <w:p w:rsidR="00064F64" w:rsidRDefault="00064F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Республики Башкортостан</w:t>
            </w:r>
          </w:p>
        </w:tc>
      </w:tr>
    </w:tbl>
    <w:p w:rsidR="00064F64" w:rsidRDefault="00064F64" w:rsidP="00064F64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КАРАР                                               №  11                            ПОСТАНОВЛЕНИЕ</w:t>
      </w:r>
    </w:p>
    <w:p w:rsidR="00064F64" w:rsidRDefault="00064F64" w:rsidP="00064F64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«17»  март  2021  </w:t>
      </w:r>
      <w:proofErr w:type="spellStart"/>
      <w:r>
        <w:rPr>
          <w:rFonts w:ascii="Times New Roman" w:hAnsi="Times New Roman" w:cs="Times New Roman"/>
          <w:sz w:val="28"/>
        </w:rPr>
        <w:t>й</w:t>
      </w:r>
      <w:proofErr w:type="spellEnd"/>
      <w:r>
        <w:rPr>
          <w:rFonts w:ascii="Times New Roman" w:hAnsi="Times New Roman" w:cs="Times New Roman"/>
          <w:sz w:val="28"/>
        </w:rPr>
        <w:t>.                                                                  «17»  марта  2021 г.</w:t>
      </w:r>
    </w:p>
    <w:p w:rsidR="00064F64" w:rsidRDefault="00064F64" w:rsidP="00064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Дүшəмбикə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ауылы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Душанбеково</w:t>
      </w:r>
      <w:proofErr w:type="spellEnd"/>
      <w:r w:rsidR="00D04F2C" w:rsidRPr="00D04F2C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margin-left:34.8pt;margin-top:-27.45pt;width:436.5pt;height:110.55pt;z-index:25165926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" filled="f" stroked="f">
            <v:textbox style="mso-fit-shape-to-text:t">
              <w:txbxContent>
                <w:p w:rsidR="00064F64" w:rsidRDefault="00064F64" w:rsidP="00064F64"/>
              </w:txbxContent>
            </v:textbox>
          </v:shape>
        </w:pict>
      </w:r>
    </w:p>
    <w:p w:rsidR="00064F64" w:rsidRDefault="00064F64" w:rsidP="00064F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64F64" w:rsidRPr="00540EF2" w:rsidRDefault="00064F64" w:rsidP="00064F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постановление Администрации сельского поселения Душанбековский сельсовет муниципального района Кигинский район Республики Башкортостан</w:t>
      </w:r>
    </w:p>
    <w:p w:rsidR="00064F64" w:rsidRPr="00540EF2" w:rsidRDefault="00064F64" w:rsidP="00064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4F64" w:rsidRDefault="00064F64" w:rsidP="00064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0EF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tooltip="Федеральный закон от 05.04.2013 N 44-ФЗ (ред. от 31.07.2020) &quot;О контрактной системе в сфере закупок товаров, работ, услуг для обеспечения государственных и муниципальных нужд&quot; (с изм. и доп., вступ. в силу с 01.09.2020)------------ Недействующая редакция{Консу" w:history="1">
        <w:r w:rsidRPr="00540EF2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99</w:t>
        </w:r>
      </w:hyperlink>
      <w:r w:rsidRPr="00540EF2">
        <w:rPr>
          <w:rFonts w:ascii="Times New Roman" w:hAnsi="Times New Roman" w:cs="Times New Roman"/>
          <w:sz w:val="28"/>
          <w:szCs w:val="28"/>
        </w:rPr>
        <w:t xml:space="preserve"> Федерального закона N 44-ФЗ "О контрактной системе в сфере закупок товаров, работ, услуг для обеспечения государственных и муниципальных нужд", </w:t>
      </w:r>
      <w:hyperlink r:id="rId7" w:tooltip="Постановление Правительства РФ от 06.08.2020 N 1193 &quot;О порядке осуществления контроля, предусмотренного частями 5 и 5.1 статьи 99 Федерального закона &quot;О контрактной системе в сфере закупок товаров, работ, услуг для обеспечения государственных и муниципальных н" w:history="1">
        <w:r w:rsidRPr="00540EF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540EF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6 августа 2020 года N 1193 "О порядке осуществления контроля, предусмотренного частями 5 и 5.1 статьи 99 Федерального закона "О контрактной системе в сфере закупок товаров, работ, услуг для</w:t>
      </w:r>
      <w:proofErr w:type="gramEnd"/>
      <w:r w:rsidRPr="00540EF2">
        <w:rPr>
          <w:rFonts w:ascii="Times New Roman" w:hAnsi="Times New Roman" w:cs="Times New Roman"/>
          <w:sz w:val="28"/>
          <w:szCs w:val="28"/>
        </w:rPr>
        <w:t xml:space="preserve"> обеспечения государственных и муниципальных нужд", и об изменении и признании утратившими силу некоторых актов Правительства Российской Федерации", руководствуясь </w:t>
      </w:r>
      <w:r>
        <w:rPr>
          <w:rFonts w:ascii="Times New Roman" w:hAnsi="Times New Roman" w:cs="Times New Roman"/>
          <w:sz w:val="28"/>
          <w:szCs w:val="28"/>
        </w:rPr>
        <w:t>Уставом сельского поселения Душанбековский сельсовет муниципального района Кигинский район Республики Башкортостан</w:t>
      </w:r>
      <w:r w:rsidRPr="00540E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Pr="00540EF2">
        <w:rPr>
          <w:rFonts w:ascii="Times New Roman" w:hAnsi="Times New Roman" w:cs="Times New Roman"/>
          <w:sz w:val="28"/>
          <w:szCs w:val="28"/>
        </w:rPr>
        <w:t>:</w:t>
      </w:r>
    </w:p>
    <w:p w:rsidR="00064F64" w:rsidRPr="00540EF2" w:rsidRDefault="00064F64" w:rsidP="00064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утратившими силу постановление Администрации сельского поселения Душанбековский сельсовет муниципального района Кигинский район </w:t>
      </w:r>
      <w:r w:rsidRPr="00540EF2">
        <w:rPr>
          <w:rFonts w:ascii="Times New Roman" w:hAnsi="Times New Roman" w:cs="Times New Roman"/>
          <w:sz w:val="28"/>
          <w:szCs w:val="28"/>
        </w:rPr>
        <w:t xml:space="preserve"> Республики Башкортостан от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03F2F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03F2F">
        <w:rPr>
          <w:rFonts w:ascii="Times New Roman" w:hAnsi="Times New Roman" w:cs="Times New Roman"/>
          <w:sz w:val="28"/>
          <w:szCs w:val="28"/>
        </w:rPr>
        <w:t>янва</w:t>
      </w:r>
      <w:r>
        <w:rPr>
          <w:rFonts w:ascii="Times New Roman" w:hAnsi="Times New Roman" w:cs="Times New Roman"/>
          <w:sz w:val="28"/>
          <w:szCs w:val="28"/>
        </w:rPr>
        <w:t>ря</w:t>
      </w:r>
      <w:r w:rsidRPr="00540EF2">
        <w:rPr>
          <w:rFonts w:ascii="Times New Roman" w:hAnsi="Times New Roman" w:cs="Times New Roman"/>
          <w:sz w:val="28"/>
          <w:szCs w:val="28"/>
        </w:rPr>
        <w:t xml:space="preserve"> 20</w:t>
      </w:r>
      <w:r w:rsidR="00503F2F">
        <w:rPr>
          <w:rFonts w:ascii="Times New Roman" w:hAnsi="Times New Roman" w:cs="Times New Roman"/>
          <w:sz w:val="28"/>
          <w:szCs w:val="28"/>
        </w:rPr>
        <w:t>20</w:t>
      </w:r>
      <w:r w:rsidRPr="00540EF2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503F2F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EF2">
        <w:rPr>
          <w:rFonts w:ascii="Times New Roman" w:hAnsi="Times New Roman" w:cs="Times New Roman"/>
          <w:sz w:val="28"/>
          <w:szCs w:val="28"/>
        </w:rPr>
        <w:t xml:space="preserve">"О порядке взаимодействия при осуществлении контроля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Душанбековский сельсовет муниципального района Кигинский район</w:t>
      </w:r>
      <w:r w:rsidRPr="00540EF2">
        <w:rPr>
          <w:rFonts w:ascii="Times New Roman" w:hAnsi="Times New Roman" w:cs="Times New Roman"/>
          <w:sz w:val="28"/>
          <w:szCs w:val="28"/>
        </w:rPr>
        <w:t xml:space="preserve">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"О контрактной системе в</w:t>
      </w:r>
      <w:proofErr w:type="gramEnd"/>
      <w:r w:rsidRPr="00540EF2">
        <w:rPr>
          <w:rFonts w:ascii="Times New Roman" w:hAnsi="Times New Roman" w:cs="Times New Roman"/>
          <w:sz w:val="28"/>
          <w:szCs w:val="28"/>
        </w:rPr>
        <w:t xml:space="preserve">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12 декабря 2015 года N 1367".</w:t>
      </w:r>
    </w:p>
    <w:p w:rsidR="00064F64" w:rsidRPr="00064F64" w:rsidRDefault="00064F64" w:rsidP="00064F64">
      <w:pPr>
        <w:widowControl w:val="0"/>
        <w:autoSpaceDE w:val="0"/>
        <w:autoSpaceDN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F64">
        <w:rPr>
          <w:rFonts w:ascii="Times New Roman" w:hAnsi="Times New Roman" w:cs="Times New Roman"/>
          <w:sz w:val="28"/>
          <w:szCs w:val="28"/>
        </w:rPr>
        <w:t>2.</w:t>
      </w:r>
      <w:r w:rsidR="008C2B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4F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4F6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64F64" w:rsidRPr="00540EF2" w:rsidRDefault="00064F64" w:rsidP="00064F6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0E98" w:rsidRDefault="00E402FC" w:rsidP="00503F2F">
      <w:pPr>
        <w:pStyle w:val="ConsPlusNormal"/>
        <w:outlineLvl w:val="1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</w:t>
      </w:r>
      <w:r w:rsidR="00064F6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4F64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                  </w:t>
      </w:r>
      <w:r>
        <w:rPr>
          <w:rFonts w:ascii="Times New Roman" w:hAnsi="Times New Roman" w:cs="Times New Roman"/>
          <w:sz w:val="28"/>
          <w:szCs w:val="28"/>
        </w:rPr>
        <w:t>Ф.А. Гизатуллин</w:t>
      </w:r>
    </w:p>
    <w:sectPr w:rsidR="00470E98" w:rsidSect="00DF6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4F64"/>
    <w:rsid w:val="00064F64"/>
    <w:rsid w:val="003B3649"/>
    <w:rsid w:val="00470E98"/>
    <w:rsid w:val="00503F2F"/>
    <w:rsid w:val="008C2BD5"/>
    <w:rsid w:val="00D04F2C"/>
    <w:rsid w:val="00DF6FD2"/>
    <w:rsid w:val="00E3797B"/>
    <w:rsid w:val="00E4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D2"/>
  </w:style>
  <w:style w:type="paragraph" w:styleId="8">
    <w:name w:val="heading 8"/>
    <w:basedOn w:val="a"/>
    <w:next w:val="a"/>
    <w:link w:val="80"/>
    <w:semiHidden/>
    <w:unhideWhenUsed/>
    <w:qFormat/>
    <w:rsid w:val="00064F64"/>
    <w:pPr>
      <w:keepNext/>
      <w:spacing w:after="0" w:line="240" w:lineRule="auto"/>
      <w:jc w:val="center"/>
      <w:outlineLvl w:val="7"/>
    </w:pPr>
    <w:rPr>
      <w:rFonts w:ascii="Arial New Bash" w:eastAsia="Times New Roman" w:hAnsi="Arial New Bash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064F64"/>
    <w:rPr>
      <w:rFonts w:ascii="Arial New Bash" w:eastAsia="Times New Roman" w:hAnsi="Arial New Bash" w:cs="Times New Roman"/>
      <w:b/>
      <w:sz w:val="32"/>
      <w:szCs w:val="24"/>
    </w:rPr>
  </w:style>
  <w:style w:type="paragraph" w:customStyle="1" w:styleId="ConsPlusNormal">
    <w:name w:val="ConsPlusNormal"/>
    <w:rsid w:val="00064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064F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1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95E98F93FEE186E78D60123F5CAD7074DBBAF84AD9704B75512720CE39D6A0BB34DE980ED85919531DD60D08Z8v7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95E98F93FEE186E78D60123F5CAD7074DBB2F540D8704B75512720CE39D6A0A93486940AD34F12045290580786C24D430E4226B628Z0v0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468</Words>
  <Characters>2673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2021-03-17T12:09:00Z</dcterms:created>
  <dcterms:modified xsi:type="dcterms:W3CDTF">2021-03-18T06:26:00Z</dcterms:modified>
</cp:coreProperties>
</file>