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836282" w:rsidRPr="00A81E1B" w:rsidTr="00836282">
        <w:trPr>
          <w:trHeight w:val="3125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Start"/>
            <w:r w:rsidRPr="00A81E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A8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ортостан</w:t>
            </w:r>
            <w:proofErr w:type="spellEnd"/>
            <w:r w:rsidRPr="00A8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Республикаһы</w:t>
            </w:r>
            <w:r w:rsidRPr="00A81E1B">
              <w:rPr>
                <w:rFonts w:ascii="Times New Roman" w:hAnsi="Times New Roman" w:cs="Times New Roman"/>
                <w:b/>
                <w:sz w:val="28"/>
                <w:szCs w:val="28"/>
              </w:rPr>
              <w:t>ның</w:t>
            </w:r>
          </w:p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Ҡыйғы районы</w:t>
            </w:r>
          </w:p>
          <w:p w:rsidR="00836282" w:rsidRPr="00A81E1B" w:rsidRDefault="00836282" w:rsidP="00836282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A81E1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A81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836282" w:rsidRPr="00A81E1B" w:rsidRDefault="00836282" w:rsidP="00836282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A81E1B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A81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A81E1B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A81E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A81E1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A81E1B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A81E1B">
              <w:rPr>
                <w:rFonts w:ascii="Times New Roman" w:hAnsi="Times New Roman" w:cs="Times New Roman"/>
              </w:rPr>
              <w:t>(</w:t>
            </w:r>
            <w:r w:rsidRPr="00A81E1B">
              <w:rPr>
                <w:rFonts w:ascii="Times New Roman" w:hAnsi="Times New Roman" w:cs="Times New Roman"/>
                <w:bCs/>
              </w:rPr>
              <w:t>Баш</w:t>
            </w:r>
            <w:proofErr w:type="gramStart"/>
            <w:r w:rsidRPr="00A81E1B">
              <w:rPr>
                <w:rFonts w:ascii="Times New Roman" w:hAnsi="Times New Roman" w:cs="Times New Roman"/>
                <w:bCs/>
                <w:lang w:val="en-US"/>
              </w:rPr>
              <w:t>k</w:t>
            </w:r>
            <w:proofErr w:type="spellStart"/>
            <w:proofErr w:type="gramEnd"/>
            <w:r w:rsidRPr="00A81E1B">
              <w:rPr>
                <w:rFonts w:ascii="Times New Roman" w:hAnsi="Times New Roman" w:cs="Times New Roman"/>
                <w:bCs/>
              </w:rPr>
              <w:t>ортостан</w:t>
            </w:r>
            <w:proofErr w:type="spellEnd"/>
            <w:r w:rsidRPr="00A81E1B">
              <w:rPr>
                <w:rFonts w:ascii="Times New Roman" w:hAnsi="Times New Roman" w:cs="Times New Roman"/>
                <w:bCs/>
              </w:rPr>
              <w:t xml:space="preserve"> Республикаһы</w:t>
            </w:r>
            <w:r w:rsidRPr="00A81E1B">
              <w:rPr>
                <w:rFonts w:ascii="Times New Roman" w:hAnsi="Times New Roman" w:cs="Times New Roman"/>
              </w:rPr>
              <w:t>ның</w:t>
            </w:r>
          </w:p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81E1B">
              <w:rPr>
                <w:rFonts w:ascii="Times New Roman" w:hAnsi="Times New Roman" w:cs="Times New Roman"/>
                <w:bCs/>
              </w:rPr>
              <w:t>Ҡыйғы районы</w:t>
            </w:r>
            <w:proofErr w:type="gramStart"/>
            <w:r w:rsidRPr="00A81E1B">
              <w:rPr>
                <w:rFonts w:ascii="Times New Roman" w:hAnsi="Times New Roman" w:cs="Times New Roman"/>
                <w:bCs/>
              </w:rPr>
              <w:t xml:space="preserve">  </w:t>
            </w:r>
            <w:r w:rsidRPr="00A81E1B">
              <w:rPr>
                <w:rFonts w:ascii="Times New Roman" w:hAnsi="Times New Roman" w:cs="Times New Roman"/>
              </w:rPr>
              <w:t>Д</w:t>
            </w:r>
            <w:proofErr w:type="gramEnd"/>
            <w:r w:rsidRPr="00A81E1B">
              <w:rPr>
                <w:rFonts w:ascii="Times New Roman" w:hAnsi="Times New Roman" w:cs="Times New Roman"/>
              </w:rPr>
              <w:t xml:space="preserve">үшəмбикə </w:t>
            </w:r>
            <w:proofErr w:type="spellStart"/>
            <w:r w:rsidRPr="00A81E1B">
              <w:rPr>
                <w:rFonts w:ascii="Times New Roman" w:hAnsi="Times New Roman" w:cs="Times New Roman"/>
              </w:rPr>
              <w:t>ауыл</w:t>
            </w:r>
            <w:proofErr w:type="spellEnd"/>
            <w:r w:rsidRPr="00A81E1B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A81E1B">
              <w:rPr>
                <w:rFonts w:ascii="Times New Roman" w:hAnsi="Times New Roman" w:cs="Times New Roman"/>
              </w:rPr>
              <w:t>ауыл</w:t>
            </w:r>
            <w:proofErr w:type="spellEnd"/>
            <w:r w:rsidRPr="00A81E1B">
              <w:rPr>
                <w:rFonts w:ascii="Times New Roman" w:hAnsi="Times New Roman" w:cs="Times New Roman"/>
              </w:rPr>
              <w:t xml:space="preserve">  билəмəһе Советы</w:t>
            </w:r>
            <w:r w:rsidRPr="00A81E1B">
              <w:rPr>
                <w:rFonts w:ascii="Times New Roman" w:hAnsi="Times New Roman" w:cs="Times New Roman"/>
                <w:b/>
              </w:rPr>
              <w:t>)</w:t>
            </w:r>
          </w:p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1B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3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</w:p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Душанбековский сельсовет</w:t>
            </w:r>
          </w:p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Кигинский район</w:t>
            </w:r>
          </w:p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</w:t>
            </w:r>
          </w:p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A81E1B">
              <w:rPr>
                <w:rFonts w:ascii="Times New Roman" w:hAnsi="Times New Roman" w:cs="Times New Roman"/>
                <w:bCs/>
              </w:rPr>
              <w:t xml:space="preserve">(Совет   </w:t>
            </w:r>
            <w:proofErr w:type="spellStart"/>
            <w:r w:rsidRPr="00A81E1B">
              <w:rPr>
                <w:rFonts w:ascii="Times New Roman" w:hAnsi="Times New Roman" w:cs="Times New Roman"/>
                <w:bCs/>
              </w:rPr>
              <w:t>Душанбековского</w:t>
            </w:r>
            <w:proofErr w:type="spellEnd"/>
            <w:r w:rsidRPr="00A81E1B">
              <w:rPr>
                <w:rFonts w:ascii="Times New Roman" w:hAnsi="Times New Roman" w:cs="Times New Roman"/>
                <w:bCs/>
              </w:rPr>
              <w:t xml:space="preserve"> сельсовета  Кигинского  района</w:t>
            </w:r>
            <w:proofErr w:type="gramEnd"/>
          </w:p>
          <w:p w:rsidR="00836282" w:rsidRPr="00A81E1B" w:rsidRDefault="00836282" w:rsidP="008362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81E1B">
              <w:rPr>
                <w:rFonts w:ascii="Times New Roman" w:hAnsi="Times New Roman" w:cs="Times New Roman"/>
                <w:bCs/>
              </w:rPr>
              <w:t>Республики Башкортостан)</w:t>
            </w:r>
            <w:proofErr w:type="gramEnd"/>
          </w:p>
        </w:tc>
      </w:tr>
    </w:tbl>
    <w:p w:rsidR="00836282" w:rsidRPr="00A81E1B" w:rsidRDefault="00836282" w:rsidP="00836282">
      <w:pPr>
        <w:pStyle w:val="3"/>
        <w:spacing w:line="0" w:lineRule="atLeast"/>
        <w:ind w:left="0"/>
        <w:rPr>
          <w:b/>
          <w:sz w:val="28"/>
          <w:szCs w:val="28"/>
        </w:rPr>
      </w:pPr>
      <w:r w:rsidRPr="00A81E1B">
        <w:rPr>
          <w:b/>
          <w:bCs/>
          <w:color w:val="000000"/>
          <w:sz w:val="28"/>
          <w:szCs w:val="28"/>
        </w:rPr>
        <w:t xml:space="preserve">      Ҡ</w:t>
      </w:r>
      <w:r w:rsidRPr="00A81E1B">
        <w:rPr>
          <w:b/>
          <w:sz w:val="28"/>
          <w:szCs w:val="28"/>
        </w:rPr>
        <w:t>АРАР                                                                                     РЕШЕНИЕ</w:t>
      </w:r>
    </w:p>
    <w:tbl>
      <w:tblPr>
        <w:tblW w:w="9600" w:type="dxa"/>
        <w:tblLayout w:type="fixed"/>
        <w:tblLook w:val="04A0"/>
      </w:tblPr>
      <w:tblGrid>
        <w:gridCol w:w="3664"/>
        <w:gridCol w:w="2442"/>
        <w:gridCol w:w="3494"/>
      </w:tblGrid>
      <w:tr w:rsidR="00836282" w:rsidRPr="00A81E1B" w:rsidTr="00836282">
        <w:trPr>
          <w:trHeight w:val="122"/>
        </w:trPr>
        <w:tc>
          <w:tcPr>
            <w:tcW w:w="3664" w:type="dxa"/>
            <w:hideMark/>
          </w:tcPr>
          <w:p w:rsidR="00836282" w:rsidRPr="00A81E1B" w:rsidRDefault="00836282" w:rsidP="00836282">
            <w:pPr>
              <w:pStyle w:val="1"/>
              <w:spacing w:line="0" w:lineRule="atLeast"/>
              <w:rPr>
                <w:sz w:val="28"/>
                <w:szCs w:val="28"/>
              </w:rPr>
            </w:pPr>
            <w:r w:rsidRPr="00A81E1B">
              <w:rPr>
                <w:sz w:val="28"/>
                <w:szCs w:val="28"/>
              </w:rPr>
              <w:t xml:space="preserve"> « 12 » октябрь   2021 </w:t>
            </w:r>
            <w:proofErr w:type="spellStart"/>
            <w:r w:rsidRPr="00A81E1B">
              <w:rPr>
                <w:sz w:val="28"/>
                <w:szCs w:val="28"/>
              </w:rPr>
              <w:t>й</w:t>
            </w:r>
            <w:proofErr w:type="spellEnd"/>
            <w:r w:rsidRPr="00A81E1B">
              <w:rPr>
                <w:sz w:val="28"/>
                <w:szCs w:val="28"/>
              </w:rPr>
              <w:t>.</w:t>
            </w:r>
          </w:p>
          <w:p w:rsidR="00836282" w:rsidRPr="00A81E1B" w:rsidRDefault="00836282" w:rsidP="00836282">
            <w:pPr>
              <w:pStyle w:val="1"/>
              <w:spacing w:line="0" w:lineRule="atLeast"/>
              <w:rPr>
                <w:color w:val="0000FF"/>
                <w:sz w:val="28"/>
                <w:szCs w:val="28"/>
              </w:rPr>
            </w:pPr>
            <w:r w:rsidRPr="00A81E1B">
              <w:rPr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A81E1B">
              <w:rPr>
                <w:color w:val="000000"/>
                <w:sz w:val="28"/>
                <w:szCs w:val="28"/>
              </w:rPr>
              <w:t>ауылы</w:t>
            </w:r>
            <w:proofErr w:type="spellEnd"/>
            <w:r w:rsidRPr="00A81E1B"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442" w:type="dxa"/>
            <w:hideMark/>
          </w:tcPr>
          <w:p w:rsidR="00836282" w:rsidRPr="00A81E1B" w:rsidRDefault="00836282" w:rsidP="00836282">
            <w:pPr>
              <w:pStyle w:val="1"/>
              <w:spacing w:line="0" w:lineRule="atLeast"/>
              <w:rPr>
                <w:sz w:val="28"/>
                <w:szCs w:val="28"/>
              </w:rPr>
            </w:pPr>
            <w:r w:rsidRPr="00A81E1B">
              <w:rPr>
                <w:sz w:val="28"/>
                <w:szCs w:val="28"/>
              </w:rPr>
              <w:t xml:space="preserve">  № 28-28-3    </w:t>
            </w:r>
          </w:p>
        </w:tc>
        <w:tc>
          <w:tcPr>
            <w:tcW w:w="3494" w:type="dxa"/>
            <w:hideMark/>
          </w:tcPr>
          <w:p w:rsidR="00836282" w:rsidRPr="00A81E1B" w:rsidRDefault="00836282" w:rsidP="00836282">
            <w:pPr>
              <w:pStyle w:val="1"/>
              <w:spacing w:line="0" w:lineRule="atLeast"/>
              <w:rPr>
                <w:sz w:val="28"/>
                <w:szCs w:val="28"/>
              </w:rPr>
            </w:pPr>
            <w:r w:rsidRPr="00A81E1B">
              <w:rPr>
                <w:sz w:val="28"/>
                <w:szCs w:val="28"/>
              </w:rPr>
              <w:t xml:space="preserve">         « 12» октября 2021 г </w:t>
            </w:r>
          </w:p>
          <w:p w:rsidR="00836282" w:rsidRPr="00A81E1B" w:rsidRDefault="00836282" w:rsidP="00836282">
            <w:pPr>
              <w:pStyle w:val="1"/>
              <w:spacing w:line="0" w:lineRule="atLeast"/>
              <w:rPr>
                <w:sz w:val="28"/>
                <w:szCs w:val="28"/>
              </w:rPr>
            </w:pPr>
            <w:r w:rsidRPr="00A81E1B">
              <w:rPr>
                <w:sz w:val="28"/>
                <w:szCs w:val="28"/>
              </w:rPr>
              <w:t xml:space="preserve">           село </w:t>
            </w:r>
            <w:proofErr w:type="spellStart"/>
            <w:r w:rsidRPr="00A81E1B">
              <w:rPr>
                <w:sz w:val="28"/>
                <w:szCs w:val="28"/>
              </w:rPr>
              <w:t>Душанбеково</w:t>
            </w:r>
            <w:proofErr w:type="spellEnd"/>
          </w:p>
          <w:p w:rsidR="00836282" w:rsidRPr="00A81E1B" w:rsidRDefault="00836282" w:rsidP="00836282">
            <w:pPr>
              <w:pStyle w:val="1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A81E1B" w:rsidRPr="00A81E1B" w:rsidRDefault="00A81E1B" w:rsidP="00A81E1B">
      <w:pPr>
        <w:pStyle w:val="10"/>
        <w:shd w:val="clear" w:color="auto" w:fill="auto"/>
        <w:spacing w:before="0"/>
        <w:ind w:left="180" w:firstLine="0"/>
        <w:rPr>
          <w:sz w:val="28"/>
          <w:szCs w:val="28"/>
        </w:rPr>
      </w:pPr>
      <w:bookmarkStart w:id="0" w:name="_GoBack"/>
      <w:bookmarkEnd w:id="0"/>
      <w:r w:rsidRPr="00A81E1B">
        <w:rPr>
          <w:sz w:val="28"/>
          <w:szCs w:val="28"/>
        </w:rPr>
        <w:t xml:space="preserve">Об утверждении Положения о порядке назначения и проведения </w:t>
      </w:r>
      <w:r>
        <w:rPr>
          <w:sz w:val="28"/>
          <w:szCs w:val="28"/>
        </w:rPr>
        <w:t>собраний, конференций граждан (</w:t>
      </w:r>
      <w:r w:rsidRPr="00A81E1B">
        <w:rPr>
          <w:sz w:val="28"/>
          <w:szCs w:val="28"/>
        </w:rPr>
        <w:t xml:space="preserve">собрание делегатов) в целях рассмотрения и обсуждения вопросов внесения инициативных проектов </w:t>
      </w:r>
    </w:p>
    <w:p w:rsidR="00A81E1B" w:rsidRPr="00A81E1B" w:rsidRDefault="00A81E1B" w:rsidP="00A81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E1B" w:rsidRPr="00A81E1B" w:rsidRDefault="00A81E1B" w:rsidP="00A81E1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E1B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</w:t>
      </w:r>
      <w:r w:rsidRPr="00A81E1B">
        <w:rPr>
          <w:rFonts w:ascii="Times New Roman" w:hAnsi="Times New Roman" w:cs="Times New Roman"/>
          <w:color w:val="000000"/>
          <w:sz w:val="28"/>
          <w:szCs w:val="28"/>
        </w:rPr>
        <w:t>от 06.10.2003 №131-ФЗ</w:t>
      </w:r>
      <w:r w:rsidRPr="00A81E1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A81E1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Кигинский</w:t>
      </w:r>
      <w:r w:rsidRPr="00A81E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A81E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Кигинский</w:t>
      </w:r>
      <w:r w:rsidRPr="00A81E1B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A81E1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E1B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1B">
        <w:rPr>
          <w:rFonts w:ascii="Times New Roman" w:hAnsi="Times New Roman" w:cs="Times New Roman"/>
          <w:sz w:val="28"/>
          <w:szCs w:val="28"/>
        </w:rPr>
        <w:t>л</w:t>
      </w:r>
      <w:r w:rsidRPr="00A81E1B">
        <w:rPr>
          <w:rFonts w:ascii="Times New Roman" w:hAnsi="Times New Roman" w:cs="Times New Roman"/>
          <w:bCs/>
          <w:sz w:val="28"/>
          <w:szCs w:val="28"/>
        </w:rPr>
        <w:t>:</w:t>
      </w:r>
    </w:p>
    <w:p w:rsidR="00A81E1B" w:rsidRPr="00A81E1B" w:rsidRDefault="00A81E1B" w:rsidP="00A81E1B">
      <w:pPr>
        <w:numPr>
          <w:ilvl w:val="0"/>
          <w:numId w:val="21"/>
        </w:numPr>
        <w:autoSpaceDN w:val="0"/>
        <w:spacing w:after="0" w:line="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81E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Душанбековский</w:t>
      </w:r>
      <w:r w:rsidRPr="00A81E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Кигинский</w:t>
      </w:r>
      <w:r w:rsidRPr="00A81E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согласно приложению к настоящему решению. </w:t>
      </w:r>
    </w:p>
    <w:p w:rsidR="00A81E1B" w:rsidRPr="00A81E1B" w:rsidRDefault="00A81E1B" w:rsidP="00A81E1B">
      <w:pPr>
        <w:widowControl w:val="0"/>
        <w:numPr>
          <w:ilvl w:val="0"/>
          <w:numId w:val="21"/>
        </w:numPr>
        <w:autoSpaceDN w:val="0"/>
        <w:spacing w:after="0" w:line="0" w:lineRule="atLeast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81E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Душанбековский</w:t>
      </w:r>
      <w:r w:rsidRPr="00A81E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 по адресу: 45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2509</w:t>
      </w:r>
      <w:r w:rsidRPr="00A81E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 Республика Башкортостан,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Кигинский</w:t>
      </w:r>
      <w:r w:rsidRPr="00A81E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район,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</w:t>
      </w:r>
      <w:r w:rsidRPr="00A81E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Душанбек</w:t>
      </w:r>
      <w:r w:rsidRPr="00A81E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ово</w:t>
      </w:r>
      <w:proofErr w:type="spellEnd"/>
      <w:r w:rsidRPr="00A81E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ул.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Коммунистическая, д.</w:t>
      </w:r>
      <w:r w:rsidRPr="00A81E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</w:t>
      </w:r>
      <w:r w:rsidRPr="00A81E1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и разместить в сети общего доступа «Интернет» на официальном сайте сельского поселения:  </w:t>
      </w:r>
    </w:p>
    <w:p w:rsidR="00A81E1B" w:rsidRPr="00A81E1B" w:rsidRDefault="00A81E1B" w:rsidP="00A81E1B">
      <w:pPr>
        <w:widowControl w:val="0"/>
        <w:numPr>
          <w:ilvl w:val="0"/>
          <w:numId w:val="21"/>
        </w:numPr>
        <w:autoSpaceDN w:val="0"/>
        <w:spacing w:after="0" w:line="0" w:lineRule="atLeast"/>
        <w:ind w:left="0" w:right="24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81E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Душанбековский сельсовет муниципального района Кигинский район Республики Башкортостан (председатель  </w:t>
      </w:r>
      <w:proofErr w:type="spellStart"/>
      <w:r w:rsidRPr="00A81E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Шамильянова</w:t>
      </w:r>
      <w:proofErr w:type="spellEnd"/>
      <w:r w:rsidRPr="00A81E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И.Х.).</w:t>
      </w:r>
      <w:r w:rsidRPr="00A81E1B">
        <w:rPr>
          <w:rFonts w:ascii="Times New Roman" w:hAnsi="Times New Roman" w:cs="Times New Roman"/>
          <w:b/>
          <w:sz w:val="28"/>
          <w:lang w:bidi="ru-RU"/>
        </w:rPr>
        <w:t xml:space="preserve"> </w:t>
      </w:r>
    </w:p>
    <w:p w:rsidR="00A81E1B" w:rsidRDefault="00A81E1B" w:rsidP="00A81E1B">
      <w:pPr>
        <w:widowControl w:val="0"/>
        <w:autoSpaceDN w:val="0"/>
        <w:spacing w:after="0" w:line="0" w:lineRule="atLeast"/>
        <w:ind w:right="240"/>
        <w:jc w:val="both"/>
        <w:rPr>
          <w:rFonts w:ascii="Times New Roman" w:hAnsi="Times New Roman" w:cs="Times New Roman"/>
          <w:b/>
          <w:sz w:val="28"/>
          <w:lang w:bidi="ru-RU"/>
        </w:rPr>
      </w:pPr>
    </w:p>
    <w:p w:rsidR="00A81E1B" w:rsidRPr="00A81E1B" w:rsidRDefault="00A81E1B" w:rsidP="00A81E1B">
      <w:pPr>
        <w:widowControl w:val="0"/>
        <w:autoSpaceDN w:val="0"/>
        <w:spacing w:after="0" w:line="0" w:lineRule="atLeast"/>
        <w:ind w:right="240"/>
        <w:jc w:val="both"/>
        <w:rPr>
          <w:rFonts w:ascii="Times New Roman" w:hAnsi="Times New Roman" w:cs="Times New Roman"/>
          <w:sz w:val="23"/>
          <w:szCs w:val="23"/>
        </w:rPr>
      </w:pPr>
    </w:p>
    <w:p w:rsidR="00A81E1B" w:rsidRPr="00A81E1B" w:rsidRDefault="00A81E1B" w:rsidP="00A81E1B">
      <w:pPr>
        <w:ind w:right="21"/>
        <w:jc w:val="both"/>
        <w:rPr>
          <w:rFonts w:ascii="Times New Roman" w:hAnsi="Times New Roman" w:cs="Times New Roman"/>
          <w:sz w:val="28"/>
          <w:lang w:bidi="ru-RU"/>
        </w:rPr>
      </w:pPr>
      <w:r w:rsidRPr="00A81E1B">
        <w:rPr>
          <w:rFonts w:ascii="Times New Roman" w:hAnsi="Times New Roman" w:cs="Times New Roman"/>
          <w:sz w:val="28"/>
          <w:lang w:bidi="ru-RU"/>
        </w:rPr>
        <w:t>Глава сельского поселения</w:t>
      </w:r>
      <w:r w:rsidRPr="00A81E1B">
        <w:rPr>
          <w:rFonts w:ascii="Times New Roman" w:hAnsi="Times New Roman" w:cs="Times New Roman"/>
          <w:sz w:val="28"/>
          <w:lang w:bidi="ru-RU"/>
        </w:rPr>
        <w:tab/>
      </w:r>
      <w:r w:rsidRPr="00A81E1B">
        <w:rPr>
          <w:rFonts w:ascii="Times New Roman" w:hAnsi="Times New Roman" w:cs="Times New Roman"/>
          <w:sz w:val="28"/>
          <w:lang w:bidi="ru-RU"/>
        </w:rPr>
        <w:tab/>
      </w:r>
      <w:r w:rsidRPr="00A81E1B">
        <w:rPr>
          <w:rFonts w:ascii="Times New Roman" w:hAnsi="Times New Roman" w:cs="Times New Roman"/>
          <w:sz w:val="28"/>
          <w:lang w:bidi="ru-RU"/>
        </w:rPr>
        <w:tab/>
      </w:r>
      <w:r w:rsidRPr="00A81E1B">
        <w:rPr>
          <w:rFonts w:ascii="Times New Roman" w:hAnsi="Times New Roman" w:cs="Times New Roman"/>
          <w:sz w:val="28"/>
          <w:lang w:bidi="ru-RU"/>
        </w:rPr>
        <w:tab/>
        <w:t xml:space="preserve">  </w:t>
      </w:r>
      <w:r w:rsidRPr="00A81E1B">
        <w:rPr>
          <w:rFonts w:ascii="Times New Roman" w:hAnsi="Times New Roman" w:cs="Times New Roman"/>
          <w:sz w:val="28"/>
          <w:lang w:bidi="ru-RU"/>
        </w:rPr>
        <w:tab/>
      </w:r>
      <w:r>
        <w:rPr>
          <w:rFonts w:ascii="Times New Roman" w:hAnsi="Times New Roman" w:cs="Times New Roman"/>
          <w:sz w:val="28"/>
          <w:lang w:bidi="ru-RU"/>
        </w:rPr>
        <w:t>Ф.А. Гизатуллин</w:t>
      </w:r>
    </w:p>
    <w:p w:rsidR="00A81E1B" w:rsidRPr="00A81E1B" w:rsidRDefault="00A81E1B" w:rsidP="00A81E1B">
      <w:pPr>
        <w:tabs>
          <w:tab w:val="left" w:pos="4680"/>
          <w:tab w:val="left" w:pos="5220"/>
        </w:tabs>
        <w:spacing w:after="0" w:line="0" w:lineRule="atLeast"/>
        <w:ind w:left="5103"/>
        <w:jc w:val="right"/>
        <w:rPr>
          <w:rFonts w:ascii="Times New Roman" w:hAnsi="Times New Roman" w:cs="Times New Roman"/>
        </w:rPr>
      </w:pPr>
      <w:r w:rsidRPr="00A81E1B">
        <w:rPr>
          <w:rFonts w:ascii="Times New Roman" w:hAnsi="Times New Roman" w:cs="Times New Roman"/>
        </w:rPr>
        <w:lastRenderedPageBreak/>
        <w:tab/>
        <w:t xml:space="preserve">Приложение </w:t>
      </w:r>
    </w:p>
    <w:p w:rsidR="00A81E1B" w:rsidRPr="00A81E1B" w:rsidRDefault="00A81E1B" w:rsidP="00A81E1B">
      <w:pPr>
        <w:tabs>
          <w:tab w:val="left" w:pos="4680"/>
          <w:tab w:val="left" w:pos="5220"/>
        </w:tabs>
        <w:spacing w:after="0" w:line="0" w:lineRule="atLeast"/>
        <w:ind w:left="5103"/>
        <w:jc w:val="right"/>
        <w:rPr>
          <w:rFonts w:ascii="Times New Roman" w:hAnsi="Times New Roman" w:cs="Times New Roman"/>
        </w:rPr>
      </w:pPr>
      <w:r w:rsidRPr="00A81E1B">
        <w:rPr>
          <w:rFonts w:ascii="Times New Roman" w:hAnsi="Times New Roman" w:cs="Times New Roman"/>
        </w:rPr>
        <w:t xml:space="preserve">к решению Совета сельского поселения </w:t>
      </w:r>
      <w:r>
        <w:rPr>
          <w:rFonts w:ascii="Times New Roman" w:hAnsi="Times New Roman" w:cs="Times New Roman"/>
        </w:rPr>
        <w:t>Душанбековский</w:t>
      </w:r>
      <w:r w:rsidRPr="00A81E1B">
        <w:rPr>
          <w:rFonts w:ascii="Times New Roman" w:hAnsi="Times New Roman" w:cs="Times New Roman"/>
        </w:rPr>
        <w:t xml:space="preserve">  сельсовет </w:t>
      </w:r>
    </w:p>
    <w:p w:rsidR="00A81E1B" w:rsidRPr="00A81E1B" w:rsidRDefault="00A81E1B" w:rsidP="00A81E1B">
      <w:pPr>
        <w:tabs>
          <w:tab w:val="left" w:pos="4680"/>
          <w:tab w:val="left" w:pos="5220"/>
        </w:tabs>
        <w:spacing w:after="0" w:line="0" w:lineRule="atLeast"/>
        <w:ind w:left="5103"/>
        <w:jc w:val="right"/>
        <w:rPr>
          <w:rFonts w:ascii="Times New Roman" w:hAnsi="Times New Roman" w:cs="Times New Roman"/>
        </w:rPr>
      </w:pPr>
      <w:r w:rsidRPr="00A81E1B">
        <w:rPr>
          <w:rFonts w:ascii="Times New Roman" w:hAnsi="Times New Roman" w:cs="Times New Roman"/>
        </w:rPr>
        <w:t xml:space="preserve">муниципального района </w:t>
      </w:r>
    </w:p>
    <w:p w:rsidR="00A81E1B" w:rsidRPr="00A81E1B" w:rsidRDefault="00A81E1B" w:rsidP="00A81E1B">
      <w:pPr>
        <w:tabs>
          <w:tab w:val="left" w:pos="4680"/>
          <w:tab w:val="left" w:pos="5220"/>
        </w:tabs>
        <w:spacing w:after="0" w:line="0" w:lineRule="atLeast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Кигинский</w:t>
      </w:r>
      <w:r w:rsidRPr="00A81E1B">
        <w:rPr>
          <w:rFonts w:ascii="Times New Roman" w:hAnsi="Times New Roman" w:cs="Times New Roman"/>
        </w:rPr>
        <w:t xml:space="preserve"> район</w:t>
      </w:r>
    </w:p>
    <w:p w:rsidR="00A81E1B" w:rsidRPr="00A81E1B" w:rsidRDefault="00A81E1B" w:rsidP="00A81E1B">
      <w:pPr>
        <w:tabs>
          <w:tab w:val="left" w:pos="4680"/>
          <w:tab w:val="left" w:pos="5220"/>
        </w:tabs>
        <w:spacing w:after="0" w:line="0" w:lineRule="atLeast"/>
        <w:ind w:left="5103"/>
        <w:jc w:val="right"/>
        <w:rPr>
          <w:rFonts w:ascii="Times New Roman" w:hAnsi="Times New Roman" w:cs="Times New Roman"/>
        </w:rPr>
      </w:pPr>
      <w:r w:rsidRPr="00A81E1B">
        <w:rPr>
          <w:rFonts w:ascii="Times New Roman" w:hAnsi="Times New Roman" w:cs="Times New Roman"/>
        </w:rPr>
        <w:t xml:space="preserve">Республики Башкортостан                                                                      от </w:t>
      </w:r>
      <w:r>
        <w:rPr>
          <w:rFonts w:ascii="Times New Roman" w:hAnsi="Times New Roman" w:cs="Times New Roman"/>
        </w:rPr>
        <w:t>12</w:t>
      </w:r>
      <w:r w:rsidRPr="00A81E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окт</w:t>
      </w:r>
      <w:r w:rsidRPr="00A81E1B">
        <w:rPr>
          <w:rFonts w:ascii="Times New Roman" w:hAnsi="Times New Roman" w:cs="Times New Roman"/>
        </w:rPr>
        <w:t xml:space="preserve">ября 2021 года № </w:t>
      </w:r>
      <w:r>
        <w:rPr>
          <w:rFonts w:ascii="Times New Roman" w:hAnsi="Times New Roman" w:cs="Times New Roman"/>
        </w:rPr>
        <w:t>28-28-3</w:t>
      </w:r>
    </w:p>
    <w:p w:rsidR="00A81E1B" w:rsidRPr="00A81E1B" w:rsidRDefault="00A81E1B" w:rsidP="00A81E1B">
      <w:pPr>
        <w:pStyle w:val="10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:rsidR="00A81E1B" w:rsidRPr="00A81E1B" w:rsidRDefault="00A81E1B" w:rsidP="00A81E1B">
      <w:pPr>
        <w:pStyle w:val="10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</w:p>
    <w:p w:rsidR="00A81E1B" w:rsidRPr="00A81E1B" w:rsidRDefault="00A81E1B" w:rsidP="00A81E1B">
      <w:pPr>
        <w:pStyle w:val="10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A81E1B">
        <w:rPr>
          <w:sz w:val="28"/>
          <w:szCs w:val="28"/>
        </w:rPr>
        <w:t xml:space="preserve">Положение </w:t>
      </w:r>
    </w:p>
    <w:p w:rsidR="00A81E1B" w:rsidRPr="00A81E1B" w:rsidRDefault="00A81E1B" w:rsidP="00A81E1B">
      <w:pPr>
        <w:pStyle w:val="10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A81E1B">
        <w:rPr>
          <w:sz w:val="28"/>
          <w:szCs w:val="28"/>
        </w:rPr>
        <w:t>о порядке назначения и проведения собраний, конференций граждан</w:t>
      </w:r>
    </w:p>
    <w:p w:rsidR="00A81E1B" w:rsidRDefault="00A81E1B" w:rsidP="00A81E1B">
      <w:pPr>
        <w:pStyle w:val="10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A81E1B">
        <w:rPr>
          <w:sz w:val="28"/>
          <w:szCs w:val="28"/>
        </w:rPr>
        <w:t xml:space="preserve"> (собраний делегатов) в целях рассмотрения и обсуждения вопросов внесения инициативных проектов в сельском поселении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</w:t>
      </w:r>
    </w:p>
    <w:p w:rsidR="00A81E1B" w:rsidRPr="00A81E1B" w:rsidRDefault="00A81E1B" w:rsidP="00A81E1B">
      <w:pPr>
        <w:pStyle w:val="10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A81E1B">
        <w:rPr>
          <w:sz w:val="28"/>
          <w:szCs w:val="28"/>
        </w:rPr>
        <w:t>Республики Башкортостан</w:t>
      </w:r>
    </w:p>
    <w:p w:rsidR="00A81E1B" w:rsidRPr="00A81E1B" w:rsidRDefault="00A81E1B" w:rsidP="00A81E1B">
      <w:pPr>
        <w:pStyle w:val="10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 w:rsidRPr="00A81E1B">
        <w:rPr>
          <w:sz w:val="28"/>
          <w:szCs w:val="28"/>
        </w:rPr>
        <w:t xml:space="preserve"> </w:t>
      </w:r>
    </w:p>
    <w:p w:rsidR="00A81E1B" w:rsidRPr="00A81E1B" w:rsidRDefault="00A81E1B" w:rsidP="00A81E1B">
      <w:pPr>
        <w:pStyle w:val="10"/>
        <w:shd w:val="clear" w:color="auto" w:fill="auto"/>
        <w:spacing w:before="0" w:line="240" w:lineRule="auto"/>
        <w:ind w:left="240" w:firstLine="0"/>
        <w:rPr>
          <w:sz w:val="28"/>
          <w:szCs w:val="28"/>
        </w:rPr>
      </w:pPr>
      <w:r w:rsidRPr="00A81E1B">
        <w:rPr>
          <w:sz w:val="28"/>
          <w:szCs w:val="28"/>
        </w:rPr>
        <w:t xml:space="preserve"> </w:t>
      </w:r>
    </w:p>
    <w:p w:rsidR="00A81E1B" w:rsidRPr="00A81E1B" w:rsidRDefault="00A81E1B" w:rsidP="007E545D">
      <w:pPr>
        <w:pStyle w:val="10"/>
        <w:numPr>
          <w:ilvl w:val="0"/>
          <w:numId w:val="22"/>
        </w:numPr>
        <w:shd w:val="clear" w:color="auto" w:fill="auto"/>
        <w:tabs>
          <w:tab w:val="left" w:pos="3898"/>
        </w:tabs>
        <w:spacing w:before="0" w:line="240" w:lineRule="auto"/>
        <w:ind w:left="3544" w:firstLine="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Общие положения</w:t>
      </w:r>
    </w:p>
    <w:p w:rsidR="00A81E1B" w:rsidRPr="00A81E1B" w:rsidRDefault="007E1344" w:rsidP="007E1344">
      <w:pPr>
        <w:pStyle w:val="10"/>
        <w:numPr>
          <w:ilvl w:val="1"/>
          <w:numId w:val="22"/>
        </w:numPr>
        <w:shd w:val="clear" w:color="auto" w:fill="auto"/>
        <w:spacing w:before="0" w:line="240" w:lineRule="auto"/>
        <w:ind w:right="30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81E1B" w:rsidRPr="00A81E1B">
        <w:rPr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 w:rsidR="00A81E1B">
        <w:rPr>
          <w:sz w:val="28"/>
          <w:szCs w:val="28"/>
        </w:rPr>
        <w:t>Душанбековский</w:t>
      </w:r>
      <w:r w:rsidR="00A81E1B" w:rsidRPr="00A81E1B">
        <w:rPr>
          <w:sz w:val="28"/>
          <w:szCs w:val="28"/>
        </w:rPr>
        <w:t xml:space="preserve">  сельсовет муниципального района </w:t>
      </w:r>
      <w:r w:rsidR="00A81E1B">
        <w:rPr>
          <w:sz w:val="28"/>
          <w:szCs w:val="28"/>
        </w:rPr>
        <w:t>Кигинский</w:t>
      </w:r>
      <w:r w:rsidR="00A81E1B" w:rsidRPr="00A81E1B">
        <w:rPr>
          <w:sz w:val="28"/>
          <w:szCs w:val="28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 w:rsidR="00A81E1B">
        <w:rPr>
          <w:sz w:val="28"/>
          <w:szCs w:val="28"/>
        </w:rPr>
        <w:t>Душанбековский</w:t>
      </w:r>
      <w:r w:rsidR="00A81E1B" w:rsidRPr="00A81E1B">
        <w:rPr>
          <w:sz w:val="28"/>
          <w:szCs w:val="28"/>
        </w:rPr>
        <w:t xml:space="preserve">  сельсовет муниципального района </w:t>
      </w:r>
      <w:r w:rsidR="00A81E1B">
        <w:rPr>
          <w:sz w:val="28"/>
          <w:szCs w:val="28"/>
        </w:rPr>
        <w:t>Кигинский</w:t>
      </w:r>
      <w:r w:rsidR="00A81E1B" w:rsidRPr="00A81E1B">
        <w:rPr>
          <w:sz w:val="28"/>
          <w:szCs w:val="28"/>
        </w:rPr>
        <w:t xml:space="preserve"> район Республики Башкортостан </w:t>
      </w:r>
      <w:r w:rsidR="00A81E1B" w:rsidRPr="00A81E1B">
        <w:rPr>
          <w:i/>
          <w:sz w:val="28"/>
          <w:szCs w:val="28"/>
        </w:rPr>
        <w:t xml:space="preserve"> </w:t>
      </w:r>
      <w:r w:rsidR="00A81E1B" w:rsidRPr="00A81E1B">
        <w:rPr>
          <w:sz w:val="28"/>
          <w:szCs w:val="28"/>
        </w:rPr>
        <w:t xml:space="preserve">порядок </w:t>
      </w:r>
      <w:proofErr w:type="gramEnd"/>
    </w:p>
    <w:p w:rsidR="00A81E1B" w:rsidRPr="00A81E1B" w:rsidRDefault="00A81E1B" w:rsidP="00A81E1B">
      <w:pPr>
        <w:pStyle w:val="10"/>
        <w:shd w:val="clear" w:color="auto" w:fill="auto"/>
        <w:spacing w:before="0" w:line="240" w:lineRule="auto"/>
        <w:ind w:right="300" w:firstLine="851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A81E1B" w:rsidRPr="00A81E1B" w:rsidRDefault="00A81E1B" w:rsidP="00A81E1B">
      <w:pPr>
        <w:pStyle w:val="10"/>
        <w:numPr>
          <w:ilvl w:val="3"/>
          <w:numId w:val="2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E1B">
        <w:rPr>
          <w:sz w:val="28"/>
          <w:szCs w:val="28"/>
        </w:rPr>
        <w:t>В целях настоящего Положения:</w:t>
      </w:r>
    </w:p>
    <w:p w:rsidR="00A81E1B" w:rsidRPr="00A81E1B" w:rsidRDefault="00A81E1B" w:rsidP="00A81E1B">
      <w:pPr>
        <w:pStyle w:val="10"/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A81E1B">
        <w:rPr>
          <w:sz w:val="28"/>
          <w:szCs w:val="28"/>
        </w:rPr>
        <w:t>на части территории</w:t>
      </w:r>
      <w:proofErr w:type="gramEnd"/>
      <w:r w:rsidRPr="00A81E1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Башкортостан;</w:t>
      </w:r>
    </w:p>
    <w:p w:rsidR="00A81E1B" w:rsidRPr="00A81E1B" w:rsidRDefault="00A81E1B" w:rsidP="00A81E1B">
      <w:pPr>
        <w:pStyle w:val="10"/>
        <w:shd w:val="clear" w:color="auto" w:fill="auto"/>
        <w:spacing w:before="0" w:line="240" w:lineRule="auto"/>
        <w:ind w:left="40" w:right="300" w:firstLine="669"/>
        <w:jc w:val="both"/>
        <w:rPr>
          <w:i/>
          <w:sz w:val="28"/>
          <w:szCs w:val="28"/>
        </w:rPr>
      </w:pPr>
      <w:r w:rsidRPr="00A81E1B">
        <w:rPr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A81E1B">
        <w:rPr>
          <w:sz w:val="28"/>
          <w:szCs w:val="28"/>
        </w:rPr>
        <w:t>на части территории</w:t>
      </w:r>
      <w:proofErr w:type="gramEnd"/>
      <w:r w:rsidRPr="00A81E1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</w:t>
      </w:r>
      <w:r w:rsidRPr="00A81E1B">
        <w:rPr>
          <w:i/>
          <w:sz w:val="28"/>
          <w:szCs w:val="28"/>
        </w:rPr>
        <w:t>;</w:t>
      </w:r>
    </w:p>
    <w:p w:rsidR="00A81E1B" w:rsidRPr="00A81E1B" w:rsidRDefault="00A81E1B" w:rsidP="00A81E1B">
      <w:pPr>
        <w:pStyle w:val="10"/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A81E1B" w:rsidRPr="00A81E1B" w:rsidRDefault="00A81E1B" w:rsidP="007E1344">
      <w:pPr>
        <w:pStyle w:val="10"/>
        <w:numPr>
          <w:ilvl w:val="1"/>
          <w:numId w:val="22"/>
        </w:numPr>
        <w:shd w:val="clear" w:color="auto" w:fill="auto"/>
        <w:spacing w:before="0" w:line="240" w:lineRule="auto"/>
        <w:ind w:right="300"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</w:t>
      </w:r>
      <w:r w:rsidRPr="00A81E1B">
        <w:rPr>
          <w:sz w:val="28"/>
          <w:szCs w:val="28"/>
        </w:rPr>
        <w:lastRenderedPageBreak/>
        <w:t xml:space="preserve">проживающие на территории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Башкортостан, достигшие шестнадцатилетнего возраста.</w:t>
      </w:r>
    </w:p>
    <w:p w:rsidR="00A81E1B" w:rsidRPr="00A81E1B" w:rsidRDefault="00A81E1B" w:rsidP="00A81E1B">
      <w:pPr>
        <w:pStyle w:val="10"/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proofErr w:type="gramStart"/>
      <w:r w:rsidRPr="00A81E1B">
        <w:rPr>
          <w:sz w:val="28"/>
          <w:szCs w:val="28"/>
        </w:rPr>
        <w:t xml:space="preserve">Граждане Российской Федерации, не проживающие на территории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A81E1B" w:rsidRPr="00A81E1B" w:rsidRDefault="00A81E1B" w:rsidP="007E1344">
      <w:pPr>
        <w:pStyle w:val="10"/>
        <w:numPr>
          <w:ilvl w:val="1"/>
          <w:numId w:val="22"/>
        </w:numPr>
        <w:shd w:val="clear" w:color="auto" w:fill="auto"/>
        <w:spacing w:before="0" w:line="240" w:lineRule="auto"/>
        <w:ind w:right="40"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A81E1B" w:rsidRPr="00A81E1B" w:rsidRDefault="00A81E1B" w:rsidP="007E1344">
      <w:pPr>
        <w:pStyle w:val="10"/>
        <w:numPr>
          <w:ilvl w:val="1"/>
          <w:numId w:val="22"/>
        </w:numPr>
        <w:shd w:val="clear" w:color="auto" w:fill="auto"/>
        <w:spacing w:before="0" w:line="240" w:lineRule="auto"/>
        <w:ind w:right="40"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A81E1B" w:rsidRPr="00A81E1B" w:rsidRDefault="00A81E1B" w:rsidP="007E1344">
      <w:pPr>
        <w:pStyle w:val="10"/>
        <w:numPr>
          <w:ilvl w:val="1"/>
          <w:numId w:val="22"/>
        </w:numPr>
        <w:shd w:val="clear" w:color="auto" w:fill="auto"/>
        <w:spacing w:before="0" w:line="240" w:lineRule="auto"/>
        <w:ind w:right="40"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A81E1B" w:rsidRPr="00A81E1B" w:rsidRDefault="00A81E1B" w:rsidP="007E1344">
      <w:pPr>
        <w:pStyle w:val="10"/>
        <w:numPr>
          <w:ilvl w:val="1"/>
          <w:numId w:val="22"/>
        </w:numPr>
        <w:shd w:val="clear" w:color="auto" w:fill="auto"/>
        <w:spacing w:before="0" w:line="240" w:lineRule="auto"/>
        <w:ind w:right="40"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 и уставом соответствующего территориального общественного самоуправления.</w:t>
      </w:r>
    </w:p>
    <w:p w:rsidR="00A81E1B" w:rsidRPr="00A81E1B" w:rsidRDefault="00A81E1B" w:rsidP="00A81E1B">
      <w:pPr>
        <w:pStyle w:val="10"/>
        <w:shd w:val="clear" w:color="auto" w:fill="auto"/>
        <w:spacing w:before="0" w:line="240" w:lineRule="auto"/>
        <w:ind w:left="729" w:right="40" w:firstLine="0"/>
        <w:jc w:val="both"/>
        <w:rPr>
          <w:sz w:val="28"/>
          <w:szCs w:val="28"/>
        </w:rPr>
      </w:pPr>
    </w:p>
    <w:p w:rsidR="00A81E1B" w:rsidRPr="00A81E1B" w:rsidRDefault="00A81E1B" w:rsidP="007E545D">
      <w:pPr>
        <w:pStyle w:val="10"/>
        <w:numPr>
          <w:ilvl w:val="0"/>
          <w:numId w:val="35"/>
        </w:numPr>
        <w:shd w:val="clear" w:color="auto" w:fill="auto"/>
        <w:tabs>
          <w:tab w:val="left" w:pos="1686"/>
        </w:tabs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Общие принципы проведения собраний, конференций</w:t>
      </w:r>
    </w:p>
    <w:p w:rsidR="00A81E1B" w:rsidRPr="00A81E1B" w:rsidRDefault="00A81E1B" w:rsidP="00A81E1B">
      <w:pPr>
        <w:pStyle w:val="10"/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  <w:rPr>
          <w:sz w:val="28"/>
          <w:szCs w:val="28"/>
        </w:rPr>
      </w:pPr>
    </w:p>
    <w:p w:rsidR="00A81E1B" w:rsidRPr="00A81E1B" w:rsidRDefault="00A81E1B" w:rsidP="007E1344">
      <w:pPr>
        <w:pStyle w:val="10"/>
        <w:numPr>
          <w:ilvl w:val="1"/>
          <w:numId w:val="22"/>
        </w:numPr>
        <w:shd w:val="clear" w:color="auto" w:fill="auto"/>
        <w:spacing w:before="0" w:line="240" w:lineRule="auto"/>
        <w:ind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Граждане участвуют в собраниях, конференциях лично.</w:t>
      </w:r>
    </w:p>
    <w:p w:rsidR="00A81E1B" w:rsidRPr="00A81E1B" w:rsidRDefault="00A81E1B" w:rsidP="007E1344">
      <w:pPr>
        <w:pStyle w:val="10"/>
        <w:numPr>
          <w:ilvl w:val="1"/>
          <w:numId w:val="22"/>
        </w:numPr>
        <w:shd w:val="clear" w:color="auto" w:fill="auto"/>
        <w:spacing w:before="0" w:line="240" w:lineRule="auto"/>
        <w:ind w:right="40"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A81E1B" w:rsidRPr="00A81E1B" w:rsidRDefault="00A81E1B" w:rsidP="007E1344">
      <w:pPr>
        <w:pStyle w:val="10"/>
        <w:numPr>
          <w:ilvl w:val="1"/>
          <w:numId w:val="22"/>
        </w:numPr>
        <w:shd w:val="clear" w:color="auto" w:fill="auto"/>
        <w:spacing w:before="0" w:line="240" w:lineRule="auto"/>
        <w:ind w:right="40"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A81E1B" w:rsidRPr="00A81E1B" w:rsidRDefault="00A81E1B" w:rsidP="007E1344">
      <w:pPr>
        <w:pStyle w:val="10"/>
        <w:numPr>
          <w:ilvl w:val="1"/>
          <w:numId w:val="22"/>
        </w:numPr>
        <w:shd w:val="clear" w:color="auto" w:fill="auto"/>
        <w:spacing w:before="0" w:line="240" w:lineRule="auto"/>
        <w:ind w:right="40"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A81E1B" w:rsidRPr="00A81E1B" w:rsidRDefault="00A81E1B" w:rsidP="007E1344">
      <w:pPr>
        <w:pStyle w:val="10"/>
        <w:numPr>
          <w:ilvl w:val="1"/>
          <w:numId w:val="22"/>
        </w:numPr>
        <w:shd w:val="clear" w:color="auto" w:fill="auto"/>
        <w:spacing w:before="0" w:line="240" w:lineRule="auto"/>
        <w:ind w:right="40"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Не участвуют в собраниях, конференциях граждане, признанные судом недееспособными, а также граждане, содержащиеся в местах лишения </w:t>
      </w:r>
      <w:r w:rsidRPr="00A81E1B">
        <w:rPr>
          <w:sz w:val="28"/>
          <w:szCs w:val="28"/>
        </w:rPr>
        <w:lastRenderedPageBreak/>
        <w:t>свободы по приговору суда.</w:t>
      </w:r>
    </w:p>
    <w:p w:rsidR="00A81E1B" w:rsidRPr="00A81E1B" w:rsidRDefault="00A81E1B" w:rsidP="007E1344">
      <w:pPr>
        <w:pStyle w:val="10"/>
        <w:numPr>
          <w:ilvl w:val="1"/>
          <w:numId w:val="22"/>
        </w:numPr>
        <w:shd w:val="clear" w:color="auto" w:fill="auto"/>
        <w:spacing w:before="0" w:line="240" w:lineRule="auto"/>
        <w:ind w:right="40"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7E1344" w:rsidRDefault="00A81E1B" w:rsidP="007E1344">
      <w:pPr>
        <w:pStyle w:val="10"/>
        <w:numPr>
          <w:ilvl w:val="0"/>
          <w:numId w:val="22"/>
        </w:numPr>
        <w:shd w:val="clear" w:color="auto" w:fill="auto"/>
        <w:tabs>
          <w:tab w:val="left" w:pos="669"/>
        </w:tabs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Инициатива проведения и порядок назначения собраний, конференций</w:t>
      </w:r>
    </w:p>
    <w:p w:rsidR="00A81E1B" w:rsidRPr="007E1344" w:rsidRDefault="00A81E1B" w:rsidP="007E1344">
      <w:pPr>
        <w:pStyle w:val="10"/>
        <w:numPr>
          <w:ilvl w:val="0"/>
          <w:numId w:val="22"/>
        </w:numPr>
        <w:shd w:val="clear" w:color="auto" w:fill="auto"/>
        <w:tabs>
          <w:tab w:val="left" w:pos="669"/>
        </w:tabs>
        <w:spacing w:before="0" w:line="240" w:lineRule="auto"/>
        <w:ind w:left="-284" w:hanging="1676"/>
        <w:jc w:val="both"/>
        <w:rPr>
          <w:sz w:val="28"/>
          <w:szCs w:val="28"/>
        </w:rPr>
      </w:pPr>
      <w:r w:rsidRPr="007E1344">
        <w:rPr>
          <w:sz w:val="28"/>
          <w:szCs w:val="28"/>
        </w:rPr>
        <w:t xml:space="preserve">3.1. Собрание, конференция проводятся по инициативе населения сельского поселения Душанбековский  сельсовет муниципального района Кигинский район Республики Башкортостан. </w:t>
      </w:r>
    </w:p>
    <w:p w:rsidR="00A81E1B" w:rsidRPr="00A81E1B" w:rsidRDefault="00A81E1B" w:rsidP="007E545D">
      <w:pPr>
        <w:pStyle w:val="10"/>
        <w:shd w:val="clear" w:color="auto" w:fill="auto"/>
        <w:tabs>
          <w:tab w:val="left" w:leader="underscore" w:pos="3286"/>
        </w:tabs>
        <w:spacing w:before="0" w:line="240" w:lineRule="auto"/>
        <w:ind w:right="40" w:firstLine="669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A81E1B" w:rsidRPr="00A81E1B" w:rsidRDefault="00A81E1B" w:rsidP="007E1344">
      <w:pPr>
        <w:pStyle w:val="10"/>
        <w:numPr>
          <w:ilvl w:val="0"/>
          <w:numId w:val="23"/>
        </w:numPr>
        <w:shd w:val="clear" w:color="auto" w:fill="auto"/>
        <w:spacing w:before="0" w:line="240" w:lineRule="auto"/>
        <w:ind w:right="40"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территория проведения собрания,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время, дату и место проведения собрания,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81E1B" w:rsidRPr="00A81E1B" w:rsidRDefault="00A81E1B" w:rsidP="007E1344">
      <w:pPr>
        <w:pStyle w:val="10"/>
        <w:numPr>
          <w:ilvl w:val="0"/>
          <w:numId w:val="23"/>
        </w:numPr>
        <w:shd w:val="clear" w:color="auto" w:fill="auto"/>
        <w:spacing w:before="0" w:line="240" w:lineRule="auto"/>
        <w:ind w:right="40" w:hanging="426"/>
        <w:jc w:val="both"/>
        <w:rPr>
          <w:i/>
          <w:sz w:val="28"/>
          <w:szCs w:val="28"/>
        </w:rPr>
      </w:pPr>
      <w:r w:rsidRPr="00A81E1B">
        <w:rPr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</w:t>
      </w:r>
      <w:r w:rsidRPr="00A81E1B">
        <w:rPr>
          <w:i/>
          <w:sz w:val="28"/>
          <w:szCs w:val="28"/>
        </w:rPr>
        <w:t>.</w:t>
      </w:r>
    </w:p>
    <w:p w:rsidR="00A81E1B" w:rsidRPr="00A81E1B" w:rsidRDefault="00A81E1B" w:rsidP="007E1344">
      <w:pPr>
        <w:pStyle w:val="10"/>
        <w:numPr>
          <w:ilvl w:val="0"/>
          <w:numId w:val="23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E1344" w:rsidRDefault="00A81E1B" w:rsidP="007E1344">
      <w:pPr>
        <w:pStyle w:val="10"/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</w:t>
      </w:r>
      <w:r w:rsidRPr="00A81E1B">
        <w:rPr>
          <w:i/>
          <w:sz w:val="28"/>
          <w:szCs w:val="28"/>
        </w:rPr>
        <w:t xml:space="preserve"> </w:t>
      </w:r>
      <w:r w:rsidRPr="00A81E1B">
        <w:rPr>
          <w:sz w:val="28"/>
          <w:szCs w:val="28"/>
        </w:rPr>
        <w:t>в соответствии с его регламентом.</w:t>
      </w:r>
    </w:p>
    <w:p w:rsidR="00A81E1B" w:rsidRPr="00A81E1B" w:rsidRDefault="00A81E1B" w:rsidP="007E1344">
      <w:pPr>
        <w:pStyle w:val="10"/>
        <w:shd w:val="clear" w:color="auto" w:fill="auto"/>
        <w:spacing w:before="0" w:line="240" w:lineRule="auto"/>
        <w:ind w:hanging="284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3.5. Совет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</w:t>
      </w:r>
      <w:r w:rsidRPr="00A81E1B">
        <w:rPr>
          <w:sz w:val="28"/>
          <w:szCs w:val="28"/>
        </w:rPr>
        <w:lastRenderedPageBreak/>
        <w:t xml:space="preserve">законов Республики Башкортостан, устава и нормативных правовых актов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Башкортостан.</w:t>
      </w:r>
    </w:p>
    <w:p w:rsidR="00A81E1B" w:rsidRPr="00A81E1B" w:rsidRDefault="00A81E1B" w:rsidP="007E1344">
      <w:pPr>
        <w:pStyle w:val="10"/>
        <w:numPr>
          <w:ilvl w:val="0"/>
          <w:numId w:val="25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A81E1B" w:rsidRPr="00A81E1B" w:rsidRDefault="00A81E1B" w:rsidP="007E1344">
      <w:pPr>
        <w:pStyle w:val="10"/>
        <w:numPr>
          <w:ilvl w:val="0"/>
          <w:numId w:val="25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В решении Совета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 о назначении проведения собрания, конференции указываются: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инициатор проведения собрания,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дата, место и время проведения собрания,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повестка собрания,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территория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Башкортостан, на которой проводится собрание, конференция;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A81E1B" w:rsidRPr="00A81E1B" w:rsidRDefault="00A81E1B" w:rsidP="007E1344">
      <w:pPr>
        <w:pStyle w:val="10"/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  <w:r w:rsidRPr="00A81E1B">
        <w:rPr>
          <w:sz w:val="28"/>
          <w:szCs w:val="28"/>
        </w:rPr>
        <w:t>4. Оповещение граждан о собраниях, конференциях</w:t>
      </w: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:rsidR="00A81E1B" w:rsidRPr="00A81E1B" w:rsidRDefault="00A81E1B" w:rsidP="007E1344">
      <w:pPr>
        <w:pStyle w:val="10"/>
        <w:numPr>
          <w:ilvl w:val="0"/>
          <w:numId w:val="26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proofErr w:type="gramStart"/>
      <w:r w:rsidRPr="00A81E1B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о собрании - не менее чем за 7 дней до его проведения;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о конференции - не менее чем за 14 дней до ее проведения.</w:t>
      </w:r>
    </w:p>
    <w:p w:rsidR="00A81E1B" w:rsidRPr="00A81E1B" w:rsidRDefault="00A81E1B" w:rsidP="007E1344">
      <w:pPr>
        <w:pStyle w:val="10"/>
        <w:numPr>
          <w:ilvl w:val="0"/>
          <w:numId w:val="26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right="40" w:firstLine="0"/>
        <w:jc w:val="both"/>
        <w:rPr>
          <w:sz w:val="28"/>
          <w:szCs w:val="28"/>
        </w:rPr>
      </w:pPr>
    </w:p>
    <w:p w:rsidR="00A81E1B" w:rsidRPr="00A81E1B" w:rsidRDefault="00A81E1B" w:rsidP="007E545D">
      <w:pPr>
        <w:pStyle w:val="10"/>
        <w:shd w:val="clear" w:color="auto" w:fill="auto"/>
        <w:tabs>
          <w:tab w:val="left" w:pos="3099"/>
        </w:tabs>
        <w:spacing w:before="0" w:line="240" w:lineRule="auto"/>
        <w:ind w:firstLine="0"/>
        <w:rPr>
          <w:sz w:val="28"/>
          <w:szCs w:val="28"/>
        </w:rPr>
      </w:pPr>
      <w:r w:rsidRPr="00A81E1B">
        <w:rPr>
          <w:sz w:val="28"/>
          <w:szCs w:val="28"/>
        </w:rPr>
        <w:t>5. Порядок проведения собрания</w:t>
      </w:r>
    </w:p>
    <w:p w:rsidR="00A81E1B" w:rsidRPr="00A81E1B" w:rsidRDefault="00A81E1B" w:rsidP="007E545D">
      <w:pPr>
        <w:pStyle w:val="10"/>
        <w:shd w:val="clear" w:color="auto" w:fill="auto"/>
        <w:tabs>
          <w:tab w:val="left" w:pos="3099"/>
        </w:tabs>
        <w:spacing w:before="0" w:line="240" w:lineRule="auto"/>
        <w:ind w:firstLine="0"/>
        <w:rPr>
          <w:sz w:val="28"/>
          <w:szCs w:val="28"/>
        </w:rPr>
      </w:pPr>
    </w:p>
    <w:p w:rsidR="00A81E1B" w:rsidRPr="00A81E1B" w:rsidRDefault="00A81E1B" w:rsidP="007E1344">
      <w:pPr>
        <w:pStyle w:val="10"/>
        <w:numPr>
          <w:ilvl w:val="1"/>
          <w:numId w:val="27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Собрание граждан проводится, если общее число граждан, имеющих право на участие в собрании, не превышает 300 человек.</w:t>
      </w:r>
    </w:p>
    <w:p w:rsidR="00A81E1B" w:rsidRPr="00A81E1B" w:rsidRDefault="00A81E1B" w:rsidP="007E1344">
      <w:pPr>
        <w:pStyle w:val="10"/>
        <w:numPr>
          <w:ilvl w:val="1"/>
          <w:numId w:val="27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A81E1B" w:rsidRPr="00A81E1B" w:rsidRDefault="00A81E1B" w:rsidP="007E1344">
      <w:pPr>
        <w:pStyle w:val="10"/>
        <w:numPr>
          <w:ilvl w:val="1"/>
          <w:numId w:val="27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</w:t>
      </w:r>
      <w:r w:rsidRPr="00A81E1B">
        <w:rPr>
          <w:sz w:val="28"/>
          <w:szCs w:val="28"/>
        </w:rPr>
        <w:lastRenderedPageBreak/>
        <w:t>голосов участников собрания по представлению лица, открывающего собрание.</w:t>
      </w:r>
    </w:p>
    <w:p w:rsidR="00A81E1B" w:rsidRPr="00A81E1B" w:rsidRDefault="00A81E1B" w:rsidP="007E1344">
      <w:pPr>
        <w:pStyle w:val="10"/>
        <w:numPr>
          <w:ilvl w:val="1"/>
          <w:numId w:val="27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A81E1B" w:rsidRPr="00A81E1B" w:rsidRDefault="00A81E1B" w:rsidP="007E1344">
      <w:pPr>
        <w:pStyle w:val="10"/>
        <w:numPr>
          <w:ilvl w:val="1"/>
          <w:numId w:val="27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A81E1B" w:rsidRPr="00A81E1B" w:rsidRDefault="00A81E1B" w:rsidP="007E1344">
      <w:pPr>
        <w:pStyle w:val="10"/>
        <w:numPr>
          <w:ilvl w:val="1"/>
          <w:numId w:val="27"/>
        </w:numPr>
        <w:shd w:val="clear" w:color="auto" w:fill="auto"/>
        <w:tabs>
          <w:tab w:val="left" w:pos="1418"/>
        </w:tabs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A81E1B">
        <w:rPr>
          <w:sz w:val="28"/>
          <w:szCs w:val="28"/>
        </w:rPr>
        <w:t>у(</w:t>
      </w:r>
      <w:proofErr w:type="gramEnd"/>
      <w:r w:rsidRPr="00A81E1B">
        <w:rPr>
          <w:sz w:val="28"/>
          <w:szCs w:val="28"/>
        </w:rPr>
        <w:t>-</w:t>
      </w:r>
      <w:proofErr w:type="spellStart"/>
      <w:r w:rsidRPr="00A81E1B">
        <w:rPr>
          <w:sz w:val="28"/>
          <w:szCs w:val="28"/>
        </w:rPr>
        <w:t>ым</w:t>
      </w:r>
      <w:proofErr w:type="spellEnd"/>
      <w:r w:rsidRPr="00A81E1B">
        <w:rPr>
          <w:sz w:val="28"/>
          <w:szCs w:val="28"/>
        </w:rPr>
        <w:t>) вопросу (вопросам), принятое решение (обращение).</w:t>
      </w:r>
    </w:p>
    <w:p w:rsidR="00A81E1B" w:rsidRPr="00A81E1B" w:rsidRDefault="00A81E1B" w:rsidP="007E1344">
      <w:pPr>
        <w:pStyle w:val="10"/>
        <w:numPr>
          <w:ilvl w:val="1"/>
          <w:numId w:val="27"/>
        </w:numPr>
        <w:shd w:val="clear" w:color="auto" w:fill="auto"/>
        <w:tabs>
          <w:tab w:val="left" w:pos="1418"/>
          <w:tab w:val="left" w:pos="1869"/>
        </w:tabs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 и заинтересованных лиц.</w:t>
      </w:r>
    </w:p>
    <w:p w:rsidR="00A81E1B" w:rsidRPr="00A81E1B" w:rsidRDefault="00A81E1B" w:rsidP="007E545D">
      <w:pPr>
        <w:pStyle w:val="10"/>
        <w:shd w:val="clear" w:color="auto" w:fill="auto"/>
        <w:tabs>
          <w:tab w:val="left" w:pos="1418"/>
          <w:tab w:val="left" w:pos="1869"/>
        </w:tabs>
        <w:spacing w:before="0" w:line="240" w:lineRule="auto"/>
        <w:ind w:right="40" w:firstLine="0"/>
        <w:jc w:val="both"/>
        <w:rPr>
          <w:sz w:val="28"/>
          <w:szCs w:val="28"/>
        </w:rPr>
      </w:pP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  <w:r w:rsidRPr="00A81E1B">
        <w:rPr>
          <w:sz w:val="28"/>
          <w:szCs w:val="28"/>
        </w:rPr>
        <w:t>6. Основания проведения конференции, норма представительства</w:t>
      </w: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:rsidR="00A81E1B" w:rsidRPr="00A81E1B" w:rsidRDefault="00A81E1B" w:rsidP="007E1344">
      <w:pPr>
        <w:pStyle w:val="10"/>
        <w:numPr>
          <w:ilvl w:val="0"/>
          <w:numId w:val="28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A81E1B">
        <w:rPr>
          <w:sz w:val="28"/>
          <w:szCs w:val="28"/>
        </w:rPr>
        <w:t>о(</w:t>
      </w:r>
      <w:proofErr w:type="gramEnd"/>
      <w:r w:rsidRPr="00A81E1B">
        <w:rPr>
          <w:sz w:val="28"/>
          <w:szCs w:val="28"/>
        </w:rPr>
        <w:t>-их) интересы более 300 граждан</w:t>
      </w:r>
      <w:r w:rsidRPr="00A81E1B">
        <w:rPr>
          <w:color w:val="FF0000"/>
          <w:sz w:val="28"/>
          <w:szCs w:val="28"/>
        </w:rPr>
        <w:t xml:space="preserve"> </w:t>
      </w:r>
      <w:r w:rsidRPr="00A81E1B">
        <w:rPr>
          <w:sz w:val="28"/>
          <w:szCs w:val="28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A81E1B" w:rsidRPr="00A81E1B" w:rsidRDefault="00A81E1B" w:rsidP="007E1344">
      <w:pPr>
        <w:pStyle w:val="10"/>
        <w:numPr>
          <w:ilvl w:val="0"/>
          <w:numId w:val="28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Норма представительства делегатов на конференцию, имеющих право на участие в конференции, проживающих в  населенных пунктах, в которых проводится конференция, как правило, не может быть больше, чем один делегат </w:t>
      </w:r>
      <w:r w:rsidRPr="00A81E1B">
        <w:rPr>
          <w:b/>
          <w:sz w:val="28"/>
          <w:szCs w:val="28"/>
        </w:rPr>
        <w:t>от 80 граждан</w:t>
      </w:r>
      <w:r w:rsidRPr="00A81E1B">
        <w:rPr>
          <w:sz w:val="28"/>
          <w:szCs w:val="28"/>
        </w:rPr>
        <w:t>, имеющих право на участие в собрании.</w:t>
      </w: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  <w:r w:rsidRPr="00A81E1B">
        <w:rPr>
          <w:sz w:val="28"/>
          <w:szCs w:val="28"/>
        </w:rPr>
        <w:t>7. Порядок проведения выборов делегатов на конференцию</w:t>
      </w: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:rsidR="00A81E1B" w:rsidRPr="00A81E1B" w:rsidRDefault="00A81E1B" w:rsidP="007E1344">
      <w:pPr>
        <w:pStyle w:val="10"/>
        <w:numPr>
          <w:ilvl w:val="0"/>
          <w:numId w:val="29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Выборы делегатов на конференцию проводятся от  населенных пунктов.</w:t>
      </w:r>
    </w:p>
    <w:p w:rsidR="00A81E1B" w:rsidRPr="00A81E1B" w:rsidRDefault="00A81E1B" w:rsidP="007E1344">
      <w:pPr>
        <w:pStyle w:val="10"/>
        <w:numPr>
          <w:ilvl w:val="0"/>
          <w:numId w:val="29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A81E1B" w:rsidRPr="00A81E1B" w:rsidRDefault="00A81E1B" w:rsidP="007E1344">
      <w:pPr>
        <w:pStyle w:val="10"/>
        <w:numPr>
          <w:ilvl w:val="0"/>
          <w:numId w:val="29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A81E1B" w:rsidRPr="00A81E1B" w:rsidRDefault="00A81E1B" w:rsidP="007E1344">
      <w:pPr>
        <w:pStyle w:val="10"/>
        <w:numPr>
          <w:ilvl w:val="0"/>
          <w:numId w:val="29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A81E1B" w:rsidRPr="00A81E1B" w:rsidRDefault="00A81E1B" w:rsidP="007E545D">
      <w:pPr>
        <w:pStyle w:val="10"/>
        <w:shd w:val="clear" w:color="auto" w:fill="auto"/>
        <w:tabs>
          <w:tab w:val="left" w:pos="28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A81E1B" w:rsidRPr="00A81E1B" w:rsidRDefault="00A81E1B" w:rsidP="007E545D">
      <w:pPr>
        <w:pStyle w:val="10"/>
        <w:shd w:val="clear" w:color="auto" w:fill="auto"/>
        <w:tabs>
          <w:tab w:val="left" w:pos="285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A81E1B">
        <w:rPr>
          <w:sz w:val="28"/>
          <w:szCs w:val="28"/>
        </w:rPr>
        <w:t>8. Порядок проведения конференции</w:t>
      </w:r>
    </w:p>
    <w:p w:rsidR="00A81E1B" w:rsidRPr="00A81E1B" w:rsidRDefault="00A81E1B" w:rsidP="007E545D">
      <w:pPr>
        <w:pStyle w:val="10"/>
        <w:shd w:val="clear" w:color="auto" w:fill="auto"/>
        <w:tabs>
          <w:tab w:val="left" w:pos="2856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A81E1B" w:rsidRPr="00A81E1B" w:rsidRDefault="00A81E1B" w:rsidP="007E1344">
      <w:pPr>
        <w:pStyle w:val="10"/>
        <w:numPr>
          <w:ilvl w:val="1"/>
          <w:numId w:val="30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A81E1B" w:rsidRPr="00A81E1B" w:rsidRDefault="00A81E1B" w:rsidP="007E1344">
      <w:pPr>
        <w:pStyle w:val="10"/>
        <w:numPr>
          <w:ilvl w:val="1"/>
          <w:numId w:val="30"/>
        </w:numPr>
        <w:shd w:val="clear" w:color="auto" w:fill="auto"/>
        <w:spacing w:before="0" w:line="240" w:lineRule="auto"/>
        <w:ind w:right="4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Конференция правомочна, если в ней приняли участие не менее 2/3 </w:t>
      </w:r>
      <w:r w:rsidRPr="00A81E1B">
        <w:rPr>
          <w:sz w:val="28"/>
          <w:szCs w:val="28"/>
        </w:rPr>
        <w:lastRenderedPageBreak/>
        <w:t>делегатов, уполномоченных для участия в конференции.</w:t>
      </w:r>
    </w:p>
    <w:p w:rsidR="00A81E1B" w:rsidRPr="00A81E1B" w:rsidRDefault="00A81E1B" w:rsidP="007E1344">
      <w:pPr>
        <w:pStyle w:val="10"/>
        <w:numPr>
          <w:ilvl w:val="1"/>
          <w:numId w:val="30"/>
        </w:numPr>
        <w:shd w:val="clear" w:color="auto" w:fill="auto"/>
        <w:spacing w:before="0" w:line="240" w:lineRule="auto"/>
        <w:ind w:right="40" w:hanging="567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A81E1B" w:rsidRPr="00A81E1B" w:rsidRDefault="00A81E1B" w:rsidP="007E1344">
      <w:pPr>
        <w:pStyle w:val="10"/>
        <w:numPr>
          <w:ilvl w:val="1"/>
          <w:numId w:val="30"/>
        </w:numPr>
        <w:shd w:val="clear" w:color="auto" w:fill="auto"/>
        <w:tabs>
          <w:tab w:val="left" w:pos="1418"/>
          <w:tab w:val="right" w:pos="9357"/>
        </w:tabs>
        <w:spacing w:before="0" w:line="240" w:lineRule="auto"/>
        <w:ind w:hanging="567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A81E1B">
        <w:rPr>
          <w:sz w:val="28"/>
          <w:szCs w:val="28"/>
        </w:rPr>
        <w:tab/>
        <w:t>до сведения органов местного самоуправления и заинтересованных лиц.</w:t>
      </w:r>
    </w:p>
    <w:p w:rsidR="00A81E1B" w:rsidRPr="00A81E1B" w:rsidRDefault="00A81E1B" w:rsidP="007E545D">
      <w:pPr>
        <w:pStyle w:val="10"/>
        <w:shd w:val="clear" w:color="auto" w:fill="auto"/>
        <w:tabs>
          <w:tab w:val="left" w:pos="1418"/>
          <w:tab w:val="right" w:pos="9357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A81E1B" w:rsidRPr="00A81E1B" w:rsidRDefault="00A81E1B" w:rsidP="007E545D">
      <w:pPr>
        <w:pStyle w:val="10"/>
        <w:shd w:val="clear" w:color="auto" w:fill="auto"/>
        <w:tabs>
          <w:tab w:val="left" w:pos="1220"/>
          <w:tab w:val="left" w:pos="6283"/>
        </w:tabs>
        <w:spacing w:before="0" w:line="240" w:lineRule="auto"/>
        <w:ind w:firstLine="0"/>
        <w:rPr>
          <w:sz w:val="28"/>
          <w:szCs w:val="28"/>
        </w:rPr>
      </w:pPr>
      <w:r w:rsidRPr="00A81E1B">
        <w:rPr>
          <w:sz w:val="28"/>
          <w:szCs w:val="28"/>
        </w:rPr>
        <w:t>9. Полномочия собрания, конференции</w:t>
      </w:r>
    </w:p>
    <w:p w:rsidR="00A81E1B" w:rsidRPr="00A81E1B" w:rsidRDefault="00A81E1B" w:rsidP="007E545D">
      <w:pPr>
        <w:pStyle w:val="10"/>
        <w:shd w:val="clear" w:color="auto" w:fill="auto"/>
        <w:tabs>
          <w:tab w:val="left" w:pos="1220"/>
          <w:tab w:val="left" w:pos="6283"/>
        </w:tabs>
        <w:spacing w:before="0" w:line="240" w:lineRule="auto"/>
        <w:ind w:firstLine="0"/>
        <w:rPr>
          <w:sz w:val="28"/>
          <w:szCs w:val="28"/>
        </w:rPr>
      </w:pPr>
    </w:p>
    <w:p w:rsidR="00A81E1B" w:rsidRPr="00A81E1B" w:rsidRDefault="00A81E1B" w:rsidP="007E545D">
      <w:pPr>
        <w:pStyle w:val="10"/>
        <w:numPr>
          <w:ilvl w:val="1"/>
          <w:numId w:val="31"/>
        </w:numPr>
        <w:shd w:val="clear" w:color="auto" w:fill="auto"/>
        <w:spacing w:before="0" w:line="240" w:lineRule="auto"/>
        <w:ind w:left="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К полномочиям собрания, конференции относятся: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                 10. Итоги собраний, конференций</w:t>
      </w: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:rsidR="00A81E1B" w:rsidRPr="00A81E1B" w:rsidRDefault="00A81E1B" w:rsidP="007E1344">
      <w:pPr>
        <w:pStyle w:val="10"/>
        <w:numPr>
          <w:ilvl w:val="0"/>
          <w:numId w:val="32"/>
        </w:numPr>
        <w:shd w:val="clear" w:color="auto" w:fill="auto"/>
        <w:spacing w:before="0" w:line="240" w:lineRule="auto"/>
        <w:ind w:hanging="709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Ход и итоги собрания, конференции оформляются протоколом.</w:t>
      </w: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Протокол должен содержать следующие данные: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дата, время и место проведения собрания,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инициатор проведения собрания,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состав президиума собрания,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состав счетной комиссии собрания,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адреса домов  </w:t>
      </w:r>
      <w:proofErr w:type="gramStart"/>
      <w:r w:rsidRPr="00A81E1B">
        <w:rPr>
          <w:sz w:val="28"/>
          <w:szCs w:val="28"/>
        </w:rPr>
        <w:t>жители</w:t>
      </w:r>
      <w:proofErr w:type="gramEnd"/>
      <w:r w:rsidRPr="00A81E1B">
        <w:rPr>
          <w:sz w:val="28"/>
          <w:szCs w:val="28"/>
        </w:rPr>
        <w:t xml:space="preserve"> которых участвуют в собрании,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A81E1B">
        <w:rPr>
          <w:sz w:val="28"/>
          <w:szCs w:val="28"/>
        </w:rPr>
        <w:t>о(</w:t>
      </w:r>
      <w:proofErr w:type="gramEnd"/>
      <w:r w:rsidRPr="00A81E1B">
        <w:rPr>
          <w:sz w:val="28"/>
          <w:szCs w:val="28"/>
        </w:rPr>
        <w:t>-</w:t>
      </w:r>
      <w:proofErr w:type="spellStart"/>
      <w:r w:rsidRPr="00A81E1B">
        <w:rPr>
          <w:sz w:val="28"/>
          <w:szCs w:val="28"/>
        </w:rPr>
        <w:t>ых</w:t>
      </w:r>
      <w:proofErr w:type="spellEnd"/>
      <w:r w:rsidRPr="00A81E1B">
        <w:rPr>
          <w:sz w:val="28"/>
          <w:szCs w:val="28"/>
        </w:rPr>
        <w:t>) на голосование;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результаты голосования и принятое решение;</w:t>
      </w:r>
    </w:p>
    <w:p w:rsidR="00A81E1B" w:rsidRPr="00A81E1B" w:rsidRDefault="00A81E1B" w:rsidP="007E545D">
      <w:pPr>
        <w:pStyle w:val="10"/>
        <w:numPr>
          <w:ilvl w:val="0"/>
          <w:numId w:val="24"/>
        </w:numPr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подпись председателя и секретаря собрания, конференции.</w:t>
      </w:r>
    </w:p>
    <w:p w:rsidR="00A81E1B" w:rsidRPr="00A81E1B" w:rsidRDefault="00A81E1B" w:rsidP="007E545D">
      <w:pPr>
        <w:pStyle w:val="10"/>
        <w:shd w:val="clear" w:color="auto" w:fill="auto"/>
        <w:spacing w:before="0" w:line="240" w:lineRule="auto"/>
        <w:ind w:right="40" w:firstLine="669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A81E1B" w:rsidRPr="00A81E1B" w:rsidRDefault="00A81E1B" w:rsidP="007E1344">
      <w:pPr>
        <w:pStyle w:val="10"/>
        <w:numPr>
          <w:ilvl w:val="0"/>
          <w:numId w:val="32"/>
        </w:numPr>
        <w:shd w:val="clear" w:color="auto" w:fill="auto"/>
        <w:spacing w:before="0" w:line="240" w:lineRule="auto"/>
        <w:ind w:right="40" w:hanging="567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A81E1B" w:rsidRPr="00A81E1B" w:rsidRDefault="00A81E1B" w:rsidP="007E1344">
      <w:pPr>
        <w:pStyle w:val="10"/>
        <w:numPr>
          <w:ilvl w:val="0"/>
          <w:numId w:val="32"/>
        </w:numPr>
        <w:shd w:val="clear" w:color="auto" w:fill="auto"/>
        <w:spacing w:before="0" w:line="240" w:lineRule="auto"/>
        <w:ind w:right="40" w:hanging="567"/>
        <w:jc w:val="both"/>
        <w:rPr>
          <w:sz w:val="28"/>
          <w:szCs w:val="28"/>
        </w:rPr>
      </w:pPr>
      <w:r w:rsidRPr="00A81E1B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A81E1B" w:rsidRPr="00A81E1B" w:rsidRDefault="00A81E1B" w:rsidP="007E1344">
      <w:pPr>
        <w:pStyle w:val="10"/>
        <w:numPr>
          <w:ilvl w:val="0"/>
          <w:numId w:val="32"/>
        </w:numPr>
        <w:shd w:val="clear" w:color="auto" w:fill="auto"/>
        <w:spacing w:before="0" w:line="240" w:lineRule="auto"/>
        <w:ind w:right="40" w:hanging="567"/>
        <w:jc w:val="both"/>
        <w:rPr>
          <w:sz w:val="28"/>
          <w:szCs w:val="28"/>
        </w:rPr>
      </w:pPr>
      <w:r w:rsidRPr="00A81E1B">
        <w:rPr>
          <w:sz w:val="28"/>
          <w:szCs w:val="28"/>
        </w:rPr>
        <w:lastRenderedPageBreak/>
        <w:t>Итоги собраний, конференций подлежат официальному обнародованию.</w:t>
      </w:r>
    </w:p>
    <w:p w:rsidR="00A81E1B" w:rsidRPr="00A81E1B" w:rsidRDefault="00A81E1B" w:rsidP="007E545D">
      <w:pPr>
        <w:pStyle w:val="10"/>
        <w:shd w:val="clear" w:color="auto" w:fill="auto"/>
        <w:tabs>
          <w:tab w:val="left" w:pos="1772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A81E1B" w:rsidRPr="00A81E1B" w:rsidRDefault="00A81E1B" w:rsidP="007E545D">
      <w:pPr>
        <w:pStyle w:val="10"/>
        <w:shd w:val="clear" w:color="auto" w:fill="auto"/>
        <w:tabs>
          <w:tab w:val="left" w:pos="1772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A81E1B">
        <w:rPr>
          <w:sz w:val="28"/>
          <w:szCs w:val="28"/>
        </w:rPr>
        <w:t>11. Финансирование проведения собраний, конференций</w:t>
      </w:r>
    </w:p>
    <w:p w:rsidR="00A81E1B" w:rsidRPr="00A81E1B" w:rsidRDefault="00A81E1B" w:rsidP="007E545D">
      <w:pPr>
        <w:pStyle w:val="10"/>
        <w:shd w:val="clear" w:color="auto" w:fill="auto"/>
        <w:tabs>
          <w:tab w:val="left" w:pos="1772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A81E1B" w:rsidRPr="00A81E1B" w:rsidRDefault="00A81E1B" w:rsidP="007E1344">
      <w:pPr>
        <w:pStyle w:val="10"/>
        <w:numPr>
          <w:ilvl w:val="1"/>
          <w:numId w:val="33"/>
        </w:numPr>
        <w:shd w:val="clear" w:color="auto" w:fill="auto"/>
        <w:tabs>
          <w:tab w:val="left" w:pos="1580"/>
        </w:tabs>
        <w:spacing w:before="0" w:line="240" w:lineRule="auto"/>
        <w:ind w:right="400" w:hanging="426"/>
        <w:jc w:val="both"/>
        <w:rPr>
          <w:sz w:val="28"/>
          <w:szCs w:val="28"/>
        </w:rPr>
      </w:pPr>
      <w:r w:rsidRPr="00A81E1B">
        <w:rPr>
          <w:sz w:val="28"/>
          <w:szCs w:val="28"/>
        </w:rPr>
        <w:t xml:space="preserve"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</w:t>
      </w:r>
      <w:r>
        <w:rPr>
          <w:sz w:val="28"/>
          <w:szCs w:val="28"/>
        </w:rPr>
        <w:t>Душанбековский</w:t>
      </w:r>
      <w:r w:rsidRPr="00A81E1B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Кигинский</w:t>
      </w:r>
      <w:r w:rsidRPr="00A81E1B">
        <w:rPr>
          <w:sz w:val="28"/>
          <w:szCs w:val="28"/>
        </w:rPr>
        <w:t xml:space="preserve"> район Республики Башкортостан.</w:t>
      </w:r>
    </w:p>
    <w:p w:rsidR="00A81E1B" w:rsidRPr="00A81E1B" w:rsidRDefault="00A81E1B" w:rsidP="007E54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E1B" w:rsidRPr="00A81E1B" w:rsidRDefault="00A81E1B" w:rsidP="007E5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282" w:rsidRPr="00A81E1B" w:rsidRDefault="00836282" w:rsidP="007E545D">
      <w:pPr>
        <w:pStyle w:val="10"/>
        <w:shd w:val="clear" w:color="auto" w:fill="auto"/>
        <w:tabs>
          <w:tab w:val="left" w:pos="1580"/>
        </w:tabs>
        <w:spacing w:before="0"/>
        <w:ind w:right="400" w:firstLine="0"/>
        <w:jc w:val="both"/>
      </w:pPr>
    </w:p>
    <w:sectPr w:rsidR="00836282" w:rsidRPr="00A81E1B" w:rsidSect="0079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1415545"/>
    <w:multiLevelType w:val="hybridMultilevel"/>
    <w:tmpl w:val="E788041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FB6EA1"/>
    <w:multiLevelType w:val="hybridMultilevel"/>
    <w:tmpl w:val="CFA6CA9E"/>
    <w:lvl w:ilvl="0" w:tplc="AF92E2E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B13814"/>
    <w:multiLevelType w:val="hybridMultilevel"/>
    <w:tmpl w:val="0D9C7DC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1"/>
  </w:num>
  <w:num w:numId="5">
    <w:abstractNumId w:val="3"/>
  </w:num>
  <w:num w:numId="6">
    <w:abstractNumId w:val="22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8"/>
  </w:num>
  <w:num w:numId="12">
    <w:abstractNumId w:val="10"/>
  </w:num>
  <w:num w:numId="13">
    <w:abstractNumId w:val="15"/>
  </w:num>
  <w:num w:numId="14">
    <w:abstractNumId w:val="9"/>
  </w:num>
  <w:num w:numId="15">
    <w:abstractNumId w:val="20"/>
  </w:num>
  <w:num w:numId="16">
    <w:abstractNumId w:val="1"/>
  </w:num>
  <w:num w:numId="17">
    <w:abstractNumId w:val="7"/>
  </w:num>
  <w:num w:numId="18">
    <w:abstractNumId w:val="0"/>
  </w:num>
  <w:num w:numId="19">
    <w:abstractNumId w:val="4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282"/>
    <w:rsid w:val="000263DC"/>
    <w:rsid w:val="00122E75"/>
    <w:rsid w:val="004E569C"/>
    <w:rsid w:val="00670832"/>
    <w:rsid w:val="007946FB"/>
    <w:rsid w:val="007E1344"/>
    <w:rsid w:val="007E545D"/>
    <w:rsid w:val="00836282"/>
    <w:rsid w:val="00991710"/>
    <w:rsid w:val="00A171B2"/>
    <w:rsid w:val="00A81E1B"/>
    <w:rsid w:val="00B77079"/>
    <w:rsid w:val="00CC2ED9"/>
    <w:rsid w:val="00EB2C9E"/>
    <w:rsid w:val="00E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FB"/>
  </w:style>
  <w:style w:type="paragraph" w:styleId="8">
    <w:name w:val="heading 8"/>
    <w:basedOn w:val="a"/>
    <w:next w:val="a"/>
    <w:link w:val="80"/>
    <w:semiHidden/>
    <w:unhideWhenUsed/>
    <w:qFormat/>
    <w:rsid w:val="00836282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836282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semiHidden/>
    <w:unhideWhenUsed/>
    <w:rsid w:val="00836282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semiHidden/>
    <w:rsid w:val="00836282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бычный1"/>
    <w:rsid w:val="008362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8362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0"/>
    <w:rsid w:val="0083628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28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Основной текст1"/>
    <w:basedOn w:val="a"/>
    <w:link w:val="a3"/>
    <w:rsid w:val="00836282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uiPriority w:val="99"/>
    <w:locked/>
    <w:rsid w:val="00EF41C4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F41C4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2021-11-23T09:30:00Z</dcterms:created>
  <dcterms:modified xsi:type="dcterms:W3CDTF">2021-12-07T06:29:00Z</dcterms:modified>
</cp:coreProperties>
</file>