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48" w:rsidRPr="00B82012" w:rsidRDefault="00EA2CE2" w:rsidP="00EE7E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1371600" cy="1323975"/>
            <wp:effectExtent l="0" t="0" r="0" b="9525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048" w:rsidRPr="00B82012">
        <w:rPr>
          <w:rFonts w:ascii="Times New Roman" w:hAnsi="Times New Roman" w:cs="Times New Roman"/>
          <w:b/>
          <w:bCs/>
          <w:sz w:val="36"/>
          <w:szCs w:val="36"/>
        </w:rPr>
        <w:t>ОТДЕЛЕНИЕ ПЕНСИОННОГО ФОНДА</w:t>
      </w:r>
    </w:p>
    <w:p w:rsidR="00A83048" w:rsidRPr="00B82012" w:rsidRDefault="00A83048" w:rsidP="00B8201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kern w:val="32"/>
          <w:sz w:val="36"/>
          <w:szCs w:val="36"/>
        </w:rPr>
        <w:t>РОССИЙСКОЙ ФЕДЕРАЦИИ</w:t>
      </w:r>
    </w:p>
    <w:p w:rsidR="00A83048" w:rsidRPr="00B442AF" w:rsidRDefault="00A83048" w:rsidP="00B8201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012">
        <w:rPr>
          <w:rFonts w:ascii="Times New Roman" w:hAnsi="Times New Roman" w:cs="Times New Roman"/>
          <w:b/>
          <w:bCs/>
          <w:sz w:val="36"/>
          <w:szCs w:val="36"/>
        </w:rPr>
        <w:t>ПО РЕСПУБЛИКЕ БАШКОРТОСТАН</w:t>
      </w:r>
    </w:p>
    <w:p w:rsidR="00A83048" w:rsidRPr="00B442AF" w:rsidRDefault="00A56DF5" w:rsidP="00B82012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6DF5">
        <w:rPr>
          <w:noProof/>
          <w:color w:val="000000" w:themeColor="text1"/>
          <w:sz w:val="28"/>
          <w:szCs w:val="28"/>
          <w:lang w:eastAsia="ru-RU"/>
        </w:rPr>
        <w:pict>
          <v:line id="Line 3" o:spid="_x0000_s1026" style="position:absolute;left:0;text-align:left;z-index:251659264;visibility:visible;mso-wrap-distance-top:-3e-5mm;mso-wrap-distance-bottom:-3e-5mm" from="-117.15pt,8.6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" strokeweight="6pt">
            <w10:wrap type="square"/>
          </v:line>
        </w:pict>
      </w:r>
      <w:r w:rsidR="00AD500D" w:rsidRPr="00B44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FB7F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2972F8" w:rsidRPr="00B44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9739B7" w:rsidRPr="00B44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560901" w:rsidRPr="00B44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715628" w:rsidRPr="00B44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</w:t>
      </w:r>
      <w:r w:rsidR="00AB3469" w:rsidRPr="00B44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B805ED" w:rsidRPr="00B44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A83048" w:rsidRDefault="00A83048" w:rsidP="00B820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2AF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EE1825" w:rsidRPr="00B442AF" w:rsidRDefault="00EE1825" w:rsidP="00B820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825" w:rsidRDefault="00450FFD" w:rsidP="00664E73">
      <w:pPr>
        <w:pStyle w:val="1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50FFD">
        <w:rPr>
          <w:rFonts w:ascii="Times New Roman" w:hAnsi="Times New Roman"/>
          <w:color w:val="212121"/>
          <w:sz w:val="28"/>
          <w:szCs w:val="28"/>
          <w:u w:val="single"/>
        </w:rPr>
        <w:t>Башкортостан: б</w:t>
      </w:r>
      <w:r w:rsidR="00B442AF" w:rsidRPr="00450FFD">
        <w:rPr>
          <w:rFonts w:ascii="Times New Roman" w:hAnsi="Times New Roman"/>
          <w:color w:val="212121"/>
          <w:sz w:val="28"/>
          <w:szCs w:val="28"/>
          <w:u w:val="single"/>
        </w:rPr>
        <w:t xml:space="preserve">олее </w:t>
      </w:r>
      <w:r w:rsidRPr="00450FFD">
        <w:rPr>
          <w:rFonts w:ascii="Times New Roman" w:hAnsi="Times New Roman"/>
          <w:color w:val="212121"/>
          <w:sz w:val="28"/>
          <w:szCs w:val="28"/>
          <w:u w:val="single"/>
        </w:rPr>
        <w:t>11</w:t>
      </w:r>
      <w:r w:rsidR="00664E73" w:rsidRPr="00450FFD">
        <w:rPr>
          <w:rFonts w:ascii="Times New Roman" w:hAnsi="Times New Roman"/>
          <w:color w:val="212121"/>
          <w:sz w:val="28"/>
          <w:szCs w:val="28"/>
          <w:u w:val="single"/>
        </w:rPr>
        <w:t xml:space="preserve"> тыс. </w:t>
      </w:r>
      <w:r w:rsidR="00B442AF" w:rsidRPr="00450FFD">
        <w:rPr>
          <w:rFonts w:ascii="Times New Roman" w:hAnsi="Times New Roman"/>
          <w:color w:val="212121"/>
          <w:sz w:val="28"/>
          <w:szCs w:val="28"/>
          <w:u w:val="single"/>
        </w:rPr>
        <w:t>беременны</w:t>
      </w:r>
      <w:r w:rsidRPr="00450FFD">
        <w:rPr>
          <w:rFonts w:ascii="Times New Roman" w:hAnsi="Times New Roman"/>
          <w:color w:val="212121"/>
          <w:sz w:val="28"/>
          <w:szCs w:val="28"/>
          <w:u w:val="single"/>
        </w:rPr>
        <w:t>м</w:t>
      </w:r>
      <w:r w:rsidR="00B442AF" w:rsidRPr="00450FFD">
        <w:rPr>
          <w:rFonts w:ascii="Times New Roman" w:hAnsi="Times New Roman"/>
          <w:color w:val="212121"/>
          <w:sz w:val="28"/>
          <w:szCs w:val="28"/>
          <w:u w:val="single"/>
        </w:rPr>
        <w:t xml:space="preserve"> женщин</w:t>
      </w:r>
      <w:r w:rsidRPr="00450FFD">
        <w:rPr>
          <w:rFonts w:ascii="Times New Roman" w:hAnsi="Times New Roman"/>
          <w:color w:val="212121"/>
          <w:sz w:val="28"/>
          <w:szCs w:val="28"/>
          <w:u w:val="single"/>
        </w:rPr>
        <w:t xml:space="preserve">ам, </w:t>
      </w:r>
      <w:r w:rsidRPr="00450FF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вставшим на учет </w:t>
      </w:r>
    </w:p>
    <w:p w:rsidR="00B442AF" w:rsidRDefault="00450FFD" w:rsidP="00664E73">
      <w:pPr>
        <w:pStyle w:val="1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Times New Roman" w:hAnsi="Times New Roman"/>
          <w:color w:val="212121"/>
          <w:sz w:val="28"/>
          <w:szCs w:val="28"/>
          <w:u w:val="single"/>
        </w:rPr>
      </w:pPr>
      <w:r w:rsidRPr="00450FF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в ранние сроки, назначено </w:t>
      </w:r>
      <w:r w:rsidR="00B442AF" w:rsidRPr="00450FFD">
        <w:rPr>
          <w:rFonts w:ascii="Times New Roman" w:hAnsi="Times New Roman"/>
          <w:color w:val="212121"/>
          <w:sz w:val="28"/>
          <w:szCs w:val="28"/>
          <w:u w:val="single"/>
        </w:rPr>
        <w:t>ежемесячное пособие</w:t>
      </w:r>
    </w:p>
    <w:p w:rsidR="00450FFD" w:rsidRPr="00EE1825" w:rsidRDefault="00450FFD" w:rsidP="00664E73">
      <w:pPr>
        <w:pStyle w:val="1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Times New Roman" w:hAnsi="Times New Roman"/>
          <w:color w:val="212121"/>
          <w:sz w:val="16"/>
          <w:szCs w:val="16"/>
          <w:u w:val="single"/>
        </w:rPr>
      </w:pPr>
    </w:p>
    <w:p w:rsidR="009179F8" w:rsidRDefault="009179F8" w:rsidP="009179F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E182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Ежемесячное пособие женщинам, вставшим на учет в медицинской организации в ранние сроки беременности – это одна из </w:t>
      </w:r>
      <w:r w:rsidRPr="00B144E7">
        <w:rPr>
          <w:rFonts w:ascii="Times New Roman" w:hAnsi="Times New Roman"/>
          <w:b w:val="0"/>
          <w:sz w:val="28"/>
          <w:szCs w:val="28"/>
          <w:shd w:val="clear" w:color="auto" w:fill="FFFFFF"/>
        </w:rPr>
        <w:t>мер государственной поддержки российских семей с низкими доходами. </w:t>
      </w:r>
    </w:p>
    <w:p w:rsidR="00D72CB1" w:rsidRPr="00393B84" w:rsidRDefault="00D72CB1" w:rsidP="009179F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393B84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Пособие назначается беременным женщинам, проживающим на территории Р</w:t>
      </w:r>
      <w:r w:rsidR="00393B8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оссийской </w:t>
      </w:r>
      <w:r w:rsidRPr="00393B84">
        <w:rPr>
          <w:rFonts w:ascii="Times New Roman" w:hAnsi="Times New Roman"/>
          <w:b w:val="0"/>
          <w:sz w:val="28"/>
          <w:szCs w:val="28"/>
          <w:shd w:val="clear" w:color="auto" w:fill="FFFFFF"/>
        </w:rPr>
        <w:t>Ф</w:t>
      </w:r>
      <w:r w:rsidR="00393B84">
        <w:rPr>
          <w:rFonts w:ascii="Times New Roman" w:hAnsi="Times New Roman"/>
          <w:b w:val="0"/>
          <w:sz w:val="28"/>
          <w:szCs w:val="28"/>
          <w:shd w:val="clear" w:color="auto" w:fill="FFFFFF"/>
        </w:rPr>
        <w:t>едерации</w:t>
      </w:r>
      <w:r w:rsidRPr="00393B8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вставшим на учет в медицинской организации </w:t>
      </w:r>
      <w:proofErr w:type="gramStart"/>
      <w:r w:rsidRPr="00393B84">
        <w:rPr>
          <w:rFonts w:ascii="Times New Roman" w:hAnsi="Times New Roman"/>
          <w:b w:val="0"/>
          <w:sz w:val="28"/>
          <w:szCs w:val="28"/>
          <w:shd w:val="clear" w:color="auto" w:fill="FFFFFF"/>
        </w:rPr>
        <w:t>в первые</w:t>
      </w:r>
      <w:proofErr w:type="gramEnd"/>
      <w:r w:rsidRPr="00393B8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D72CB1" w:rsidRDefault="00393B84" w:rsidP="00EE18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</w:t>
      </w:r>
      <w:r w:rsidR="009179F8" w:rsidRPr="00EE1825">
        <w:rPr>
          <w:rStyle w:val="a4"/>
          <w:b w:val="0"/>
          <w:sz w:val="28"/>
          <w:szCs w:val="28"/>
        </w:rPr>
        <w:t xml:space="preserve">аявление для назначения </w:t>
      </w:r>
      <w:r>
        <w:rPr>
          <w:rStyle w:val="a4"/>
          <w:b w:val="0"/>
          <w:sz w:val="28"/>
          <w:szCs w:val="28"/>
        </w:rPr>
        <w:t xml:space="preserve">ежемесячного </w:t>
      </w:r>
      <w:r w:rsidR="009179F8" w:rsidRPr="00EE1825">
        <w:rPr>
          <w:rStyle w:val="a4"/>
          <w:b w:val="0"/>
          <w:sz w:val="28"/>
          <w:szCs w:val="28"/>
        </w:rPr>
        <w:t xml:space="preserve">пособия </w:t>
      </w:r>
      <w:r>
        <w:rPr>
          <w:rStyle w:val="a4"/>
          <w:b w:val="0"/>
          <w:sz w:val="28"/>
          <w:szCs w:val="28"/>
        </w:rPr>
        <w:t xml:space="preserve">в Пенсионный фонд </w:t>
      </w:r>
      <w:r w:rsidR="00D72CB1">
        <w:rPr>
          <w:rStyle w:val="a4"/>
          <w:b w:val="0"/>
          <w:sz w:val="28"/>
          <w:szCs w:val="28"/>
        </w:rPr>
        <w:t>необходимо направить</w:t>
      </w:r>
      <w:r w:rsidR="009179F8" w:rsidRPr="00EE1825">
        <w:rPr>
          <w:rStyle w:val="a4"/>
          <w:b w:val="0"/>
          <w:sz w:val="28"/>
          <w:szCs w:val="28"/>
        </w:rPr>
        <w:t xml:space="preserve"> </w:t>
      </w:r>
      <w:r w:rsidR="009179F8" w:rsidRPr="004B0939">
        <w:rPr>
          <w:rStyle w:val="a4"/>
          <w:b w:val="0"/>
          <w:sz w:val="28"/>
          <w:szCs w:val="28"/>
        </w:rPr>
        <w:t>после наступления 12 недель</w:t>
      </w:r>
      <w:r w:rsidR="009179F8" w:rsidRPr="00EE1825">
        <w:rPr>
          <w:rStyle w:val="a4"/>
          <w:b w:val="0"/>
          <w:sz w:val="28"/>
          <w:szCs w:val="28"/>
        </w:rPr>
        <w:t xml:space="preserve"> беременности.</w:t>
      </w:r>
      <w:r w:rsidR="00EE1825">
        <w:rPr>
          <w:rStyle w:val="a4"/>
          <w:b w:val="0"/>
          <w:sz w:val="28"/>
          <w:szCs w:val="28"/>
        </w:rPr>
        <w:t xml:space="preserve"> </w:t>
      </w:r>
    </w:p>
    <w:p w:rsidR="00EE1825" w:rsidRPr="00EE1825" w:rsidRDefault="00EE1825" w:rsidP="00EE18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EE1825">
        <w:rPr>
          <w:sz w:val="28"/>
          <w:szCs w:val="28"/>
        </w:rPr>
        <w:t xml:space="preserve">При назначении выплаты используется комплексная оценка нуждаемости. </w:t>
      </w:r>
      <w:r w:rsidR="004B0939">
        <w:rPr>
          <w:sz w:val="28"/>
          <w:szCs w:val="28"/>
        </w:rPr>
        <w:t>П</w:t>
      </w:r>
      <w:r w:rsidRPr="00EE1825">
        <w:rPr>
          <w:sz w:val="28"/>
          <w:szCs w:val="28"/>
        </w:rPr>
        <w:t>омимо доходов, не превышающих региональный прожиточный минимум на душу населения (в Республике Башкортостан – 12 110 руб.), учитывается и имущество семьи.</w:t>
      </w:r>
      <w:r>
        <w:rPr>
          <w:sz w:val="28"/>
          <w:szCs w:val="28"/>
        </w:rPr>
        <w:t xml:space="preserve"> </w:t>
      </w:r>
      <w:r w:rsidRPr="00EE1825">
        <w:rPr>
          <w:sz w:val="28"/>
          <w:szCs w:val="28"/>
        </w:rPr>
        <w:t xml:space="preserve">Выплата пособия не зависит от семейного положения и от факта работы </w:t>
      </w:r>
      <w:r w:rsidR="00B144E7">
        <w:rPr>
          <w:sz w:val="28"/>
          <w:szCs w:val="28"/>
        </w:rPr>
        <w:t xml:space="preserve">самой </w:t>
      </w:r>
      <w:r w:rsidRPr="00EE1825">
        <w:rPr>
          <w:sz w:val="28"/>
          <w:szCs w:val="28"/>
        </w:rPr>
        <w:t>женщины.</w:t>
      </w:r>
    </w:p>
    <w:p w:rsidR="00C36722" w:rsidRDefault="004B0939" w:rsidP="00EE18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Башкортостан р</w:t>
      </w:r>
      <w:r w:rsidR="00C36722" w:rsidRPr="00EE1825">
        <w:rPr>
          <w:sz w:val="28"/>
          <w:szCs w:val="28"/>
        </w:rPr>
        <w:t xml:space="preserve">азмер пособия </w:t>
      </w:r>
      <w:r w:rsidR="00454164" w:rsidRPr="00EE1825">
        <w:rPr>
          <w:sz w:val="28"/>
          <w:szCs w:val="28"/>
        </w:rPr>
        <w:t xml:space="preserve">для беременной женщины </w:t>
      </w:r>
      <w:r w:rsidR="00EE1825">
        <w:rPr>
          <w:sz w:val="28"/>
          <w:szCs w:val="28"/>
        </w:rPr>
        <w:t>составляет 6600 рублей в месяц</w:t>
      </w:r>
      <w:r w:rsidR="003B3399">
        <w:rPr>
          <w:sz w:val="28"/>
          <w:szCs w:val="28"/>
        </w:rPr>
        <w:t xml:space="preserve">. С начала года на финансирование </w:t>
      </w:r>
      <w:r w:rsidR="004746DD">
        <w:rPr>
          <w:sz w:val="28"/>
          <w:szCs w:val="28"/>
        </w:rPr>
        <w:t xml:space="preserve">данных </w:t>
      </w:r>
      <w:r w:rsidR="003B3399">
        <w:rPr>
          <w:sz w:val="28"/>
          <w:szCs w:val="28"/>
        </w:rPr>
        <w:t xml:space="preserve">выплат </w:t>
      </w:r>
      <w:r w:rsidR="004746DD">
        <w:rPr>
          <w:sz w:val="28"/>
          <w:szCs w:val="28"/>
        </w:rPr>
        <w:t xml:space="preserve">Пенсионным фондом </w:t>
      </w:r>
      <w:r w:rsidR="003B3399">
        <w:rPr>
          <w:sz w:val="28"/>
          <w:szCs w:val="28"/>
        </w:rPr>
        <w:t xml:space="preserve">направлено </w:t>
      </w:r>
      <w:r w:rsidR="00B144E7">
        <w:rPr>
          <w:sz w:val="28"/>
          <w:szCs w:val="28"/>
        </w:rPr>
        <w:t>292</w:t>
      </w:r>
      <w:r w:rsidR="005724FC">
        <w:rPr>
          <w:sz w:val="28"/>
          <w:szCs w:val="28"/>
        </w:rPr>
        <w:t xml:space="preserve"> млн. рублей</w:t>
      </w:r>
      <w:r w:rsidR="00EE1825">
        <w:rPr>
          <w:sz w:val="28"/>
          <w:szCs w:val="28"/>
        </w:rPr>
        <w:t>.</w:t>
      </w:r>
      <w:r w:rsidR="00C36722" w:rsidRPr="00EE1825">
        <w:rPr>
          <w:sz w:val="28"/>
          <w:szCs w:val="28"/>
        </w:rPr>
        <w:t xml:space="preserve"> </w:t>
      </w:r>
    </w:p>
    <w:p w:rsidR="00D72CB1" w:rsidRPr="00EE1825" w:rsidRDefault="00D72CB1" w:rsidP="00EE18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</w:p>
    <w:p w:rsidR="004A23F4" w:rsidRDefault="006B2463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F72B3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Пресс-служба ОПФР по РБ</w:t>
      </w:r>
    </w:p>
    <w:p w:rsidR="00543B60" w:rsidRDefault="00543B60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543B60" w:rsidRDefault="00543B60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sectPr w:rsidR="00543B60" w:rsidSect="00A56FA7">
      <w:pgSz w:w="11906" w:h="16838"/>
      <w:pgMar w:top="993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C6F"/>
    <w:multiLevelType w:val="multilevel"/>
    <w:tmpl w:val="5C40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15330"/>
    <w:multiLevelType w:val="multilevel"/>
    <w:tmpl w:val="4EC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6274E"/>
    <w:rsid w:val="00007E63"/>
    <w:rsid w:val="000106C6"/>
    <w:rsid w:val="00033E08"/>
    <w:rsid w:val="000408CA"/>
    <w:rsid w:val="00045133"/>
    <w:rsid w:val="000517FF"/>
    <w:rsid w:val="00055CD4"/>
    <w:rsid w:val="000561A1"/>
    <w:rsid w:val="00057109"/>
    <w:rsid w:val="000605BB"/>
    <w:rsid w:val="000750C7"/>
    <w:rsid w:val="000B6BE3"/>
    <w:rsid w:val="000B7AF8"/>
    <w:rsid w:val="000C07C7"/>
    <w:rsid w:val="000C7285"/>
    <w:rsid w:val="000D53BE"/>
    <w:rsid w:val="000E3DC3"/>
    <w:rsid w:val="00101FD3"/>
    <w:rsid w:val="00113539"/>
    <w:rsid w:val="00131F96"/>
    <w:rsid w:val="001377BC"/>
    <w:rsid w:val="001400A4"/>
    <w:rsid w:val="00140737"/>
    <w:rsid w:val="0014091A"/>
    <w:rsid w:val="0014144E"/>
    <w:rsid w:val="00162423"/>
    <w:rsid w:val="00174539"/>
    <w:rsid w:val="00183FF2"/>
    <w:rsid w:val="00194819"/>
    <w:rsid w:val="001A0849"/>
    <w:rsid w:val="001B5ABF"/>
    <w:rsid w:val="001C1DA4"/>
    <w:rsid w:val="001C43F0"/>
    <w:rsid w:val="001D1082"/>
    <w:rsid w:val="001E49EB"/>
    <w:rsid w:val="001F2344"/>
    <w:rsid w:val="002014BC"/>
    <w:rsid w:val="00202571"/>
    <w:rsid w:val="002027C6"/>
    <w:rsid w:val="002060FE"/>
    <w:rsid w:val="002360BC"/>
    <w:rsid w:val="0025251C"/>
    <w:rsid w:val="00257569"/>
    <w:rsid w:val="002656DB"/>
    <w:rsid w:val="002663F2"/>
    <w:rsid w:val="00277468"/>
    <w:rsid w:val="002835DF"/>
    <w:rsid w:val="002972F8"/>
    <w:rsid w:val="002B3FFB"/>
    <w:rsid w:val="002C1640"/>
    <w:rsid w:val="002D5EBF"/>
    <w:rsid w:val="002E2EDF"/>
    <w:rsid w:val="002E30EC"/>
    <w:rsid w:val="002F0D17"/>
    <w:rsid w:val="002F0E36"/>
    <w:rsid w:val="002F28D7"/>
    <w:rsid w:val="00305D25"/>
    <w:rsid w:val="003114BE"/>
    <w:rsid w:val="00324A6C"/>
    <w:rsid w:val="0033300D"/>
    <w:rsid w:val="0033447A"/>
    <w:rsid w:val="00346C34"/>
    <w:rsid w:val="00361F75"/>
    <w:rsid w:val="00366068"/>
    <w:rsid w:val="0037138D"/>
    <w:rsid w:val="00371A25"/>
    <w:rsid w:val="003908F5"/>
    <w:rsid w:val="00393B84"/>
    <w:rsid w:val="00397D74"/>
    <w:rsid w:val="003A04AF"/>
    <w:rsid w:val="003A33D9"/>
    <w:rsid w:val="003A57EE"/>
    <w:rsid w:val="003A58F1"/>
    <w:rsid w:val="003A6AF1"/>
    <w:rsid w:val="003B230E"/>
    <w:rsid w:val="003B3399"/>
    <w:rsid w:val="003C565A"/>
    <w:rsid w:val="003D68B5"/>
    <w:rsid w:val="003D691B"/>
    <w:rsid w:val="003F2CDE"/>
    <w:rsid w:val="0042234E"/>
    <w:rsid w:val="00434B08"/>
    <w:rsid w:val="00440574"/>
    <w:rsid w:val="00441F55"/>
    <w:rsid w:val="004443C9"/>
    <w:rsid w:val="004473A2"/>
    <w:rsid w:val="00450A72"/>
    <w:rsid w:val="00450FFD"/>
    <w:rsid w:val="00454164"/>
    <w:rsid w:val="0046062F"/>
    <w:rsid w:val="004744E6"/>
    <w:rsid w:val="004746DD"/>
    <w:rsid w:val="004749D4"/>
    <w:rsid w:val="00474DF4"/>
    <w:rsid w:val="004A23F4"/>
    <w:rsid w:val="004A65C2"/>
    <w:rsid w:val="004B0939"/>
    <w:rsid w:val="004C07CD"/>
    <w:rsid w:val="004C13A1"/>
    <w:rsid w:val="004C14AE"/>
    <w:rsid w:val="004D27D2"/>
    <w:rsid w:val="004D4E19"/>
    <w:rsid w:val="004E4BCB"/>
    <w:rsid w:val="005018F2"/>
    <w:rsid w:val="005019CE"/>
    <w:rsid w:val="00502CA0"/>
    <w:rsid w:val="00514450"/>
    <w:rsid w:val="0052067A"/>
    <w:rsid w:val="005270AE"/>
    <w:rsid w:val="00543B60"/>
    <w:rsid w:val="00550852"/>
    <w:rsid w:val="00551E37"/>
    <w:rsid w:val="00560901"/>
    <w:rsid w:val="005724FC"/>
    <w:rsid w:val="0058203F"/>
    <w:rsid w:val="005A3CD5"/>
    <w:rsid w:val="005A6050"/>
    <w:rsid w:val="005B0CA7"/>
    <w:rsid w:val="005B533B"/>
    <w:rsid w:val="005B664A"/>
    <w:rsid w:val="005C497C"/>
    <w:rsid w:val="005C714A"/>
    <w:rsid w:val="005C74C5"/>
    <w:rsid w:val="005D39F8"/>
    <w:rsid w:val="005E3339"/>
    <w:rsid w:val="005E7C4E"/>
    <w:rsid w:val="005F0DFE"/>
    <w:rsid w:val="005F492F"/>
    <w:rsid w:val="0061614B"/>
    <w:rsid w:val="00616A59"/>
    <w:rsid w:val="00625A69"/>
    <w:rsid w:val="00626475"/>
    <w:rsid w:val="00637CDD"/>
    <w:rsid w:val="00642D71"/>
    <w:rsid w:val="006444AA"/>
    <w:rsid w:val="00660409"/>
    <w:rsid w:val="006611F0"/>
    <w:rsid w:val="006616FF"/>
    <w:rsid w:val="00661B47"/>
    <w:rsid w:val="00663163"/>
    <w:rsid w:val="00664E73"/>
    <w:rsid w:val="006807EE"/>
    <w:rsid w:val="00686899"/>
    <w:rsid w:val="00695C82"/>
    <w:rsid w:val="006A371E"/>
    <w:rsid w:val="006B1FCD"/>
    <w:rsid w:val="006B2463"/>
    <w:rsid w:val="006C089C"/>
    <w:rsid w:val="006C0F09"/>
    <w:rsid w:val="006C1E44"/>
    <w:rsid w:val="006C3AEF"/>
    <w:rsid w:val="006E1D74"/>
    <w:rsid w:val="006E452E"/>
    <w:rsid w:val="006F32B2"/>
    <w:rsid w:val="006F43E8"/>
    <w:rsid w:val="006F5993"/>
    <w:rsid w:val="00704EFD"/>
    <w:rsid w:val="00705F15"/>
    <w:rsid w:val="00715628"/>
    <w:rsid w:val="00722EE9"/>
    <w:rsid w:val="0074251C"/>
    <w:rsid w:val="00743A0A"/>
    <w:rsid w:val="0075422D"/>
    <w:rsid w:val="007673C9"/>
    <w:rsid w:val="007755DF"/>
    <w:rsid w:val="00776683"/>
    <w:rsid w:val="007813D0"/>
    <w:rsid w:val="007956F2"/>
    <w:rsid w:val="007977F2"/>
    <w:rsid w:val="007A0B99"/>
    <w:rsid w:val="007B33BD"/>
    <w:rsid w:val="007C202A"/>
    <w:rsid w:val="007D0163"/>
    <w:rsid w:val="007E15C2"/>
    <w:rsid w:val="007E6CE4"/>
    <w:rsid w:val="007F4EEF"/>
    <w:rsid w:val="00801E39"/>
    <w:rsid w:val="00802FB6"/>
    <w:rsid w:val="00814AEB"/>
    <w:rsid w:val="00823DF8"/>
    <w:rsid w:val="00830D4B"/>
    <w:rsid w:val="00831CC9"/>
    <w:rsid w:val="00837A50"/>
    <w:rsid w:val="008542E2"/>
    <w:rsid w:val="008704E8"/>
    <w:rsid w:val="0087071A"/>
    <w:rsid w:val="0087072C"/>
    <w:rsid w:val="008877DF"/>
    <w:rsid w:val="00892660"/>
    <w:rsid w:val="008972D9"/>
    <w:rsid w:val="008A65BD"/>
    <w:rsid w:val="008D0D2F"/>
    <w:rsid w:val="008D2459"/>
    <w:rsid w:val="008E596C"/>
    <w:rsid w:val="008F7E5C"/>
    <w:rsid w:val="009033A2"/>
    <w:rsid w:val="009035DD"/>
    <w:rsid w:val="00912580"/>
    <w:rsid w:val="009179F8"/>
    <w:rsid w:val="00921226"/>
    <w:rsid w:val="0092277A"/>
    <w:rsid w:val="00927A4E"/>
    <w:rsid w:val="00931304"/>
    <w:rsid w:val="00933611"/>
    <w:rsid w:val="00935F93"/>
    <w:rsid w:val="00940696"/>
    <w:rsid w:val="009561B2"/>
    <w:rsid w:val="00960885"/>
    <w:rsid w:val="00970561"/>
    <w:rsid w:val="009739B7"/>
    <w:rsid w:val="00980CF8"/>
    <w:rsid w:val="00981896"/>
    <w:rsid w:val="009A4D0E"/>
    <w:rsid w:val="009B1A35"/>
    <w:rsid w:val="009D6F70"/>
    <w:rsid w:val="009E7DA5"/>
    <w:rsid w:val="009F24FB"/>
    <w:rsid w:val="00A02FA9"/>
    <w:rsid w:val="00A05562"/>
    <w:rsid w:val="00A12F9D"/>
    <w:rsid w:val="00A31625"/>
    <w:rsid w:val="00A40DCE"/>
    <w:rsid w:val="00A444A2"/>
    <w:rsid w:val="00A47A6D"/>
    <w:rsid w:val="00A56DF5"/>
    <w:rsid w:val="00A56FA7"/>
    <w:rsid w:val="00A5751F"/>
    <w:rsid w:val="00A60029"/>
    <w:rsid w:val="00A60BA4"/>
    <w:rsid w:val="00A6274E"/>
    <w:rsid w:val="00A71545"/>
    <w:rsid w:val="00A7312A"/>
    <w:rsid w:val="00A83048"/>
    <w:rsid w:val="00A86D0C"/>
    <w:rsid w:val="00AB3469"/>
    <w:rsid w:val="00AD500D"/>
    <w:rsid w:val="00AE03A3"/>
    <w:rsid w:val="00AE68C1"/>
    <w:rsid w:val="00AF1816"/>
    <w:rsid w:val="00AF2CCB"/>
    <w:rsid w:val="00AF56F4"/>
    <w:rsid w:val="00B04B32"/>
    <w:rsid w:val="00B06016"/>
    <w:rsid w:val="00B079CF"/>
    <w:rsid w:val="00B111BB"/>
    <w:rsid w:val="00B144E7"/>
    <w:rsid w:val="00B204ED"/>
    <w:rsid w:val="00B23199"/>
    <w:rsid w:val="00B355A6"/>
    <w:rsid w:val="00B42A48"/>
    <w:rsid w:val="00B442AF"/>
    <w:rsid w:val="00B52054"/>
    <w:rsid w:val="00B5463D"/>
    <w:rsid w:val="00B55409"/>
    <w:rsid w:val="00B55DB1"/>
    <w:rsid w:val="00B57AC9"/>
    <w:rsid w:val="00B64D35"/>
    <w:rsid w:val="00B805ED"/>
    <w:rsid w:val="00B82012"/>
    <w:rsid w:val="00B84657"/>
    <w:rsid w:val="00B92DE4"/>
    <w:rsid w:val="00B9340F"/>
    <w:rsid w:val="00BA1856"/>
    <w:rsid w:val="00BB4F08"/>
    <w:rsid w:val="00BC2D4D"/>
    <w:rsid w:val="00BC659C"/>
    <w:rsid w:val="00BD1654"/>
    <w:rsid w:val="00BD75CF"/>
    <w:rsid w:val="00BE10E9"/>
    <w:rsid w:val="00BF55F4"/>
    <w:rsid w:val="00C0499B"/>
    <w:rsid w:val="00C15FCA"/>
    <w:rsid w:val="00C2567C"/>
    <w:rsid w:val="00C36107"/>
    <w:rsid w:val="00C36722"/>
    <w:rsid w:val="00C36D35"/>
    <w:rsid w:val="00C3784D"/>
    <w:rsid w:val="00C6315C"/>
    <w:rsid w:val="00C65161"/>
    <w:rsid w:val="00C67878"/>
    <w:rsid w:val="00C7683D"/>
    <w:rsid w:val="00C925D0"/>
    <w:rsid w:val="00CA21FC"/>
    <w:rsid w:val="00CA4CC8"/>
    <w:rsid w:val="00CC49C3"/>
    <w:rsid w:val="00CD3094"/>
    <w:rsid w:val="00CE677A"/>
    <w:rsid w:val="00CE713E"/>
    <w:rsid w:val="00CF42B0"/>
    <w:rsid w:val="00D01890"/>
    <w:rsid w:val="00D04DD0"/>
    <w:rsid w:val="00D07B6F"/>
    <w:rsid w:val="00D07B8D"/>
    <w:rsid w:val="00D13460"/>
    <w:rsid w:val="00D22DEC"/>
    <w:rsid w:val="00D33B8E"/>
    <w:rsid w:val="00D60E9C"/>
    <w:rsid w:val="00D62D21"/>
    <w:rsid w:val="00D66AE9"/>
    <w:rsid w:val="00D72259"/>
    <w:rsid w:val="00D72CB1"/>
    <w:rsid w:val="00D824D4"/>
    <w:rsid w:val="00D84799"/>
    <w:rsid w:val="00D9178D"/>
    <w:rsid w:val="00DB3814"/>
    <w:rsid w:val="00DB5ADE"/>
    <w:rsid w:val="00DB712F"/>
    <w:rsid w:val="00DC1756"/>
    <w:rsid w:val="00DC3E7F"/>
    <w:rsid w:val="00DE085B"/>
    <w:rsid w:val="00DE1C9E"/>
    <w:rsid w:val="00DF327A"/>
    <w:rsid w:val="00E04670"/>
    <w:rsid w:val="00E1263F"/>
    <w:rsid w:val="00E14A8E"/>
    <w:rsid w:val="00E3623B"/>
    <w:rsid w:val="00E36C23"/>
    <w:rsid w:val="00E426AE"/>
    <w:rsid w:val="00E653FA"/>
    <w:rsid w:val="00E76592"/>
    <w:rsid w:val="00E81BB3"/>
    <w:rsid w:val="00E92A8C"/>
    <w:rsid w:val="00EA15AE"/>
    <w:rsid w:val="00EA2CE2"/>
    <w:rsid w:val="00EA7F13"/>
    <w:rsid w:val="00EB054B"/>
    <w:rsid w:val="00EB18AE"/>
    <w:rsid w:val="00EC56D5"/>
    <w:rsid w:val="00ED38DC"/>
    <w:rsid w:val="00ED4A56"/>
    <w:rsid w:val="00ED5704"/>
    <w:rsid w:val="00EE08FB"/>
    <w:rsid w:val="00EE1825"/>
    <w:rsid w:val="00EE3C02"/>
    <w:rsid w:val="00EE5A13"/>
    <w:rsid w:val="00EE7A16"/>
    <w:rsid w:val="00EE7EA8"/>
    <w:rsid w:val="00F0283B"/>
    <w:rsid w:val="00F02EDA"/>
    <w:rsid w:val="00F11BCC"/>
    <w:rsid w:val="00F33789"/>
    <w:rsid w:val="00F33CB4"/>
    <w:rsid w:val="00F348A7"/>
    <w:rsid w:val="00F3656F"/>
    <w:rsid w:val="00F37B3A"/>
    <w:rsid w:val="00F414D6"/>
    <w:rsid w:val="00F64BEF"/>
    <w:rsid w:val="00F71851"/>
    <w:rsid w:val="00F72B39"/>
    <w:rsid w:val="00F8336E"/>
    <w:rsid w:val="00F93617"/>
    <w:rsid w:val="00FA23BF"/>
    <w:rsid w:val="00FB7F04"/>
    <w:rsid w:val="00FC2B49"/>
    <w:rsid w:val="00FD41F9"/>
    <w:rsid w:val="00FD45CF"/>
    <w:rsid w:val="00FE1FEB"/>
    <w:rsid w:val="00FF0910"/>
    <w:rsid w:val="00FF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A65BD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c">
    <w:name w:val="List Paragraph"/>
    <w:basedOn w:val="a"/>
    <w:uiPriority w:val="34"/>
    <w:qFormat/>
    <w:rsid w:val="00A05562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C678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4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76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002FazlutdinovaEK</cp:lastModifiedBy>
  <cp:revision>12</cp:revision>
  <cp:lastPrinted>2022-09-27T06:45:00Z</cp:lastPrinted>
  <dcterms:created xsi:type="dcterms:W3CDTF">2022-09-23T04:22:00Z</dcterms:created>
  <dcterms:modified xsi:type="dcterms:W3CDTF">2022-09-27T10:02:00Z</dcterms:modified>
</cp:coreProperties>
</file>