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2D" w:rsidRDefault="007D052D" w:rsidP="007D052D">
      <w:pPr>
        <w:pStyle w:val="a4"/>
        <w:jc w:val="center"/>
        <w:rPr>
          <w:b/>
          <w:sz w:val="28"/>
          <w:szCs w:val="28"/>
        </w:rPr>
      </w:pPr>
      <w:r>
        <w:t> </w:t>
      </w:r>
      <w:r>
        <w:rPr>
          <w:sz w:val="27"/>
          <w:szCs w:val="27"/>
        </w:rPr>
        <w:t xml:space="preserve">                                                                                                                       </w:t>
      </w:r>
    </w:p>
    <w:tbl>
      <w:tblPr>
        <w:tblpPr w:leftFromText="180" w:rightFromText="180" w:horzAnchor="margin" w:tblpY="-546"/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819"/>
        <w:gridCol w:w="3743"/>
      </w:tblGrid>
      <w:tr w:rsidR="00450BC3" w:rsidRPr="00275004" w:rsidTr="00476B80">
        <w:trPr>
          <w:trHeight w:val="3142"/>
        </w:trPr>
        <w:tc>
          <w:tcPr>
            <w:tcW w:w="4032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Баш</w:t>
            </w: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</w:t>
            </w:r>
            <w:proofErr w:type="spellStart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ортостан</w:t>
            </w:r>
            <w:proofErr w:type="spellEnd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Республикаһы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ның</w:t>
            </w:r>
            <w:proofErr w:type="spellEnd"/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Кыйғы районы 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районының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Дүшəмбикə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Советы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билəмəһе</w:t>
            </w:r>
            <w:proofErr w:type="spellEnd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хакимиəте</w:t>
            </w:r>
            <w:proofErr w:type="spellEnd"/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Баш</w:t>
            </w: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</w:t>
            </w: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ортостан</w:t>
            </w:r>
            <w:proofErr w:type="spellEnd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Республикаһы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ның</w:t>
            </w:r>
            <w:proofErr w:type="spellEnd"/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Кыйғы районы  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Дүшəмбикə</w:t>
            </w:r>
            <w:proofErr w:type="spellEnd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Советы </w:t>
            </w:r>
          </w:p>
          <w:p w:rsidR="00450BC3" w:rsidRPr="00275004" w:rsidRDefault="00450BC3" w:rsidP="001B2042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114300</wp:posOffset>
                  </wp:positionV>
                  <wp:extent cx="634365" cy="685800"/>
                  <wp:effectExtent l="19050" t="0" r="0" b="0"/>
                  <wp:wrapNone/>
                  <wp:docPr id="3" name="Рисунок 3" descr="Копия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пия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3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сельского поселения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Душанбековский сельсовет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района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Кигинский район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Республики Башкортостан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Душанбековский сельсовет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Кигинского</w:t>
            </w:r>
            <w:proofErr w:type="spellEnd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района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Республики  Башкортостан</w:t>
            </w:r>
          </w:p>
          <w:p w:rsidR="00450BC3" w:rsidRPr="00275004" w:rsidRDefault="00450BC3" w:rsidP="001B204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50BC3" w:rsidRPr="007020EE" w:rsidRDefault="00450BC3" w:rsidP="007020EE">
      <w:pPr>
        <w:tabs>
          <w:tab w:val="left" w:pos="5490"/>
        </w:tabs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7020EE">
        <w:rPr>
          <w:rFonts w:ascii="Times New Roman" w:hAnsi="Times New Roman" w:cs="Times New Roman"/>
          <w:b/>
          <w:bCs/>
          <w:sz w:val="28"/>
          <w:szCs w:val="28"/>
        </w:rPr>
        <w:t xml:space="preserve">КАРАР                                       </w:t>
      </w:r>
      <w:r w:rsidR="007020E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7020EE" w:rsidRPr="007020E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50BC3" w:rsidRPr="007020EE" w:rsidRDefault="00476B80" w:rsidP="007020EE">
      <w:pPr>
        <w:tabs>
          <w:tab w:val="left" w:pos="5490"/>
        </w:tabs>
        <w:spacing w:after="0" w:line="0" w:lineRule="atLeast"/>
        <w:rPr>
          <w:rFonts w:ascii="Times New Roman" w:hAnsi="Times New Roman" w:cs="Times New Roman"/>
          <w:bCs/>
          <w:sz w:val="28"/>
          <w:szCs w:val="28"/>
        </w:rPr>
      </w:pPr>
      <w:r w:rsidRPr="007020EE">
        <w:rPr>
          <w:rFonts w:ascii="Times New Roman" w:hAnsi="Times New Roman" w:cs="Times New Roman"/>
          <w:bCs/>
          <w:sz w:val="28"/>
          <w:szCs w:val="28"/>
        </w:rPr>
        <w:t>10</w:t>
      </w:r>
      <w:r w:rsidR="00450BC3" w:rsidRPr="00702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0EE" w:rsidRPr="007020EE">
        <w:rPr>
          <w:rFonts w:ascii="Times New Roman" w:hAnsi="Times New Roman" w:cs="Times New Roman"/>
          <w:bCs/>
          <w:sz w:val="28"/>
          <w:szCs w:val="28"/>
        </w:rPr>
        <w:t>ноябрь 2025</w:t>
      </w:r>
      <w:r w:rsidR="00450BC3" w:rsidRPr="007020EE">
        <w:rPr>
          <w:rFonts w:ascii="Times New Roman" w:hAnsi="Times New Roman" w:cs="Times New Roman"/>
          <w:bCs/>
          <w:sz w:val="28"/>
          <w:szCs w:val="28"/>
        </w:rPr>
        <w:t xml:space="preserve"> й.                         </w:t>
      </w:r>
      <w:r w:rsidR="007020EE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020EE" w:rsidRPr="007020EE">
        <w:rPr>
          <w:rFonts w:ascii="Times New Roman" w:hAnsi="Times New Roman" w:cs="Times New Roman"/>
          <w:bCs/>
          <w:sz w:val="28"/>
          <w:szCs w:val="28"/>
        </w:rPr>
        <w:t>№ 46</w:t>
      </w:r>
      <w:r w:rsidR="007020EE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450BC3" w:rsidRPr="007020EE">
        <w:rPr>
          <w:rFonts w:ascii="Times New Roman" w:hAnsi="Times New Roman" w:cs="Times New Roman"/>
          <w:bCs/>
          <w:sz w:val="28"/>
          <w:szCs w:val="28"/>
        </w:rPr>
        <w:t xml:space="preserve">    1</w:t>
      </w:r>
      <w:r w:rsidRPr="007020EE">
        <w:rPr>
          <w:rFonts w:ascii="Times New Roman" w:hAnsi="Times New Roman" w:cs="Times New Roman"/>
          <w:bCs/>
          <w:sz w:val="28"/>
          <w:szCs w:val="28"/>
        </w:rPr>
        <w:t>0</w:t>
      </w:r>
      <w:r w:rsidR="00450BC3" w:rsidRPr="00702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0EE" w:rsidRPr="007020EE">
        <w:rPr>
          <w:rFonts w:ascii="Times New Roman" w:hAnsi="Times New Roman" w:cs="Times New Roman"/>
          <w:bCs/>
          <w:sz w:val="28"/>
          <w:szCs w:val="28"/>
        </w:rPr>
        <w:t>ноября 2025</w:t>
      </w:r>
      <w:r w:rsidR="00450BC3" w:rsidRPr="007020EE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50BC3" w:rsidRPr="007020EE" w:rsidRDefault="00450BC3" w:rsidP="00476B80">
      <w:pPr>
        <w:tabs>
          <w:tab w:val="left" w:pos="5490"/>
        </w:tabs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2A22" w:rsidRPr="007020EE" w:rsidRDefault="00802A22" w:rsidP="00450BC3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02A22" w:rsidRPr="007020EE" w:rsidTr="00802A22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A22" w:rsidRDefault="00802A22" w:rsidP="00476B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ОБ УТВЕРЖДЕНИИ МУНИЦИПАЛЬНОЙ ПРОГРАММЫ " ОБЕСПЕЧЕНИЕ ПЕРВИЧНЫХ МЕР ПОЖАРНОЙ БЕЗОПАСНОСТИ </w:t>
            </w:r>
            <w:r w:rsidR="007020EE"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НА ТЕРРИТОРИИ</w:t>
            </w:r>
            <w:r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СЕЛЬСКОГО ПОСЕЛЕНИЯ </w:t>
            </w:r>
            <w:r w:rsidR="00700116"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ДУШАНБЕКОВСКИЙ</w:t>
            </w:r>
            <w:r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СЕЛЬСОВЕТ МУНИЦИПАЛЬНОГО РАЙОНА КИГИНСКИЙ РАЙОН РЕСПУБЛИКИ БАШКОРТОСТАН на 20</w:t>
            </w:r>
            <w:r w:rsidR="00476B80"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26</w:t>
            </w:r>
            <w:r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-20</w:t>
            </w:r>
            <w:r w:rsidR="00476B80"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30</w:t>
            </w:r>
            <w:r w:rsidRPr="007020EE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годы."</w:t>
            </w:r>
          </w:p>
          <w:p w:rsidR="007020EE" w:rsidRPr="007020EE" w:rsidRDefault="007020EE" w:rsidP="00476B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</w:p>
        </w:tc>
      </w:tr>
    </w:tbl>
    <w:p w:rsidR="00802A22" w:rsidRPr="007020EE" w:rsidRDefault="00802A22" w:rsidP="00476B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7020EE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020EE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с пунктом 2 ст.179 Бюджетного Кодекса РФ и в целях повышения эффективности реализации приоритетных задач сельского поселения </w:t>
      </w:r>
      <w:r w:rsidR="00700116" w:rsidRP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Башкортостан, </w:t>
      </w:r>
      <w:r w:rsidR="00444F68" w:rsidRPr="007020EE">
        <w:rPr>
          <w:rFonts w:ascii="Times New Roman" w:hAnsi="Times New Roman" w:cs="Times New Roman"/>
          <w:sz w:val="28"/>
          <w:szCs w:val="28"/>
        </w:rPr>
        <w:t xml:space="preserve">  </w:t>
      </w:r>
      <w:r w:rsidR="007020EE" w:rsidRPr="007020EE">
        <w:rPr>
          <w:rFonts w:ascii="Times New Roman" w:hAnsi="Times New Roman" w:cs="Times New Roman"/>
          <w:sz w:val="28"/>
          <w:szCs w:val="28"/>
        </w:rPr>
        <w:t>п о с т а н о в л я ю</w:t>
      </w:r>
      <w:r w:rsidRPr="007020EE">
        <w:rPr>
          <w:rFonts w:ascii="Times New Roman" w:hAnsi="Times New Roman" w:cs="Times New Roman"/>
          <w:sz w:val="28"/>
          <w:szCs w:val="28"/>
        </w:rPr>
        <w:t>:</w:t>
      </w:r>
    </w:p>
    <w:p w:rsidR="00802A22" w:rsidRPr="007020EE" w:rsidRDefault="00802A22" w:rsidP="00476B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"Обеспечение первичных мер пожарной </w:t>
      </w:r>
      <w:r w:rsidR="007020EE" w:rsidRPr="007020EE">
        <w:rPr>
          <w:rFonts w:ascii="Times New Roman" w:hAnsi="Times New Roman" w:cs="Times New Roman"/>
          <w:sz w:val="28"/>
          <w:szCs w:val="28"/>
        </w:rPr>
        <w:t>безопасности на территории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00116" w:rsidRP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 согласно приложению.</w:t>
      </w:r>
    </w:p>
    <w:p w:rsidR="00802A22" w:rsidRPr="007020EE" w:rsidRDefault="00802A22" w:rsidP="00476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       2. Установить, что в ходе реализации муниципальной Программы </w:t>
      </w:r>
    </w:p>
    <w:p w:rsidR="00802A22" w:rsidRPr="007020EE" w:rsidRDefault="00476B80" w:rsidP="00476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>«</w:t>
      </w:r>
      <w:r w:rsidR="00802A22" w:rsidRPr="007020EE">
        <w:rPr>
          <w:rFonts w:ascii="Times New Roman" w:hAnsi="Times New Roman" w:cs="Times New Roman"/>
          <w:sz w:val="28"/>
          <w:szCs w:val="28"/>
        </w:rPr>
        <w:t xml:space="preserve">Обеспечение первичных мер пожарной </w:t>
      </w:r>
      <w:r w:rsidR="007020EE" w:rsidRPr="007020EE">
        <w:rPr>
          <w:rFonts w:ascii="Times New Roman" w:hAnsi="Times New Roman" w:cs="Times New Roman"/>
          <w:sz w:val="28"/>
          <w:szCs w:val="28"/>
        </w:rPr>
        <w:t>безопасности на</w:t>
      </w:r>
      <w:r w:rsidR="00802A22" w:rsidRPr="007020EE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</w:t>
      </w:r>
      <w:r w:rsidR="00700116" w:rsidRP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="00802A22" w:rsidRPr="007020E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 ежегодной корректировке подлежат мероприятия и объемы их финансирования с учетом возможностей средств местного бюджета.</w:t>
      </w:r>
    </w:p>
    <w:p w:rsidR="00802A22" w:rsidRPr="007020EE" w:rsidRDefault="00802A22" w:rsidP="00476B80">
      <w:pPr>
        <w:pStyle w:val="a4"/>
        <w:ind w:firstLine="539"/>
        <w:jc w:val="both"/>
        <w:rPr>
          <w:sz w:val="28"/>
          <w:szCs w:val="28"/>
        </w:rPr>
      </w:pPr>
      <w:r w:rsidRPr="007020EE">
        <w:rPr>
          <w:sz w:val="28"/>
          <w:szCs w:val="28"/>
        </w:rPr>
        <w:t xml:space="preserve">3. Обнародовать настоящее постановление на информационном стенде в здании администрации сельского поселения </w:t>
      </w:r>
      <w:r w:rsidR="00700116" w:rsidRPr="007020EE">
        <w:rPr>
          <w:sz w:val="28"/>
          <w:szCs w:val="28"/>
        </w:rPr>
        <w:t>Душанбековский</w:t>
      </w:r>
      <w:r w:rsidRPr="007020EE">
        <w:rPr>
          <w:sz w:val="28"/>
          <w:szCs w:val="28"/>
        </w:rPr>
        <w:t xml:space="preserve"> сельсовет муниципального района Кигинский район Республик</w:t>
      </w:r>
      <w:r w:rsidR="00476B80" w:rsidRPr="007020EE">
        <w:rPr>
          <w:sz w:val="28"/>
          <w:szCs w:val="28"/>
        </w:rPr>
        <w:t xml:space="preserve">и Башкортостан по </w:t>
      </w:r>
      <w:r w:rsidR="007020EE" w:rsidRPr="007020EE">
        <w:rPr>
          <w:sz w:val="28"/>
          <w:szCs w:val="28"/>
        </w:rPr>
        <w:t xml:space="preserve">адресу: с. </w:t>
      </w:r>
      <w:r w:rsidR="001412EF" w:rsidRPr="007020EE">
        <w:rPr>
          <w:sz w:val="28"/>
          <w:szCs w:val="28"/>
        </w:rPr>
        <w:t>Душанбек</w:t>
      </w:r>
      <w:r w:rsidRPr="007020EE">
        <w:rPr>
          <w:sz w:val="28"/>
          <w:szCs w:val="28"/>
        </w:rPr>
        <w:t>ово, ул.</w:t>
      </w:r>
      <w:r w:rsidR="007020EE" w:rsidRPr="007020EE">
        <w:rPr>
          <w:sz w:val="28"/>
          <w:szCs w:val="28"/>
        </w:rPr>
        <w:t xml:space="preserve"> </w:t>
      </w:r>
      <w:r w:rsidR="00476B80" w:rsidRPr="007020EE">
        <w:rPr>
          <w:sz w:val="28"/>
          <w:szCs w:val="28"/>
        </w:rPr>
        <w:t>Советская</w:t>
      </w:r>
      <w:r w:rsidRPr="007020EE">
        <w:rPr>
          <w:sz w:val="28"/>
          <w:szCs w:val="28"/>
        </w:rPr>
        <w:t>, д.</w:t>
      </w:r>
      <w:r w:rsidR="00476B80" w:rsidRPr="007020EE">
        <w:rPr>
          <w:sz w:val="28"/>
          <w:szCs w:val="28"/>
        </w:rPr>
        <w:t>43</w:t>
      </w:r>
      <w:r w:rsidRPr="007020EE">
        <w:rPr>
          <w:sz w:val="28"/>
          <w:szCs w:val="28"/>
        </w:rPr>
        <w:t xml:space="preserve"> и </w:t>
      </w:r>
      <w:r w:rsidR="007020EE" w:rsidRPr="007020EE">
        <w:rPr>
          <w:sz w:val="28"/>
          <w:szCs w:val="28"/>
        </w:rPr>
        <w:t>на официальном</w:t>
      </w:r>
      <w:r w:rsidRPr="007020EE">
        <w:rPr>
          <w:sz w:val="28"/>
          <w:szCs w:val="28"/>
        </w:rPr>
        <w:t xml:space="preserve"> сайте в сети «Интернет».</w:t>
      </w:r>
    </w:p>
    <w:p w:rsidR="00802A22" w:rsidRPr="007020EE" w:rsidRDefault="00802A22" w:rsidP="00476B8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        4. Постановление главы сельского поселения </w:t>
      </w:r>
      <w:r w:rsidR="00700116" w:rsidRP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 от </w:t>
      </w:r>
      <w:r w:rsidR="00476B80" w:rsidRPr="007020EE">
        <w:rPr>
          <w:rFonts w:ascii="Times New Roman" w:hAnsi="Times New Roman" w:cs="Times New Roman"/>
          <w:sz w:val="28"/>
          <w:szCs w:val="28"/>
        </w:rPr>
        <w:t>21</w:t>
      </w:r>
      <w:r w:rsidRPr="007020EE">
        <w:rPr>
          <w:rFonts w:ascii="Times New Roman" w:hAnsi="Times New Roman" w:cs="Times New Roman"/>
          <w:sz w:val="28"/>
          <w:szCs w:val="28"/>
        </w:rPr>
        <w:t>.</w:t>
      </w:r>
      <w:r w:rsidR="007912B8" w:rsidRPr="007020EE">
        <w:rPr>
          <w:rFonts w:ascii="Times New Roman" w:hAnsi="Times New Roman" w:cs="Times New Roman"/>
          <w:sz w:val="28"/>
          <w:szCs w:val="28"/>
        </w:rPr>
        <w:t>0</w:t>
      </w:r>
      <w:r w:rsidR="00476B80" w:rsidRPr="007020EE">
        <w:rPr>
          <w:rFonts w:ascii="Times New Roman" w:hAnsi="Times New Roman" w:cs="Times New Roman"/>
          <w:sz w:val="28"/>
          <w:szCs w:val="28"/>
        </w:rPr>
        <w:t>2</w:t>
      </w:r>
      <w:r w:rsidRPr="007020EE">
        <w:rPr>
          <w:rFonts w:ascii="Times New Roman" w:hAnsi="Times New Roman" w:cs="Times New Roman"/>
          <w:sz w:val="28"/>
          <w:szCs w:val="28"/>
        </w:rPr>
        <w:t>.201</w:t>
      </w:r>
      <w:r w:rsidR="00476B80" w:rsidRPr="007020EE">
        <w:rPr>
          <w:rFonts w:ascii="Times New Roman" w:hAnsi="Times New Roman" w:cs="Times New Roman"/>
          <w:sz w:val="28"/>
          <w:szCs w:val="28"/>
        </w:rPr>
        <w:t>8</w:t>
      </w:r>
      <w:r w:rsidR="007912B8" w:rsidRPr="007020EE">
        <w:rPr>
          <w:rFonts w:ascii="Times New Roman" w:hAnsi="Times New Roman" w:cs="Times New Roman"/>
          <w:sz w:val="28"/>
          <w:szCs w:val="28"/>
        </w:rPr>
        <w:t xml:space="preserve">г. № </w:t>
      </w:r>
      <w:r w:rsidR="00476B80" w:rsidRPr="007020EE">
        <w:rPr>
          <w:rFonts w:ascii="Times New Roman" w:hAnsi="Times New Roman" w:cs="Times New Roman"/>
          <w:sz w:val="28"/>
          <w:szCs w:val="28"/>
        </w:rPr>
        <w:t>18</w:t>
      </w:r>
      <w:r w:rsidRPr="007020E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</w:t>
      </w:r>
      <w:r w:rsidRPr="007020EE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обеспечение первичных мер пожарной безопасности на территории сельского поселения </w:t>
      </w:r>
      <w:r w:rsidR="00700116" w:rsidRP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</w:t>
      </w:r>
      <w:r w:rsidR="00476B80" w:rsidRPr="007020EE">
        <w:rPr>
          <w:rFonts w:ascii="Times New Roman" w:hAnsi="Times New Roman" w:cs="Times New Roman"/>
          <w:sz w:val="28"/>
          <w:szCs w:val="28"/>
        </w:rPr>
        <w:t>й район Республики Башкортостан</w:t>
      </w:r>
      <w:r w:rsidR="007912B8" w:rsidRPr="007020EE">
        <w:rPr>
          <w:rFonts w:ascii="Times New Roman" w:hAnsi="Times New Roman" w:cs="Times New Roman"/>
          <w:sz w:val="28"/>
          <w:szCs w:val="28"/>
        </w:rPr>
        <w:t xml:space="preserve">   </w:t>
      </w:r>
      <w:r w:rsidR="007020EE" w:rsidRPr="007020EE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Pr="007020EE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802A22" w:rsidRPr="007020EE" w:rsidRDefault="00802A22" w:rsidP="00476B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      5.    Контроль за выполнением постановления оставляю за собой.</w:t>
      </w:r>
    </w:p>
    <w:p w:rsidR="00802A22" w:rsidRPr="007020EE" w:rsidRDefault="00802A22" w:rsidP="00476B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Default="00802A22" w:rsidP="00476B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476B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Pr="007020EE" w:rsidRDefault="007020EE" w:rsidP="00476B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7020EE" w:rsidRDefault="00802A22" w:rsidP="00802A22">
      <w:pPr>
        <w:pStyle w:val="1"/>
        <w:rPr>
          <w:rFonts w:ascii="Times New Roman" w:hAnsi="Times New Roman"/>
          <w:b w:val="0"/>
        </w:rPr>
      </w:pPr>
      <w:r w:rsidRPr="007020EE">
        <w:rPr>
          <w:rFonts w:ascii="Times New Roman" w:hAnsi="Times New Roman"/>
          <w:b w:val="0"/>
        </w:rPr>
        <w:t xml:space="preserve">Глава сельского поселения   </w:t>
      </w:r>
      <w:r w:rsidRPr="007020EE">
        <w:rPr>
          <w:rFonts w:ascii="Times New Roman" w:hAnsi="Times New Roman"/>
        </w:rPr>
        <w:t xml:space="preserve">                  </w:t>
      </w:r>
      <w:r w:rsidR="007020EE">
        <w:rPr>
          <w:rFonts w:ascii="Times New Roman" w:hAnsi="Times New Roman"/>
          <w:b w:val="0"/>
        </w:rPr>
        <w:t xml:space="preserve">           </w:t>
      </w:r>
      <w:r w:rsidR="007020EE" w:rsidRPr="007020EE">
        <w:rPr>
          <w:rFonts w:ascii="Times New Roman" w:hAnsi="Times New Roman"/>
          <w:b w:val="0"/>
        </w:rPr>
        <w:t xml:space="preserve">      </w:t>
      </w:r>
      <w:r w:rsidRPr="007020EE">
        <w:rPr>
          <w:rFonts w:ascii="Times New Roman" w:hAnsi="Times New Roman"/>
          <w:b w:val="0"/>
        </w:rPr>
        <w:t xml:space="preserve">   </w:t>
      </w:r>
      <w:r w:rsidR="007020EE" w:rsidRPr="007020EE">
        <w:rPr>
          <w:rFonts w:ascii="Times New Roman" w:hAnsi="Times New Roman"/>
          <w:b w:val="0"/>
        </w:rPr>
        <w:t xml:space="preserve">            И.Х. Шамильянова</w:t>
      </w:r>
    </w:p>
    <w:p w:rsidR="00802A22" w:rsidRPr="007020EE" w:rsidRDefault="00802A22" w:rsidP="00802A22">
      <w:pPr>
        <w:jc w:val="both"/>
        <w:rPr>
          <w:rFonts w:ascii="Times New Roman" w:hAnsi="Times New Roman" w:cs="Times New Roman"/>
          <w:sz w:val="28"/>
          <w:szCs w:val="28"/>
        </w:rPr>
      </w:pPr>
      <w:r w:rsidRPr="007020E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02A22" w:rsidRPr="007020EE" w:rsidRDefault="00802A22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2B8" w:rsidRDefault="007912B8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0EE" w:rsidRPr="00802A22" w:rsidRDefault="007020EE" w:rsidP="00802A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7912B8" w:rsidRDefault="00802A22" w:rsidP="007912B8">
      <w:pPr>
        <w:widowControl w:val="0"/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23"/>
      <w:bookmarkEnd w:id="0"/>
      <w:r w:rsidRPr="007912B8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802A22" w:rsidRPr="007912B8" w:rsidRDefault="007020EE" w:rsidP="007020EE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02A22" w:rsidRPr="007912B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46 </w:t>
      </w:r>
      <w:r w:rsidRPr="007912B8">
        <w:rPr>
          <w:rFonts w:ascii="Times New Roman" w:hAnsi="Times New Roman" w:cs="Times New Roman"/>
          <w:sz w:val="24"/>
          <w:szCs w:val="24"/>
        </w:rPr>
        <w:t>от</w:t>
      </w:r>
      <w:r w:rsidR="00802A22" w:rsidRPr="007912B8">
        <w:rPr>
          <w:rFonts w:ascii="Times New Roman" w:hAnsi="Times New Roman" w:cs="Times New Roman"/>
          <w:sz w:val="24"/>
          <w:szCs w:val="24"/>
        </w:rPr>
        <w:t xml:space="preserve"> </w:t>
      </w:r>
      <w:r w:rsidR="007912B8">
        <w:rPr>
          <w:rFonts w:ascii="Times New Roman" w:hAnsi="Times New Roman" w:cs="Times New Roman"/>
          <w:sz w:val="24"/>
          <w:szCs w:val="24"/>
        </w:rPr>
        <w:t>1</w:t>
      </w:r>
      <w:r w:rsidR="00476B80">
        <w:rPr>
          <w:rFonts w:ascii="Times New Roman" w:hAnsi="Times New Roman" w:cs="Times New Roman"/>
          <w:sz w:val="24"/>
          <w:szCs w:val="24"/>
        </w:rPr>
        <w:t>0</w:t>
      </w:r>
      <w:r w:rsidR="00802A22" w:rsidRPr="007912B8">
        <w:rPr>
          <w:rFonts w:ascii="Times New Roman" w:hAnsi="Times New Roman" w:cs="Times New Roman"/>
          <w:sz w:val="24"/>
          <w:szCs w:val="24"/>
        </w:rPr>
        <w:t xml:space="preserve"> </w:t>
      </w:r>
      <w:r w:rsidR="00476B80">
        <w:rPr>
          <w:rFonts w:ascii="Times New Roman" w:hAnsi="Times New Roman" w:cs="Times New Roman"/>
          <w:sz w:val="24"/>
          <w:szCs w:val="24"/>
        </w:rPr>
        <w:t>ноября</w:t>
      </w:r>
      <w:r w:rsidR="00802A22" w:rsidRPr="007912B8">
        <w:rPr>
          <w:rFonts w:ascii="Times New Roman" w:hAnsi="Times New Roman" w:cs="Times New Roman"/>
          <w:sz w:val="24"/>
          <w:szCs w:val="24"/>
        </w:rPr>
        <w:t xml:space="preserve"> 20</w:t>
      </w:r>
      <w:r w:rsidR="00476B80">
        <w:rPr>
          <w:rFonts w:ascii="Times New Roman" w:hAnsi="Times New Roman" w:cs="Times New Roman"/>
          <w:sz w:val="24"/>
          <w:szCs w:val="24"/>
        </w:rPr>
        <w:t>25</w:t>
      </w:r>
      <w:r w:rsidR="00802A22" w:rsidRPr="007912B8">
        <w:rPr>
          <w:rFonts w:ascii="Times New Roman" w:hAnsi="Times New Roman" w:cs="Times New Roman"/>
          <w:sz w:val="24"/>
          <w:szCs w:val="24"/>
        </w:rPr>
        <w:t>г.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7020EE" w:rsidRDefault="007020EE" w:rsidP="00476B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8"/>
      <w:bookmarkEnd w:id="1"/>
      <w:r w:rsidRPr="007020EE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802A22" w:rsidRPr="007020EE" w:rsidRDefault="00802A22" w:rsidP="00476B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7020EE">
        <w:rPr>
          <w:rFonts w:ascii="Times New Roman" w:hAnsi="Times New Roman" w:cs="Times New Roman"/>
          <w:b/>
          <w:smallCaps/>
          <w:sz w:val="28"/>
          <w:szCs w:val="28"/>
        </w:rPr>
        <w:t xml:space="preserve">" ОБЕСПЕЧЕНИЕ ПЕРВИЧНЫХ МЕР ПОЖАРНОЙ БЕЗОПАСНОСТИ </w:t>
      </w:r>
    </w:p>
    <w:p w:rsidR="00802A22" w:rsidRPr="007020EE" w:rsidRDefault="00802A22" w:rsidP="00476B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EE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7020EE" w:rsidRPr="007020EE">
        <w:rPr>
          <w:rFonts w:ascii="Times New Roman" w:hAnsi="Times New Roman" w:cs="Times New Roman"/>
          <w:b/>
          <w:smallCaps/>
          <w:sz w:val="28"/>
          <w:szCs w:val="28"/>
        </w:rPr>
        <w:t>НА ТЕРРИТОРИИ</w:t>
      </w:r>
      <w:r w:rsidRPr="007020EE">
        <w:rPr>
          <w:rFonts w:ascii="Times New Roman" w:hAnsi="Times New Roman" w:cs="Times New Roman"/>
          <w:b/>
          <w:smallCaps/>
          <w:sz w:val="28"/>
          <w:szCs w:val="28"/>
        </w:rPr>
        <w:t xml:space="preserve"> СЕЛЬСКОГО ПОСЕЛЕНИЯ </w:t>
      </w:r>
      <w:r w:rsidR="00700116" w:rsidRPr="007020EE">
        <w:rPr>
          <w:rFonts w:ascii="Times New Roman" w:hAnsi="Times New Roman" w:cs="Times New Roman"/>
          <w:b/>
          <w:smallCaps/>
          <w:sz w:val="28"/>
          <w:szCs w:val="28"/>
        </w:rPr>
        <w:t>ДУШАНБЕКОВСКИЙ</w:t>
      </w:r>
      <w:r w:rsidRPr="007020EE">
        <w:rPr>
          <w:rFonts w:ascii="Times New Roman" w:hAnsi="Times New Roman" w:cs="Times New Roman"/>
          <w:b/>
          <w:smallCaps/>
          <w:sz w:val="28"/>
          <w:szCs w:val="28"/>
        </w:rPr>
        <w:t xml:space="preserve"> СЕЛЬСОВЕТ МУНИЦИПАЛЬНОГО РАЙОНА КИГИНСКИЙ РАЙОН РЕСПУБЛИКИ БАШКОРТОСТАН "</w:t>
      </w:r>
    </w:p>
    <w:p w:rsidR="00424C02" w:rsidRPr="007020EE" w:rsidRDefault="00424C02" w:rsidP="00802A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32"/>
      <w:bookmarkEnd w:id="2"/>
    </w:p>
    <w:p w:rsidR="00802A22" w:rsidRPr="007020EE" w:rsidRDefault="00802A22" w:rsidP="00802A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020EE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02A22" w:rsidRPr="00802A22" w:rsidRDefault="00802A22" w:rsidP="007912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муниципальной программы "Обеспечение первичных мер пожарной безопасности на территории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666"/>
        <w:gridCol w:w="7162"/>
      </w:tblGrid>
      <w:tr w:rsidR="00802A22" w:rsidRPr="00802A22" w:rsidTr="00802A22">
        <w:tc>
          <w:tcPr>
            <w:tcW w:w="2666" w:type="dxa"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62" w:type="dxa"/>
          </w:tcPr>
          <w:p w:rsidR="00424C02" w:rsidRDefault="00424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A22" w:rsidRPr="00802A22" w:rsidRDefault="00476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первичных мер пожарной безопасности на территории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  района    </w:t>
            </w:r>
            <w:r w:rsidR="007020EE" w:rsidRPr="00802A22">
              <w:rPr>
                <w:rFonts w:ascii="Times New Roman" w:hAnsi="Times New Roman" w:cs="Times New Roman"/>
                <w:sz w:val="28"/>
                <w:szCs w:val="28"/>
              </w:rPr>
              <w:t>Кигинский район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     Башкортостан 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закон от 06.10.2003 N 131-ФЗ «Об общих принципах организации местного самоуправления в Российской Федерации»,</w:t>
            </w:r>
            <w:r w:rsidR="0047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2A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Устав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 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Кигинский район Республики Башкортостан 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Муниципальный  заказчик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162" w:type="dxa"/>
            <w:hideMark/>
          </w:tcPr>
          <w:p w:rsid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Кигинский район Республики Башкортостан </w:t>
            </w:r>
          </w:p>
          <w:p w:rsidR="007912B8" w:rsidRPr="00802A22" w:rsidRDefault="007912B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A22" w:rsidRPr="00802A22" w:rsidTr="00802A22">
        <w:tc>
          <w:tcPr>
            <w:tcW w:w="2666" w:type="dxa"/>
            <w:vAlign w:val="center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Исполнители 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 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Программы: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162" w:type="dxa"/>
            <w:vAlign w:val="center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Кигинский район Республики Башкортостан</w:t>
            </w:r>
          </w:p>
        </w:tc>
      </w:tr>
      <w:tr w:rsidR="00802A22" w:rsidRPr="00802A22" w:rsidTr="00802A22">
        <w:trPr>
          <w:trHeight w:val="3954"/>
        </w:trPr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     цели и   задачи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pStyle w:val="ConsPlusCell"/>
              <w:jc w:val="both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 xml:space="preserve">целью Программы является </w:t>
            </w:r>
            <w:r w:rsidR="007912B8">
              <w:rPr>
                <w:sz w:val="28"/>
                <w:szCs w:val="28"/>
              </w:rPr>
              <w:t>качественное повышение</w:t>
            </w:r>
            <w:r w:rsidRPr="00802A22">
              <w:rPr>
                <w:sz w:val="28"/>
                <w:szCs w:val="28"/>
              </w:rPr>
              <w:t xml:space="preserve"> уровня защищенности населения и объектов                             экономики от пожаров.</w:t>
            </w:r>
          </w:p>
          <w:p w:rsidR="00802A22" w:rsidRPr="00802A22" w:rsidRDefault="00802A22">
            <w:pPr>
              <w:pStyle w:val="ConsPlusCell"/>
              <w:jc w:val="both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 xml:space="preserve"> Основными задачами Программы являются:</w:t>
            </w:r>
          </w:p>
          <w:p w:rsidR="00802A22" w:rsidRPr="00802A22" w:rsidRDefault="00802A22">
            <w:pPr>
              <w:pStyle w:val="ConsPlusCell"/>
              <w:jc w:val="both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>-реализация первичных мер  пожарной  безопасности, направленных  на предупреждение пожаров на территории сельского поселения;</w:t>
            </w:r>
          </w:p>
          <w:p w:rsidR="00802A22" w:rsidRPr="00802A22" w:rsidRDefault="00802A22">
            <w:pPr>
              <w:pStyle w:val="ConsPlusCell"/>
              <w:jc w:val="both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>-создание условий для безопасности людей и сохранности имущества от пожаров;</w:t>
            </w:r>
          </w:p>
          <w:p w:rsidR="00802A22" w:rsidRPr="00802A22" w:rsidRDefault="00802A22">
            <w:pPr>
              <w:pStyle w:val="ConsPlusCell"/>
              <w:jc w:val="both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 xml:space="preserve">- принятие </w:t>
            </w:r>
            <w:r w:rsidR="007020EE" w:rsidRPr="00802A22">
              <w:rPr>
                <w:sz w:val="28"/>
                <w:szCs w:val="28"/>
              </w:rPr>
              <w:t>мер для</w:t>
            </w:r>
            <w:r w:rsidRPr="00802A22">
              <w:rPr>
                <w:sz w:val="28"/>
                <w:szCs w:val="28"/>
              </w:rPr>
              <w:t xml:space="preserve"> </w:t>
            </w:r>
            <w:r w:rsidR="007020EE" w:rsidRPr="00802A22">
              <w:rPr>
                <w:sz w:val="28"/>
                <w:szCs w:val="28"/>
              </w:rPr>
              <w:t>спасения людей</w:t>
            </w:r>
            <w:r w:rsidRPr="00802A22">
              <w:rPr>
                <w:sz w:val="28"/>
                <w:szCs w:val="28"/>
              </w:rPr>
              <w:t xml:space="preserve"> и имущества при </w:t>
            </w:r>
            <w:r w:rsidR="007020EE" w:rsidRPr="00802A22">
              <w:rPr>
                <w:sz w:val="28"/>
                <w:szCs w:val="28"/>
              </w:rPr>
              <w:t>пожаре;</w:t>
            </w:r>
          </w:p>
          <w:p w:rsidR="00802A22" w:rsidRPr="00802A22" w:rsidRDefault="00802A22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привлечения населения к мероприятиям по предупреждению и тушению пожаров.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Важнейшие целевые показатели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pStyle w:val="ConsPlusCell"/>
              <w:rPr>
                <w:sz w:val="28"/>
                <w:szCs w:val="28"/>
              </w:rPr>
            </w:pPr>
            <w:r w:rsidRPr="00802A22">
              <w:rPr>
                <w:sz w:val="28"/>
                <w:szCs w:val="28"/>
              </w:rPr>
              <w:t>эффективность реализации Программы оценивается  с использованием группы показателей, характеризующих снижение показателей обстановки    с пожарами и улучшение состояния обеспечения  пожарной безопасности на объектах защиты, в том    числе снижение по отношению к показателю 20</w:t>
            </w:r>
            <w:r w:rsidR="00476B80">
              <w:rPr>
                <w:sz w:val="28"/>
                <w:szCs w:val="28"/>
              </w:rPr>
              <w:t>25</w:t>
            </w:r>
            <w:r w:rsidRPr="00802A22">
              <w:rPr>
                <w:sz w:val="28"/>
                <w:szCs w:val="28"/>
              </w:rPr>
              <w:t xml:space="preserve">  года количества зарегистрированных пожаров;   количества погибших при пожарах людей;  количества населения, получившего травмы;   экономического ущерба от пожаров;   количества населенных пунктов, в которых не   обеспечивается требуемый уровень пожарной                            безопасности; увеличение по отношению к показателю 20</w:t>
            </w:r>
            <w:r w:rsidR="00476B80">
              <w:rPr>
                <w:sz w:val="28"/>
                <w:szCs w:val="28"/>
              </w:rPr>
              <w:t>25</w:t>
            </w:r>
            <w:r w:rsidRPr="00802A22">
              <w:rPr>
                <w:sz w:val="28"/>
                <w:szCs w:val="28"/>
              </w:rPr>
              <w:t xml:space="preserve"> года    количества спасенных при пожарах</w:t>
            </w:r>
            <w:r w:rsidRPr="00802A22">
              <w:rPr>
                <w:b/>
                <w:sz w:val="28"/>
                <w:szCs w:val="28"/>
              </w:rPr>
              <w:t xml:space="preserve"> </w:t>
            </w:r>
            <w:r w:rsidRPr="00802A22">
              <w:rPr>
                <w:sz w:val="28"/>
                <w:szCs w:val="28"/>
              </w:rPr>
              <w:t>людей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 w:rsidP="00476B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02A22" w:rsidRPr="00802A22" w:rsidTr="00802A22">
        <w:tc>
          <w:tcPr>
            <w:tcW w:w="2666" w:type="dxa"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Программы  </w:t>
            </w:r>
          </w:p>
          <w:p w:rsidR="00802A22" w:rsidRPr="00802A22" w:rsidRDefault="00802A22">
            <w:pPr>
              <w:pStyle w:val="ConsPlusNonformat"/>
              <w:widowControl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  <w:hideMark/>
          </w:tcPr>
          <w:p w:rsidR="00802A22" w:rsidRPr="00802A22" w:rsidRDefault="00802A22" w:rsidP="00476B80">
            <w:pPr>
              <w:pStyle w:val="ConsPlusNonformat"/>
              <w:widowControl/>
              <w:ind w:left="34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- паспорт муниципальной Программы "Обеспечение первичных мер пожарной безопасности  на  территории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Кигинский район Республики Башкортостан».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1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. Характеристика проблемы, на решение которой направлена Программа.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2.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цель и задачи Программы с указанием сроков   ее реализации, а также   показатели, 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отражающие ход ее выполнения.</w:t>
            </w:r>
          </w:p>
          <w:p w:rsidR="00802A22" w:rsidRPr="00802A22" w:rsidRDefault="00802A22">
            <w:pPr>
              <w:pStyle w:val="ConsPlusNonformat"/>
              <w:widowControl/>
              <w:ind w:left="34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3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. Система программных мероприятий.</w:t>
            </w:r>
          </w:p>
          <w:p w:rsidR="00802A22" w:rsidRPr="00802A22" w:rsidRDefault="00802A22">
            <w:pPr>
              <w:pStyle w:val="ConsPlusNonformat"/>
              <w:widowControl/>
              <w:ind w:left="34" w:firstLine="72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4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.   Материально-техническое  обеспечение  Программы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5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.  Ресурсное  обеспечение Программы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6.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 реализации, организация управления и контроль за ходом реализации Программы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802A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 7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. Ожидаемые конечные результаты реализации Программы</w:t>
            </w:r>
          </w:p>
          <w:p w:rsidR="00802A22" w:rsidRPr="00802A22" w:rsidRDefault="00802A22">
            <w:pPr>
              <w:pStyle w:val="ConsPlusNonformat"/>
              <w:widowControl/>
              <w:ind w:left="34" w:firstLine="72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802A22" w:rsidRPr="00802A22" w:rsidRDefault="00802A22">
            <w:pPr>
              <w:pStyle w:val="ConsPlusNonformat"/>
              <w:widowControl/>
              <w:ind w:left="34" w:firstLine="72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Программа не содержит подпрограмм.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  финансирования </w:t>
            </w:r>
          </w:p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62" w:type="dxa"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местного бюджета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составляет:</w:t>
            </w:r>
          </w:p>
          <w:p w:rsidR="00802A22" w:rsidRPr="00802A22" w:rsidRDefault="00802A22">
            <w:pPr>
              <w:widowControl w:val="0"/>
              <w:tabs>
                <w:tab w:val="center" w:pos="3942"/>
              </w:tabs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76B80">
              <w:rPr>
                <w:rFonts w:ascii="Times New Roman" w:hAnsi="Times New Roman" w:cs="Times New Roman"/>
                <w:sz w:val="28"/>
                <w:szCs w:val="28"/>
              </w:rPr>
              <w:t xml:space="preserve">185,0 </w:t>
            </w:r>
            <w:proofErr w:type="spellStart"/>
            <w:r w:rsidR="00476B80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47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802A22" w:rsidRPr="00802A22" w:rsidRDefault="00476B80" w:rsidP="00476B80">
            <w:pPr>
              <w:widowControl w:val="0"/>
              <w:tabs>
                <w:tab w:val="center" w:pos="3942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2027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-  1</w:t>
            </w:r>
            <w:r w:rsidR="004F627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A22" w:rsidRPr="00802A22" w:rsidRDefault="00476B80" w:rsidP="00476B80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F6277">
              <w:rPr>
                <w:rFonts w:ascii="Times New Roman" w:hAnsi="Times New Roman" w:cs="Times New Roman"/>
                <w:sz w:val="28"/>
                <w:szCs w:val="28"/>
              </w:rPr>
              <w:t>-  168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6B80" w:rsidRDefault="00476B80">
            <w:pPr>
              <w:widowControl w:val="0"/>
              <w:tabs>
                <w:tab w:val="center" w:pos="3942"/>
              </w:tabs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4F627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802A22" w:rsidRPr="00802A22" w:rsidRDefault="00476B80">
            <w:pPr>
              <w:widowControl w:val="0"/>
              <w:tabs>
                <w:tab w:val="center" w:pos="3942"/>
              </w:tabs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B1C31">
              <w:rPr>
                <w:rFonts w:ascii="Times New Roman" w:hAnsi="Times New Roman" w:cs="Times New Roman"/>
                <w:sz w:val="28"/>
                <w:szCs w:val="28"/>
              </w:rPr>
              <w:t>– 1</w:t>
            </w:r>
            <w:r w:rsidR="004F627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0B1C31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="000B1C31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0B1C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2A22"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802A22" w:rsidRPr="00802A22" w:rsidRDefault="00802A22" w:rsidP="000B1C31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 w:rsidP="000B1C3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пожарных рисков на территории сельского поселения, возрождение  добровольной пожарной охраны</w:t>
            </w:r>
          </w:p>
        </w:tc>
      </w:tr>
      <w:tr w:rsidR="00802A22" w:rsidRPr="00802A22" w:rsidTr="00802A22">
        <w:tc>
          <w:tcPr>
            <w:tcW w:w="2666" w:type="dxa"/>
            <w:hideMark/>
          </w:tcPr>
          <w:p w:rsidR="00802A22" w:rsidRPr="00802A22" w:rsidRDefault="00802A22" w:rsidP="000B1C31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</w:t>
            </w:r>
            <w:r w:rsidR="000B1C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>за исполнением Программы</w:t>
            </w:r>
          </w:p>
        </w:tc>
        <w:tc>
          <w:tcPr>
            <w:tcW w:w="7162" w:type="dxa"/>
            <w:hideMark/>
          </w:tcPr>
          <w:p w:rsidR="00802A22" w:rsidRPr="00802A22" w:rsidRDefault="00802A22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ходом реализации Программы осуществляет Администрация сельского поселения </w:t>
            </w:r>
            <w:r w:rsidR="00700116">
              <w:rPr>
                <w:rFonts w:ascii="Times New Roman" w:hAnsi="Times New Roman" w:cs="Times New Roman"/>
                <w:sz w:val="28"/>
                <w:szCs w:val="28"/>
              </w:rPr>
              <w:t>Душанбековский</w:t>
            </w:r>
            <w:r w:rsidRPr="00802A2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</w:tbl>
    <w:p w:rsid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4C02" w:rsidRPr="00802A22" w:rsidRDefault="00424C0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196"/>
      <w:bookmarkEnd w:id="3"/>
      <w:r w:rsidRPr="00802A22">
        <w:rPr>
          <w:rFonts w:ascii="Times New Roman" w:hAnsi="Times New Roman" w:cs="Times New Roman"/>
          <w:sz w:val="28"/>
          <w:szCs w:val="28"/>
        </w:rPr>
        <w:lastRenderedPageBreak/>
        <w:t>I. Характеристика проблемы, на решение которой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направлена Программа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во всех отраслях народного хозяйства, приводят к травматизму и гибели людей.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Однако, несмотря на достигнутые успехи в области пожарной безопасности, продолжают оставаться нерешенными проблемы, которые необходимо решить при реализации муниципальной программы "Обеспечение первичных мер пожарной безопасности на территории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 Республики Башкортостан" (далее - Программа).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Наиболее важными и очевидными проблемами пожарной безопасности остаются недостаточная эффективность действий подразделений пожарной охраны различных видов и повышение эффективности превентивных противопожарных мероприятий и мер, принимаемых гражданами и собственниками объектов для охраны имущества от пожара.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В период аномальных климатических явлений и с возникновением в этой связи крупных лесных и ландшафтных пожаров создаются предпосылки перехода такого рода пожаров на населенные пункты и объекты экономики, что может привести к значительным людским и материальным потерям. 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Решение проблемы обеспечения пожарной безопасности населенных пунктов и объектов экономики, расположенных вне нормативного времени прибытия существующих пожарных частей, особенно в сельских и труднодоступных районах, также является важной задачей.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Однако в настоящее время вопрос обеспечения пожарной безопасности населенных пунктов   остается нерешенным.  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 Актуальность направления по разработке и внедрению технических и организационных мероприятий по эффективному формированию инфраструктуры добровольной пожарной охраны, культуры </w:t>
      </w:r>
      <w:proofErr w:type="spellStart"/>
      <w:r w:rsidRPr="00802A22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802A22">
        <w:rPr>
          <w:rFonts w:ascii="Times New Roman" w:hAnsi="Times New Roman" w:cs="Times New Roman"/>
          <w:sz w:val="28"/>
          <w:szCs w:val="28"/>
        </w:rPr>
        <w:t xml:space="preserve"> поведения населения обусловлена необходимостью системного подхода к решению задач в области обеспечения пожарной </w:t>
      </w:r>
      <w:r w:rsidRPr="00802A22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безопасности, который позволяет упорядочить общественные отношения, обеспечивая реализацию позитивных интересов общества и его граждан. Федеральным </w:t>
      </w:r>
      <w:hyperlink r:id="rId8" w:history="1">
        <w:r w:rsidRPr="00802A2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02A22">
        <w:rPr>
          <w:rFonts w:ascii="Times New Roman" w:hAnsi="Times New Roman" w:cs="Times New Roman"/>
          <w:sz w:val="28"/>
          <w:szCs w:val="28"/>
        </w:rPr>
        <w:t xml:space="preserve"> "О добровольной пожарной охране" законодательно определен современный подход к определению понятия и сути добровольной пожарной охраны. Для его реализации необходимо разработать нормативные правовые акты.</w:t>
      </w: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Таким образом, Программа направлена на продвижение и ускоренную реализацию современных инновационных технологий и организационных решений в области пожарной безопасности.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24"/>
      <w:bookmarkEnd w:id="4"/>
      <w:r w:rsidRPr="00802A22">
        <w:rPr>
          <w:rFonts w:ascii="Times New Roman" w:hAnsi="Times New Roman" w:cs="Times New Roman"/>
          <w:sz w:val="28"/>
          <w:szCs w:val="28"/>
        </w:rPr>
        <w:t>1. Обоснование целесообразности решения проблемы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программно-целевым методом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Применение программно-целевого метода позволит обеспечить комплексное урегулирование наиболее острых и проблемных вопросов в области обеспечения пожарной безопасности на основе: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определения целей, задач, состава и структуры мероприятий и запланированных результатов с функцией контроля за их реализацией;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концентрации ресурсов по реализации мероприятий в сфере пожарной безопасности,  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повышения эффективности государственного управления в области обеспечения пожарной безопасности и возрождения института добровольчества  на территории сельского поселения;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повышения результативности государственных и муниципальных инвестиций и использования материальных и финансовых ресурсов.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 обеспечить: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развитие и эффективное использование научного и производственного потенциала   в исследовании причин возникновения пожаров и процессов их развития;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создание инфраструктуры для мониторинга рисков пожаров в целях их системного анализа;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управление и координацию действий по поддержанию в необходимой готовности сил и средств реагирования на пожары в условиях аномальных природных явлений и эффективное оперативное реагирование на пожары путем оптимизации размещения сил и средств различных видов пожарной </w:t>
      </w:r>
      <w:r w:rsidR="007020EE" w:rsidRPr="00802A22">
        <w:rPr>
          <w:rFonts w:ascii="Times New Roman" w:hAnsi="Times New Roman" w:cs="Times New Roman"/>
          <w:sz w:val="28"/>
          <w:szCs w:val="28"/>
        </w:rPr>
        <w:t>охраны;</w:t>
      </w:r>
    </w:p>
    <w:p w:rsid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реализацию комплекса мер, направленных на исключение причин возникновения пожаров, с использованием технологий формирования культуры </w:t>
      </w:r>
      <w:proofErr w:type="spellStart"/>
      <w:r w:rsidRPr="00802A22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802A22">
        <w:rPr>
          <w:rFonts w:ascii="Times New Roman" w:hAnsi="Times New Roman" w:cs="Times New Roman"/>
          <w:sz w:val="28"/>
          <w:szCs w:val="28"/>
        </w:rPr>
        <w:t xml:space="preserve"> поведения населения.</w:t>
      </w:r>
    </w:p>
    <w:p w:rsidR="004F6277" w:rsidRDefault="004F6277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277" w:rsidRDefault="004F6277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277" w:rsidRDefault="004F6277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277" w:rsidRDefault="004F6277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277" w:rsidRPr="00802A22" w:rsidRDefault="004F6277" w:rsidP="004F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240"/>
      <w:bookmarkEnd w:id="5"/>
      <w:r w:rsidRPr="00802A22">
        <w:rPr>
          <w:rFonts w:ascii="Times New Roman" w:hAnsi="Times New Roman" w:cs="Times New Roman"/>
          <w:sz w:val="28"/>
          <w:szCs w:val="28"/>
        </w:rPr>
        <w:lastRenderedPageBreak/>
        <w:t xml:space="preserve">2. Первичные меры пожарной безопасности на территории сельского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поселения 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</w:t>
      </w:r>
    </w:p>
    <w:p w:rsidR="00802A22" w:rsidRPr="00802A22" w:rsidRDefault="00802A22" w:rsidP="004F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sz w:val="28"/>
          <w:szCs w:val="28"/>
        </w:rPr>
        <w:tab/>
        <w:t xml:space="preserve">К первичным мерам пожарной безопасности на территории сельского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поселения 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 соответствии с федеральным законом   относятся: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1) решение </w:t>
      </w:r>
      <w:r w:rsidR="007020EE" w:rsidRPr="00802A22">
        <w:rPr>
          <w:rFonts w:ascii="Times New Roman" w:hAnsi="Times New Roman" w:cs="Times New Roman"/>
          <w:sz w:val="28"/>
          <w:szCs w:val="28"/>
        </w:rPr>
        <w:t>вопросов организационно</w:t>
      </w:r>
      <w:r w:rsidRPr="00802A22">
        <w:rPr>
          <w:rFonts w:ascii="Times New Roman" w:hAnsi="Times New Roman" w:cs="Times New Roman"/>
          <w:sz w:val="28"/>
          <w:szCs w:val="28"/>
        </w:rPr>
        <w:t>-</w:t>
      </w:r>
      <w:r w:rsidR="007020EE" w:rsidRPr="00802A22">
        <w:rPr>
          <w:rFonts w:ascii="Times New Roman" w:hAnsi="Times New Roman" w:cs="Times New Roman"/>
          <w:sz w:val="28"/>
          <w:szCs w:val="28"/>
        </w:rPr>
        <w:t>правового,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20EE" w:rsidRPr="00802A22">
        <w:rPr>
          <w:rFonts w:ascii="Times New Roman" w:hAnsi="Times New Roman" w:cs="Times New Roman"/>
          <w:sz w:val="28"/>
          <w:szCs w:val="28"/>
        </w:rPr>
        <w:t>финансового,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материально-технического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обеспечения пожарной безопасности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2) </w:t>
      </w:r>
      <w:r w:rsidR="007020EE" w:rsidRPr="00802A22">
        <w:rPr>
          <w:rFonts w:ascii="Times New Roman" w:hAnsi="Times New Roman" w:cs="Times New Roman"/>
          <w:sz w:val="28"/>
          <w:szCs w:val="28"/>
        </w:rPr>
        <w:t>разработка и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20EE" w:rsidRPr="00802A22">
        <w:rPr>
          <w:rFonts w:ascii="Times New Roman" w:hAnsi="Times New Roman" w:cs="Times New Roman"/>
          <w:sz w:val="28"/>
          <w:szCs w:val="28"/>
        </w:rPr>
        <w:t>осуществление мероприятий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по обеспечению пожарной </w:t>
      </w:r>
      <w:r w:rsidR="007020EE" w:rsidRPr="00802A22">
        <w:rPr>
          <w:rFonts w:ascii="Times New Roman" w:hAnsi="Times New Roman" w:cs="Times New Roman"/>
          <w:sz w:val="28"/>
          <w:szCs w:val="28"/>
        </w:rPr>
        <w:t>безопасности сельского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поселения и объек</w:t>
      </w:r>
      <w:r w:rsidR="000B1C31">
        <w:rPr>
          <w:rFonts w:ascii="Times New Roman" w:hAnsi="Times New Roman" w:cs="Times New Roman"/>
          <w:sz w:val="28"/>
          <w:szCs w:val="28"/>
        </w:rPr>
        <w:t>тов муниципальной собственности</w:t>
      </w:r>
      <w:r w:rsidRPr="00802A22">
        <w:rPr>
          <w:rFonts w:ascii="Times New Roman" w:hAnsi="Times New Roman" w:cs="Times New Roman"/>
          <w:sz w:val="28"/>
          <w:szCs w:val="28"/>
        </w:rPr>
        <w:t>, которые должны предусматриваться в планах и</w:t>
      </w:r>
      <w:r w:rsidR="000B1C31">
        <w:rPr>
          <w:rFonts w:ascii="Times New Roman" w:hAnsi="Times New Roman" w:cs="Times New Roman"/>
          <w:sz w:val="28"/>
          <w:szCs w:val="28"/>
        </w:rPr>
        <w:t xml:space="preserve"> программах развития территории</w:t>
      </w:r>
      <w:r w:rsidRPr="00802A22">
        <w:rPr>
          <w:rFonts w:ascii="Times New Roman" w:hAnsi="Times New Roman" w:cs="Times New Roman"/>
          <w:sz w:val="28"/>
          <w:szCs w:val="28"/>
        </w:rPr>
        <w:t xml:space="preserve">, обеспечение надлежащего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состояния источников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противопожарного водосн</w:t>
      </w:r>
      <w:r w:rsidR="000B1C31">
        <w:rPr>
          <w:rFonts w:ascii="Times New Roman" w:hAnsi="Times New Roman" w:cs="Times New Roman"/>
          <w:sz w:val="28"/>
          <w:szCs w:val="28"/>
        </w:rPr>
        <w:t>абжения</w:t>
      </w:r>
      <w:r w:rsidRPr="00802A22">
        <w:rPr>
          <w:rFonts w:ascii="Times New Roman" w:hAnsi="Times New Roman" w:cs="Times New Roman"/>
          <w:sz w:val="28"/>
          <w:szCs w:val="28"/>
        </w:rPr>
        <w:t xml:space="preserve">, содержание в исправном состоянии средств обеспечения пожарной безопасности жилых и общественных </w:t>
      </w:r>
      <w:r w:rsidR="007020EE" w:rsidRPr="00802A22">
        <w:rPr>
          <w:rFonts w:ascii="Times New Roman" w:hAnsi="Times New Roman" w:cs="Times New Roman"/>
          <w:sz w:val="28"/>
          <w:szCs w:val="28"/>
        </w:rPr>
        <w:t>зданий,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находящихся в муниципальной собственности;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3) разработка и организация выполнения муниципальных программ по вопросам обеспечения  пожарной безопасности;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4) разработка плана привлечения сил и средств для тушения пожаров и проведения аварийно-спасательных работ на территории сельского поселения и контроль за его выполнением;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5) установление особого противопожарного режима на территории сельского </w:t>
      </w:r>
      <w:r w:rsidR="000B1C31">
        <w:rPr>
          <w:rFonts w:ascii="Times New Roman" w:hAnsi="Times New Roman" w:cs="Times New Roman"/>
          <w:sz w:val="28"/>
          <w:szCs w:val="28"/>
        </w:rPr>
        <w:t>поселения</w:t>
      </w:r>
      <w:r w:rsidRPr="00802A22">
        <w:rPr>
          <w:rFonts w:ascii="Times New Roman" w:hAnsi="Times New Roman" w:cs="Times New Roman"/>
          <w:sz w:val="28"/>
          <w:szCs w:val="28"/>
        </w:rPr>
        <w:t>, а также дополнительных требований пожарной безопасности на время его действия;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6) обеспечение беспрепятственного проезда п</w:t>
      </w:r>
      <w:r w:rsidR="000B1C31">
        <w:rPr>
          <w:rFonts w:ascii="Times New Roman" w:hAnsi="Times New Roman" w:cs="Times New Roman"/>
          <w:sz w:val="28"/>
          <w:szCs w:val="28"/>
        </w:rPr>
        <w:t xml:space="preserve">ожарной техники к </w:t>
      </w:r>
      <w:r w:rsidR="007020EE">
        <w:rPr>
          <w:rFonts w:ascii="Times New Roman" w:hAnsi="Times New Roman" w:cs="Times New Roman"/>
          <w:sz w:val="28"/>
          <w:szCs w:val="28"/>
        </w:rPr>
        <w:t>месту пожара</w:t>
      </w:r>
      <w:r w:rsidRPr="00802A22">
        <w:rPr>
          <w:rFonts w:ascii="Times New Roman" w:hAnsi="Times New Roman" w:cs="Times New Roman"/>
          <w:sz w:val="28"/>
          <w:szCs w:val="28"/>
        </w:rPr>
        <w:t>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7) обеспечение связи и оповещения населения и подразделений ФПС  о пожаре;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8) организация обучения  населения мерам пожарной безопасности и пропаганда в области пожарной безопасности, содействие  распространению пожарно-технических знаний;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9) социальное и экономическое стимулирование участия граждан и организаций в добровольной пожарной </w:t>
      </w:r>
      <w:r w:rsidR="007020EE" w:rsidRPr="00802A22">
        <w:rPr>
          <w:rFonts w:ascii="Times New Roman" w:hAnsi="Times New Roman" w:cs="Times New Roman"/>
          <w:sz w:val="28"/>
          <w:szCs w:val="28"/>
        </w:rPr>
        <w:t>охране,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в </w:t>
      </w:r>
      <w:r w:rsidR="007020EE" w:rsidRPr="00802A22">
        <w:rPr>
          <w:rFonts w:ascii="Times New Roman" w:hAnsi="Times New Roman" w:cs="Times New Roman"/>
          <w:sz w:val="28"/>
          <w:szCs w:val="28"/>
        </w:rPr>
        <w:t>том числе</w:t>
      </w:r>
      <w:r w:rsidRPr="00802A22">
        <w:rPr>
          <w:rFonts w:ascii="Times New Roman" w:hAnsi="Times New Roman" w:cs="Times New Roman"/>
          <w:sz w:val="28"/>
          <w:szCs w:val="28"/>
        </w:rPr>
        <w:t xml:space="preserve"> участия в борьбе с пожарами;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10) осуществление контроля </w:t>
      </w:r>
      <w:r w:rsidR="007020EE" w:rsidRPr="00802A22">
        <w:rPr>
          <w:rFonts w:ascii="Times New Roman" w:hAnsi="Times New Roman" w:cs="Times New Roman"/>
          <w:sz w:val="28"/>
          <w:szCs w:val="28"/>
        </w:rPr>
        <w:t>за соблюдением</w:t>
      </w:r>
      <w:r w:rsidRPr="00802A22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 при планировке и застройке территории сельского поселения.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11) оснащение территории общего пользования  первичными  средствами пожаротушения и противопожарным инвентарем.</w:t>
      </w:r>
    </w:p>
    <w:p w:rsidR="00802A22" w:rsidRPr="00802A22" w:rsidRDefault="00802A22" w:rsidP="004F6277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Первичные меры пожарной </w:t>
      </w:r>
      <w:r w:rsidR="007020EE" w:rsidRPr="00802A22">
        <w:rPr>
          <w:rFonts w:ascii="Times New Roman" w:hAnsi="Times New Roman" w:cs="Times New Roman"/>
          <w:sz w:val="28"/>
          <w:szCs w:val="28"/>
        </w:rPr>
        <w:t>безопасности на</w:t>
      </w:r>
      <w:r w:rsidRPr="00802A22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</w:t>
      </w:r>
      <w:r w:rsidR="007020EE">
        <w:rPr>
          <w:rFonts w:ascii="Times New Roman" w:hAnsi="Times New Roman" w:cs="Times New Roman"/>
          <w:sz w:val="28"/>
          <w:szCs w:val="28"/>
        </w:rPr>
        <w:t>Душанбековский</w:t>
      </w:r>
      <w:r w:rsidR="007020EE" w:rsidRPr="00802A22">
        <w:rPr>
          <w:rFonts w:ascii="Times New Roman" w:hAnsi="Times New Roman" w:cs="Times New Roman"/>
          <w:sz w:val="28"/>
          <w:szCs w:val="28"/>
        </w:rPr>
        <w:t xml:space="preserve"> сельсовет осуществляются органами</w:t>
      </w:r>
      <w:r w:rsidRPr="00802A22">
        <w:rPr>
          <w:rFonts w:ascii="Times New Roman" w:hAnsi="Times New Roman" w:cs="Times New Roman"/>
          <w:sz w:val="28"/>
          <w:szCs w:val="28"/>
        </w:rPr>
        <w:t xml:space="preserve"> местного самоуправления, муниципальными учреждениями и </w:t>
      </w:r>
      <w:r w:rsidR="007020EE" w:rsidRPr="00802A22">
        <w:rPr>
          <w:rFonts w:ascii="Times New Roman" w:hAnsi="Times New Roman" w:cs="Times New Roman"/>
          <w:sz w:val="28"/>
          <w:szCs w:val="28"/>
        </w:rPr>
        <w:t>предприятиями,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другими организациями всех форм </w:t>
      </w:r>
      <w:r w:rsidR="007020EE" w:rsidRPr="00802A22">
        <w:rPr>
          <w:rFonts w:ascii="Times New Roman" w:hAnsi="Times New Roman" w:cs="Times New Roman"/>
          <w:sz w:val="28"/>
          <w:szCs w:val="28"/>
        </w:rPr>
        <w:t>собственности,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добровольными </w:t>
      </w:r>
      <w:r w:rsidR="000B1C31">
        <w:rPr>
          <w:rFonts w:ascii="Times New Roman" w:hAnsi="Times New Roman" w:cs="Times New Roman"/>
          <w:sz w:val="28"/>
          <w:szCs w:val="28"/>
        </w:rPr>
        <w:t>противопожарными формированиями</w:t>
      </w:r>
      <w:r w:rsidRPr="00802A22">
        <w:rPr>
          <w:rFonts w:ascii="Times New Roman" w:hAnsi="Times New Roman" w:cs="Times New Roman"/>
          <w:sz w:val="28"/>
          <w:szCs w:val="28"/>
        </w:rPr>
        <w:t>, гражданами.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266"/>
      <w:bookmarkStart w:id="7" w:name="Par313"/>
      <w:bookmarkEnd w:id="6"/>
      <w:bookmarkEnd w:id="7"/>
      <w:r w:rsidRPr="00802A22">
        <w:rPr>
          <w:rFonts w:ascii="Times New Roman" w:hAnsi="Times New Roman" w:cs="Times New Roman"/>
          <w:sz w:val="28"/>
          <w:szCs w:val="28"/>
        </w:rPr>
        <w:lastRenderedPageBreak/>
        <w:t>II. Основные цель и задачи Программы с указанием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сроков   ее реализации, а также  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 показатели, отражающие ход ее выполнения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Целью Программы является качественное повышение уровня защищенности населения и объектов экономики от пожаров.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Основными задачами, решение которых предусмотрено Программой, являются:</w:t>
      </w:r>
    </w:p>
    <w:p w:rsidR="00802A22" w:rsidRPr="00802A22" w:rsidRDefault="00802A22" w:rsidP="000B1C31">
      <w:pPr>
        <w:pStyle w:val="ConsPlusCell"/>
        <w:ind w:firstLine="539"/>
        <w:jc w:val="both"/>
        <w:rPr>
          <w:sz w:val="28"/>
          <w:szCs w:val="28"/>
        </w:rPr>
      </w:pPr>
      <w:r w:rsidRPr="00802A22">
        <w:rPr>
          <w:sz w:val="28"/>
          <w:szCs w:val="28"/>
        </w:rPr>
        <w:t xml:space="preserve"> -реализация первичных мер  пожарной  безопасности, направленных  на предупреждение   пожаров на территории сельского поселения;</w:t>
      </w:r>
    </w:p>
    <w:p w:rsidR="00802A22" w:rsidRPr="00802A22" w:rsidRDefault="00802A22" w:rsidP="000B1C31">
      <w:pPr>
        <w:pStyle w:val="ConsPlusCell"/>
        <w:ind w:firstLine="539"/>
        <w:jc w:val="both"/>
        <w:rPr>
          <w:sz w:val="28"/>
          <w:szCs w:val="28"/>
        </w:rPr>
      </w:pPr>
      <w:r w:rsidRPr="00802A22">
        <w:rPr>
          <w:sz w:val="28"/>
          <w:szCs w:val="28"/>
        </w:rPr>
        <w:t>-создание условий для безопасности людей и сохранности имущества от пожаров;</w:t>
      </w:r>
    </w:p>
    <w:p w:rsidR="00802A22" w:rsidRPr="00802A22" w:rsidRDefault="00802A22" w:rsidP="000B1C31">
      <w:pPr>
        <w:pStyle w:val="ConsPlusCell"/>
        <w:ind w:firstLine="539"/>
        <w:jc w:val="both"/>
        <w:rPr>
          <w:sz w:val="28"/>
          <w:szCs w:val="28"/>
        </w:rPr>
      </w:pPr>
      <w:r w:rsidRPr="00802A22">
        <w:rPr>
          <w:sz w:val="28"/>
          <w:szCs w:val="28"/>
        </w:rPr>
        <w:t xml:space="preserve">- принятие </w:t>
      </w:r>
      <w:r w:rsidR="007020EE" w:rsidRPr="00802A22">
        <w:rPr>
          <w:sz w:val="28"/>
          <w:szCs w:val="28"/>
        </w:rPr>
        <w:t>мер для</w:t>
      </w:r>
      <w:r w:rsidRPr="00802A22">
        <w:rPr>
          <w:sz w:val="28"/>
          <w:szCs w:val="28"/>
        </w:rPr>
        <w:t xml:space="preserve"> </w:t>
      </w:r>
      <w:r w:rsidR="007020EE" w:rsidRPr="00802A22">
        <w:rPr>
          <w:sz w:val="28"/>
          <w:szCs w:val="28"/>
        </w:rPr>
        <w:t>спасения людей</w:t>
      </w:r>
      <w:r w:rsidRPr="00802A22">
        <w:rPr>
          <w:sz w:val="28"/>
          <w:szCs w:val="28"/>
        </w:rPr>
        <w:t xml:space="preserve"> и имущества при </w:t>
      </w:r>
      <w:r w:rsidR="007020EE" w:rsidRPr="00802A22">
        <w:rPr>
          <w:sz w:val="28"/>
          <w:szCs w:val="28"/>
        </w:rPr>
        <w:t>пожаре;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- создание условий для привлечения населения к мероприятиям по предупреждению и тушению пожаров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Реализацию Программы предполагается осуществить в течение   20</w:t>
      </w:r>
      <w:r w:rsidR="000B1C31">
        <w:rPr>
          <w:rFonts w:ascii="Times New Roman" w:hAnsi="Times New Roman" w:cs="Times New Roman"/>
          <w:sz w:val="28"/>
          <w:szCs w:val="28"/>
        </w:rPr>
        <w:t>26</w:t>
      </w:r>
      <w:r w:rsidRPr="00802A22">
        <w:rPr>
          <w:rFonts w:ascii="Times New Roman" w:hAnsi="Times New Roman" w:cs="Times New Roman"/>
          <w:sz w:val="28"/>
          <w:szCs w:val="28"/>
        </w:rPr>
        <w:t>-20</w:t>
      </w:r>
      <w:r w:rsidR="000B1C31">
        <w:rPr>
          <w:rFonts w:ascii="Times New Roman" w:hAnsi="Times New Roman" w:cs="Times New Roman"/>
          <w:sz w:val="28"/>
          <w:szCs w:val="28"/>
        </w:rPr>
        <w:t>30</w:t>
      </w:r>
      <w:r w:rsidRPr="00802A2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383"/>
      <w:bookmarkEnd w:id="8"/>
      <w:r w:rsidRPr="00802A22">
        <w:rPr>
          <w:rFonts w:ascii="Times New Roman" w:hAnsi="Times New Roman" w:cs="Times New Roman"/>
          <w:sz w:val="28"/>
          <w:szCs w:val="28"/>
        </w:rPr>
        <w:t>III. Система программных мероприятий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Для решения задач Программы предполагается реализация основных мероприятий по следующим направлениям: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 1) правовое регулирование вопросов организационно-правового, финансового, материально – технического обеспечения первичных мер пожарной безопасности;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2) разработка и осуществление мероприятий по </w:t>
      </w:r>
      <w:r w:rsidR="007020EE" w:rsidRPr="00802A22">
        <w:rPr>
          <w:rFonts w:ascii="Times New Roman" w:hAnsi="Times New Roman" w:cs="Times New Roman"/>
          <w:sz w:val="28"/>
          <w:szCs w:val="28"/>
        </w:rPr>
        <w:t>обеспечению пожарной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20EE" w:rsidRPr="00802A22">
        <w:rPr>
          <w:rFonts w:ascii="Times New Roman" w:hAnsi="Times New Roman" w:cs="Times New Roman"/>
          <w:sz w:val="28"/>
          <w:szCs w:val="28"/>
        </w:rPr>
        <w:t>безопасности сельского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поселения и </w:t>
      </w:r>
      <w:r w:rsidR="007020EE" w:rsidRPr="00802A22">
        <w:rPr>
          <w:rFonts w:ascii="Times New Roman" w:hAnsi="Times New Roman" w:cs="Times New Roman"/>
          <w:sz w:val="28"/>
          <w:szCs w:val="28"/>
        </w:rPr>
        <w:t>объектов муниципальной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20EE" w:rsidRPr="00802A22">
        <w:rPr>
          <w:rFonts w:ascii="Times New Roman" w:hAnsi="Times New Roman" w:cs="Times New Roman"/>
          <w:sz w:val="28"/>
          <w:szCs w:val="28"/>
        </w:rPr>
        <w:t>собственности,</w:t>
      </w:r>
      <w:r w:rsidRPr="00802A22">
        <w:rPr>
          <w:rFonts w:ascii="Times New Roman" w:hAnsi="Times New Roman" w:cs="Times New Roman"/>
          <w:sz w:val="28"/>
          <w:szCs w:val="28"/>
        </w:rPr>
        <w:t xml:space="preserve"> включение мероприятий по обеспечению пожарной безопасности в </w:t>
      </w:r>
      <w:r w:rsidR="007020EE" w:rsidRPr="00802A22">
        <w:rPr>
          <w:rFonts w:ascii="Times New Roman" w:hAnsi="Times New Roman" w:cs="Times New Roman"/>
          <w:sz w:val="28"/>
          <w:szCs w:val="28"/>
        </w:rPr>
        <w:t>планы,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схемы   и </w:t>
      </w:r>
      <w:r w:rsidR="007020EE" w:rsidRPr="00802A22">
        <w:rPr>
          <w:rFonts w:ascii="Times New Roman" w:hAnsi="Times New Roman" w:cs="Times New Roman"/>
          <w:sz w:val="28"/>
          <w:szCs w:val="28"/>
        </w:rPr>
        <w:t>программы развития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20EE" w:rsidRPr="00802A22">
        <w:rPr>
          <w:rFonts w:ascii="Times New Roman" w:hAnsi="Times New Roman" w:cs="Times New Roman"/>
          <w:sz w:val="28"/>
          <w:szCs w:val="28"/>
        </w:rPr>
        <w:t>сельсовет муниципального</w:t>
      </w:r>
      <w:r w:rsidRPr="00802A22">
        <w:rPr>
          <w:rFonts w:ascii="Times New Roman" w:hAnsi="Times New Roman" w:cs="Times New Roman"/>
          <w:sz w:val="28"/>
          <w:szCs w:val="28"/>
        </w:rPr>
        <w:t xml:space="preserve"> района Кигинский район Республики Башкортостан;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3) разработка, утверждение и исполнение местного бюджета в части расходов на пожарную безопасность;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4) установление порядка привлечения сил и средств для тушения пожаров и проведения аварийно-спасательных работ на территории сельского поселения;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5) установление особого противопожарного режима на территории сельского поселения и отдельных населенных пунктов, входящих в состав его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территории,</w:t>
      </w:r>
      <w:r w:rsidRPr="00802A22">
        <w:rPr>
          <w:rFonts w:ascii="Times New Roman" w:hAnsi="Times New Roman" w:cs="Times New Roman"/>
          <w:sz w:val="28"/>
          <w:szCs w:val="28"/>
        </w:rPr>
        <w:t xml:space="preserve"> установление на время его действия дополнительных требований пожарной безопасности;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6)проведение противопожарной пропаганды и организация обучения населения мерам пожарной безопасности;</w:t>
      </w:r>
    </w:p>
    <w:p w:rsid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7)организация работы комиссии по предупреждению и ликвидации чрезвычайных ситуаций и обеспечению пожарной безопасности сельского поселения;</w:t>
      </w:r>
    </w:p>
    <w:p w:rsidR="00424C02" w:rsidRDefault="00424C0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24C02" w:rsidRPr="00802A22" w:rsidRDefault="00424C0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lastRenderedPageBreak/>
        <w:t>IV. Материально-</w:t>
      </w:r>
      <w:r w:rsidR="007020EE" w:rsidRPr="00802A22">
        <w:rPr>
          <w:rFonts w:ascii="Times New Roman" w:hAnsi="Times New Roman" w:cs="Times New Roman"/>
          <w:sz w:val="28"/>
          <w:szCs w:val="28"/>
        </w:rPr>
        <w:t>техническое обеспечение Программы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 "Обеспечение первичных мер пожарной безопасности на территории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 предусматривает: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1) муниципальное дорожное строительство, содержание автомобильных дорого местного значения и обеспечение беспрепятственного проезда пожарной техники к месту пожара;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2) обеспечение надлежащего состояния источников противопожарного водоснабжения, находящегося в муниципальной собственности;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3)</w:t>
      </w:r>
      <w:r w:rsidR="000B1C31">
        <w:rPr>
          <w:rFonts w:ascii="Times New Roman" w:hAnsi="Times New Roman" w:cs="Times New Roman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sz w:val="28"/>
          <w:szCs w:val="28"/>
        </w:rPr>
        <w:t>организация работ по содержанию в исправном состоянии средств пожарной безопасности жилых и общественных зданий, находящегося в муниципальной собственности;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4)</w:t>
      </w:r>
      <w:r w:rsidR="000B1C31">
        <w:rPr>
          <w:rFonts w:ascii="Times New Roman" w:hAnsi="Times New Roman" w:cs="Times New Roman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sz w:val="28"/>
          <w:szCs w:val="28"/>
        </w:rPr>
        <w:t>размещение муниципального заказа по обеспечению мер первичных мер пожарной безопасности;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5)</w:t>
      </w:r>
      <w:r w:rsidR="000B1C31">
        <w:rPr>
          <w:rFonts w:ascii="Times New Roman" w:hAnsi="Times New Roman" w:cs="Times New Roman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sz w:val="28"/>
          <w:szCs w:val="28"/>
        </w:rPr>
        <w:t xml:space="preserve">телефонизацию отдаленных населенных пунктов и территорий, расположенных в границах сельского поселения, для </w:t>
      </w:r>
      <w:r w:rsidR="007020EE" w:rsidRPr="00802A22">
        <w:rPr>
          <w:rFonts w:ascii="Times New Roman" w:hAnsi="Times New Roman" w:cs="Times New Roman"/>
          <w:sz w:val="28"/>
          <w:szCs w:val="28"/>
        </w:rPr>
        <w:t>сообщения о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пожаре;</w:t>
      </w:r>
    </w:p>
    <w:p w:rsidR="00802A22" w:rsidRPr="00802A22" w:rsidRDefault="00802A22" w:rsidP="00D97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6)</w:t>
      </w:r>
      <w:r w:rsidR="000B1C31">
        <w:rPr>
          <w:rFonts w:ascii="Times New Roman" w:hAnsi="Times New Roman" w:cs="Times New Roman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sz w:val="28"/>
          <w:szCs w:val="28"/>
        </w:rPr>
        <w:t xml:space="preserve">поддержание в постоянной </w:t>
      </w:r>
      <w:r w:rsidR="007020EE" w:rsidRPr="00802A22">
        <w:rPr>
          <w:rFonts w:ascii="Times New Roman" w:hAnsi="Times New Roman" w:cs="Times New Roman"/>
          <w:sz w:val="28"/>
          <w:szCs w:val="28"/>
        </w:rPr>
        <w:t>готовности техники</w:t>
      </w:r>
      <w:r w:rsidRPr="00802A22">
        <w:rPr>
          <w:rFonts w:ascii="Times New Roman" w:hAnsi="Times New Roman" w:cs="Times New Roman"/>
          <w:sz w:val="28"/>
          <w:szCs w:val="28"/>
        </w:rPr>
        <w:t>, приспособленной для тушения пожара.</w:t>
      </w:r>
    </w:p>
    <w:p w:rsidR="00802A22" w:rsidRPr="00802A22" w:rsidRDefault="00802A22" w:rsidP="000B1C3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437"/>
      <w:bookmarkEnd w:id="9"/>
      <w:r w:rsidRPr="00802A22">
        <w:rPr>
          <w:rFonts w:ascii="Times New Roman" w:hAnsi="Times New Roman" w:cs="Times New Roman"/>
          <w:sz w:val="28"/>
          <w:szCs w:val="28"/>
        </w:rPr>
        <w:t xml:space="preserve">V. </w:t>
      </w:r>
      <w:r w:rsidR="007020EE" w:rsidRPr="00802A22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Pr="00802A22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 w:rsidR="007020EE" w:rsidRPr="00802A22">
        <w:rPr>
          <w:rFonts w:ascii="Times New Roman" w:hAnsi="Times New Roman" w:cs="Times New Roman"/>
          <w:sz w:val="28"/>
          <w:szCs w:val="28"/>
        </w:rPr>
        <w:t>Программы на</w:t>
      </w:r>
      <w:r w:rsidRPr="00802A22">
        <w:rPr>
          <w:rFonts w:ascii="Times New Roman" w:hAnsi="Times New Roman" w:cs="Times New Roman"/>
          <w:sz w:val="28"/>
          <w:szCs w:val="28"/>
        </w:rPr>
        <w:t xml:space="preserve"> территории сельского </w:t>
      </w:r>
      <w:r w:rsidR="007020EE" w:rsidRPr="00802A22">
        <w:rPr>
          <w:rFonts w:ascii="Times New Roman" w:hAnsi="Times New Roman" w:cs="Times New Roman"/>
          <w:sz w:val="28"/>
          <w:szCs w:val="28"/>
        </w:rPr>
        <w:t>поселения в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802A2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N 131-ФЗ «Об общих принципах организации местного самоуправления в Российской Федерации»,</w:t>
      </w:r>
      <w:r w:rsidR="000B1C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2A22">
        <w:rPr>
          <w:rFonts w:ascii="Times New Roman" w:hAnsi="Times New Roman" w:cs="Times New Roman"/>
          <w:color w:val="000000"/>
          <w:sz w:val="28"/>
          <w:szCs w:val="28"/>
        </w:rPr>
        <w:t>Уставом сельского поселения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r w:rsidRPr="00802A22">
        <w:rPr>
          <w:rFonts w:ascii="Times New Roman" w:hAnsi="Times New Roman" w:cs="Times New Roman"/>
          <w:sz w:val="28"/>
          <w:szCs w:val="28"/>
        </w:rPr>
        <w:t>муниципального района Кигинский район Республики Башкортостан является расходным обязательством сельского поселения.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7020EE" w:rsidRPr="00802A22">
        <w:rPr>
          <w:rFonts w:ascii="Times New Roman" w:hAnsi="Times New Roman" w:cs="Times New Roman"/>
          <w:sz w:val="28"/>
          <w:szCs w:val="28"/>
        </w:rPr>
        <w:t>Программы осуществляется</w:t>
      </w:r>
      <w:r w:rsidRPr="00802A22">
        <w:rPr>
          <w:rFonts w:ascii="Times New Roman" w:hAnsi="Times New Roman" w:cs="Times New Roman"/>
          <w:sz w:val="28"/>
          <w:szCs w:val="28"/>
        </w:rPr>
        <w:t xml:space="preserve"> за счет средств бюджета сельского поселения в пределах средств, предусмотренных решением о бюджете на соответствующий финансовый год и плановый период.</w:t>
      </w:r>
    </w:p>
    <w:p w:rsidR="00802A22" w:rsidRP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Допускается привлечение внебюджетных источников для финансирования  первичных мер пожарной безопасности.</w:t>
      </w:r>
    </w:p>
    <w:p w:rsidR="00802A22" w:rsidRDefault="00802A22" w:rsidP="0042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Ресурсное обеспечение Программы  включает в себя финансирование расходов, связанных с созданием и содержанием  добровольной пожарной охраны,  приобретением и монтажом пожарной сигнализации , систем автоматического пожаротушения, первичных мер пожаротушения , проведением огнезащитной обработки деревянных и металлических несущих конструкций, разработкой и организацией  выполнения муниципальных программ по обеспечению первичных мер пожарной безопасности , организацией противопожарной пропаганды и обучением мерам пожарной безопасности и др.</w:t>
      </w:r>
    </w:p>
    <w:p w:rsidR="00D97CD1" w:rsidRDefault="00D97CD1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7CD1" w:rsidRDefault="00D97CD1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7CD1" w:rsidRPr="00802A22" w:rsidRDefault="00D97CD1" w:rsidP="00802A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ОБЪЕМЫ ФИНАНСИРОВАНИЯ ПРОГРАММЫ ПО ГОДАМ</w:t>
      </w:r>
    </w:p>
    <w:p w:rsidR="00802A22" w:rsidRPr="00802A22" w:rsidRDefault="00802A22" w:rsidP="00802A2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Таблица N 1</w:t>
      </w:r>
    </w:p>
    <w:p w:rsidR="00802A22" w:rsidRDefault="00802A22" w:rsidP="00802A2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02A2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02A2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10361" w:type="dxa"/>
        <w:tblInd w:w="-743" w:type="dxa"/>
        <w:tblLook w:val="04A0" w:firstRow="1" w:lastRow="0" w:firstColumn="1" w:lastColumn="0" w:noHBand="0" w:noVBand="1"/>
      </w:tblPr>
      <w:tblGrid>
        <w:gridCol w:w="594"/>
        <w:gridCol w:w="3943"/>
        <w:gridCol w:w="1417"/>
        <w:gridCol w:w="1276"/>
        <w:gridCol w:w="1134"/>
        <w:gridCol w:w="992"/>
        <w:gridCol w:w="1005"/>
      </w:tblGrid>
      <w:tr w:rsidR="00D97CD1" w:rsidTr="00D97CD1">
        <w:trPr>
          <w:trHeight w:val="335"/>
        </w:trPr>
        <w:tc>
          <w:tcPr>
            <w:tcW w:w="594" w:type="dxa"/>
          </w:tcPr>
          <w:p w:rsidR="00D97CD1" w:rsidRDefault="00D97CD1" w:rsidP="00802A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43" w:type="dxa"/>
          </w:tcPr>
          <w:p w:rsidR="00D97CD1" w:rsidRP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D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направлений    </w:t>
            </w:r>
          </w:p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CD1">
              <w:rPr>
                <w:rFonts w:ascii="Times New Roman" w:hAnsi="Times New Roman" w:cs="Times New Roman"/>
                <w:sz w:val="28"/>
                <w:szCs w:val="28"/>
              </w:rPr>
              <w:t>использования средств</w:t>
            </w:r>
          </w:p>
        </w:tc>
        <w:tc>
          <w:tcPr>
            <w:tcW w:w="1417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  <w:tc>
          <w:tcPr>
            <w:tcW w:w="1276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  <w:tc>
          <w:tcPr>
            <w:tcW w:w="1134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г.</w:t>
            </w:r>
          </w:p>
        </w:tc>
        <w:tc>
          <w:tcPr>
            <w:tcW w:w="992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2029г.</w:t>
            </w:r>
          </w:p>
        </w:tc>
        <w:tc>
          <w:tcPr>
            <w:tcW w:w="1005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2030г.</w:t>
            </w:r>
          </w:p>
        </w:tc>
      </w:tr>
      <w:tr w:rsidR="00D97CD1" w:rsidTr="00D97CD1">
        <w:trPr>
          <w:trHeight w:val="335"/>
        </w:trPr>
        <w:tc>
          <w:tcPr>
            <w:tcW w:w="594" w:type="dxa"/>
          </w:tcPr>
          <w:p w:rsidR="00D97CD1" w:rsidRDefault="00D97CD1" w:rsidP="00802A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3" w:type="dxa"/>
          </w:tcPr>
          <w:p w:rsidR="00D97CD1" w:rsidRP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обеспечения </w:t>
            </w:r>
            <w:r w:rsidRPr="00D97CD1">
              <w:rPr>
                <w:rFonts w:ascii="Times New Roman" w:hAnsi="Times New Roman" w:cs="Times New Roman"/>
                <w:sz w:val="28"/>
                <w:szCs w:val="28"/>
              </w:rPr>
              <w:t>первичных мер  пожарной безопасности</w:t>
            </w:r>
          </w:p>
        </w:tc>
        <w:tc>
          <w:tcPr>
            <w:tcW w:w="1417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185,0</w:t>
            </w:r>
          </w:p>
        </w:tc>
        <w:tc>
          <w:tcPr>
            <w:tcW w:w="1276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168,0</w:t>
            </w:r>
          </w:p>
        </w:tc>
        <w:tc>
          <w:tcPr>
            <w:tcW w:w="1134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168,0</w:t>
            </w:r>
          </w:p>
        </w:tc>
        <w:tc>
          <w:tcPr>
            <w:tcW w:w="992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168,0</w:t>
            </w:r>
          </w:p>
        </w:tc>
        <w:tc>
          <w:tcPr>
            <w:tcW w:w="1005" w:type="dxa"/>
          </w:tcPr>
          <w:p w:rsidR="00D97CD1" w:rsidRDefault="00D97CD1" w:rsidP="00D9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168,0</w:t>
            </w:r>
          </w:p>
        </w:tc>
      </w:tr>
    </w:tbl>
    <w:tbl>
      <w:tblPr>
        <w:tblW w:w="6360" w:type="dxa"/>
        <w:tblLayout w:type="fixed"/>
        <w:tblLook w:val="01E0" w:firstRow="1" w:lastRow="1" w:firstColumn="1" w:lastColumn="1" w:noHBand="0" w:noVBand="0"/>
      </w:tblPr>
      <w:tblGrid>
        <w:gridCol w:w="1237"/>
        <w:gridCol w:w="1238"/>
        <w:gridCol w:w="1295"/>
        <w:gridCol w:w="1295"/>
        <w:gridCol w:w="1295"/>
      </w:tblGrid>
      <w:tr w:rsidR="004F6277" w:rsidRPr="00802A22" w:rsidTr="004F6277">
        <w:trPr>
          <w:trHeight w:val="458"/>
        </w:trPr>
        <w:tc>
          <w:tcPr>
            <w:tcW w:w="1237" w:type="dxa"/>
            <w:hideMark/>
          </w:tcPr>
          <w:p w:rsidR="004F6277" w:rsidRPr="00802A22" w:rsidRDefault="004F627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F6277" w:rsidRPr="00802A22" w:rsidRDefault="004F62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4F6277" w:rsidRPr="00802A22" w:rsidRDefault="004F62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4F6277" w:rsidRPr="00802A22" w:rsidRDefault="004F62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4F6277" w:rsidRPr="00802A22" w:rsidRDefault="004F62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02A22">
        <w:rPr>
          <w:rFonts w:ascii="Times New Roman" w:hAnsi="Times New Roman" w:cs="Times New Roman"/>
          <w:sz w:val="28"/>
          <w:szCs w:val="28"/>
        </w:rPr>
        <w:t>.МЕХАНИЗМ РЕАЛИЗАЦИИ, ОРГАНИЗАЦИЯ УПРАВЛЕНИЯ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И КОНТРОЛЬ ЗА ХОДОМ РЕАЛИЗАЦИИ ПРОГРАММЫ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 муниципальный заказчик Программы - Администрация сельского поселения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Башкортостан.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Муниципальным Заказчиком Программы выполняются следующие основные задачи: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- экономический анализ эффективности программных проектов и мероприятий Программы;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- подготовка предложений по составлению плана инвестиционных и текущих расходов на очередной период;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 Контроль за реализацией Программы осуществляется Администрацией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</w:t>
      </w:r>
      <w:r w:rsidR="004F6277">
        <w:rPr>
          <w:rFonts w:ascii="Times New Roman" w:hAnsi="Times New Roman" w:cs="Times New Roman"/>
          <w:sz w:val="28"/>
          <w:szCs w:val="28"/>
        </w:rPr>
        <w:t>.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 Программы - Администрация сельского поселения </w:t>
      </w:r>
      <w:r w:rsidR="00700116">
        <w:rPr>
          <w:rFonts w:ascii="Times New Roman" w:hAnsi="Times New Roman" w:cs="Times New Roman"/>
          <w:sz w:val="28"/>
          <w:szCs w:val="28"/>
        </w:rPr>
        <w:t>Душанбековский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Башкортостан»:</w:t>
      </w:r>
    </w:p>
    <w:p w:rsidR="00802A22" w:rsidRP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- </w:t>
      </w:r>
      <w:r w:rsidRPr="007020EE">
        <w:rPr>
          <w:rFonts w:ascii="Times New Roman" w:hAnsi="Times New Roman" w:cs="Times New Roman"/>
          <w:sz w:val="28"/>
          <w:szCs w:val="28"/>
        </w:rPr>
        <w:t>ежеквартально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802A22" w:rsidRDefault="00802A22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- осуществляет обобщение </w:t>
      </w:r>
      <w:bookmarkStart w:id="10" w:name="_GoBack"/>
      <w:bookmarkEnd w:id="10"/>
      <w:r w:rsidRPr="00802A22">
        <w:rPr>
          <w:rFonts w:ascii="Times New Roman" w:hAnsi="Times New Roman" w:cs="Times New Roman"/>
          <w:sz w:val="28"/>
          <w:szCs w:val="28"/>
        </w:rPr>
        <w:t>и подготовку информации о ходе реализации мероприятий Программы;</w:t>
      </w:r>
    </w:p>
    <w:p w:rsidR="004F6277" w:rsidRPr="00802A22" w:rsidRDefault="004F6277" w:rsidP="00D97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A22" w:rsidRPr="00802A22" w:rsidRDefault="00802A22" w:rsidP="00802A2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2A22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802A2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02A22">
        <w:rPr>
          <w:rFonts w:ascii="Times New Roman" w:hAnsi="Times New Roman" w:cs="Times New Roman"/>
          <w:sz w:val="28"/>
          <w:szCs w:val="28"/>
        </w:rPr>
        <w:t>. Ожидаемые конечные результаты реализации Программы</w:t>
      </w:r>
    </w:p>
    <w:p w:rsidR="00802A22" w:rsidRPr="00802A22" w:rsidRDefault="00802A22" w:rsidP="00802A22">
      <w:pPr>
        <w:pStyle w:val="a4"/>
        <w:jc w:val="both"/>
        <w:rPr>
          <w:sz w:val="28"/>
          <w:szCs w:val="28"/>
        </w:rPr>
      </w:pPr>
      <w:r w:rsidRPr="00802A22">
        <w:rPr>
          <w:sz w:val="28"/>
          <w:szCs w:val="28"/>
        </w:rPr>
        <w:t xml:space="preserve">   </w:t>
      </w:r>
      <w:r w:rsidRPr="00802A22">
        <w:rPr>
          <w:sz w:val="28"/>
          <w:szCs w:val="28"/>
        </w:rPr>
        <w:tab/>
        <w:t xml:space="preserve">Прогнозируемые конечные результаты реализации Программы предусматривают    снижение пожарных рисков на территории сельского поселения, возрождение  добровольной пожарной охраны. </w:t>
      </w:r>
    </w:p>
    <w:p w:rsidR="00802A22" w:rsidRPr="00275004" w:rsidRDefault="00802A22" w:rsidP="00450BC3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0BC3" w:rsidRDefault="00450BC3" w:rsidP="007D052D">
      <w:pPr>
        <w:pStyle w:val="a4"/>
        <w:jc w:val="center"/>
        <w:rPr>
          <w:b/>
          <w:sz w:val="28"/>
          <w:szCs w:val="28"/>
        </w:rPr>
      </w:pPr>
    </w:p>
    <w:sectPr w:rsidR="00450BC3" w:rsidSect="00B8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CD5"/>
    <w:multiLevelType w:val="multilevel"/>
    <w:tmpl w:val="5F62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F6E74"/>
    <w:multiLevelType w:val="multilevel"/>
    <w:tmpl w:val="5BA41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E48DF"/>
    <w:multiLevelType w:val="multilevel"/>
    <w:tmpl w:val="C9EAB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63461F"/>
    <w:multiLevelType w:val="multilevel"/>
    <w:tmpl w:val="D1425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F6486"/>
    <w:multiLevelType w:val="multilevel"/>
    <w:tmpl w:val="50B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52D"/>
    <w:rsid w:val="000B1C31"/>
    <w:rsid w:val="001412EF"/>
    <w:rsid w:val="003F2F55"/>
    <w:rsid w:val="00424C02"/>
    <w:rsid w:val="00444F68"/>
    <w:rsid w:val="00450BC3"/>
    <w:rsid w:val="00476B80"/>
    <w:rsid w:val="004F6277"/>
    <w:rsid w:val="00700116"/>
    <w:rsid w:val="007020EE"/>
    <w:rsid w:val="007912B8"/>
    <w:rsid w:val="007D052D"/>
    <w:rsid w:val="00802A22"/>
    <w:rsid w:val="00B81708"/>
    <w:rsid w:val="00D9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9D86"/>
  <w15:docId w15:val="{671A1BA5-8AA0-46C1-878C-C430A5DB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708"/>
  </w:style>
  <w:style w:type="paragraph" w:styleId="1">
    <w:name w:val="heading 1"/>
    <w:basedOn w:val="a"/>
    <w:next w:val="a"/>
    <w:link w:val="10"/>
    <w:qFormat/>
    <w:rsid w:val="00802A22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 New Bash" w:eastAsia="Times New Roman" w:hAnsi="Arial New Bash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D052D"/>
    <w:rPr>
      <w:color w:val="0066CC"/>
      <w:u w:val="single"/>
    </w:rPr>
  </w:style>
  <w:style w:type="paragraph" w:styleId="a4">
    <w:name w:val="Normal (Web)"/>
    <w:basedOn w:val="a"/>
    <w:unhideWhenUsed/>
    <w:rsid w:val="007D0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7D05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5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02A22"/>
    <w:rPr>
      <w:rFonts w:ascii="Arial New Bash" w:eastAsia="Times New Roman" w:hAnsi="Arial New Bash" w:cs="Times New Roman"/>
      <w:b/>
      <w:sz w:val="28"/>
      <w:szCs w:val="28"/>
    </w:rPr>
  </w:style>
  <w:style w:type="paragraph" w:customStyle="1" w:styleId="ConsPlusNormal">
    <w:name w:val="ConsPlusNormal"/>
    <w:rsid w:val="00802A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02A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02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9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1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4C2D08E5829F435422AB70163D4747F6EDF08147D6B586AF47B03392zCi2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F4D7-967F-4DF1-B643-B07CB860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Selsovet</cp:lastModifiedBy>
  <cp:revision>11</cp:revision>
  <cp:lastPrinted>2026-07-23T13:11:00Z</cp:lastPrinted>
  <dcterms:created xsi:type="dcterms:W3CDTF">2018-03-05T07:00:00Z</dcterms:created>
  <dcterms:modified xsi:type="dcterms:W3CDTF">2026-07-23T13:11:00Z</dcterms:modified>
</cp:coreProperties>
</file>